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4721643"/>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tblPr>
          <w:tblGrid>
            <w:gridCol w:w="9576"/>
          </w:tblGrid>
          <w:tr w:rsidR="00AA1EF0" w:rsidTr="003003A0">
            <w:trPr>
              <w:trHeight w:val="2880"/>
              <w:jc w:val="center"/>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Content>
                <w:tc>
                  <w:tcPr>
                    <w:tcW w:w="5000" w:type="pct"/>
                  </w:tcPr>
                  <w:p w:rsidR="00AA1EF0" w:rsidRDefault="00A51B4B" w:rsidP="003003A0">
                    <w:pPr>
                      <w:pStyle w:val="NoSpacing"/>
                      <w:jc w:val="right"/>
                      <w:rPr>
                        <w:rFonts w:asciiTheme="majorHAnsi" w:eastAsiaTheme="majorEastAsia" w:hAnsiTheme="majorHAnsi" w:cstheme="majorBidi"/>
                        <w:caps/>
                      </w:rPr>
                    </w:pPr>
                    <w:r>
                      <w:rPr>
                        <w:rFonts w:asciiTheme="majorHAnsi" w:eastAsiaTheme="majorEastAsia" w:hAnsiTheme="majorHAnsi" w:cstheme="majorBidi"/>
                        <w:caps/>
                      </w:rPr>
                      <w:t>Victory Link</w:t>
                    </w:r>
                  </w:p>
                </w:tc>
              </w:sdtContent>
            </w:sdt>
          </w:tr>
          <w:tr w:rsidR="00AA1EF0" w:rsidTr="003003A0">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AA1EF0" w:rsidRDefault="00A73BB7" w:rsidP="00A73BB7">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lang w:bidi="ar-EG"/>
                      </w:rPr>
                      <w:t>User’s Guide</w:t>
                    </w:r>
                  </w:p>
                </w:tc>
              </w:sdtContent>
            </w:sdt>
          </w:tr>
          <w:tr w:rsidR="00AA1EF0" w:rsidTr="003003A0">
            <w:trPr>
              <w:trHeight w:val="720"/>
              <w:jc w:val="center"/>
            </w:trPr>
            <w:tc>
              <w:tcPr>
                <w:tcW w:w="5000" w:type="pct"/>
                <w:tcBorders>
                  <w:top w:val="single" w:sz="4" w:space="0" w:color="4F81BD" w:themeColor="accent1"/>
                </w:tcBorders>
                <w:vAlign w:val="center"/>
              </w:tcPr>
              <w:p w:rsidR="00AA1EF0" w:rsidRDefault="00A13DC5" w:rsidP="00E43FA6">
                <w:pPr>
                  <w:pStyle w:val="NoSpacing"/>
                  <w:jc w:val="center"/>
                  <w:rPr>
                    <w:rFonts w:asciiTheme="majorHAnsi" w:eastAsiaTheme="majorEastAsia" w:hAnsiTheme="majorHAnsi" w:cstheme="majorBidi"/>
                    <w:sz w:val="44"/>
                    <w:szCs w:val="44"/>
                  </w:rPr>
                </w:pPr>
                <w:r w:rsidRPr="00A13DC5">
                  <w:rPr>
                    <w:rFonts w:asciiTheme="majorHAnsi" w:eastAsiaTheme="majorEastAsia" w:hAnsiTheme="majorHAnsi" w:cstheme="majorBidi"/>
                    <w:sz w:val="44"/>
                    <w:szCs w:val="44"/>
                  </w:rPr>
                  <w:t xml:space="preserve">CAP </w:t>
                </w:r>
                <w:r w:rsidR="00E43FA6">
                  <w:rPr>
                    <w:rFonts w:asciiTheme="majorHAnsi" w:eastAsiaTheme="majorEastAsia" w:hAnsiTheme="majorHAnsi" w:cstheme="majorBidi"/>
                    <w:sz w:val="36"/>
                    <w:szCs w:val="36"/>
                  </w:rPr>
                  <w:t>v</w:t>
                </w:r>
                <w:r w:rsidR="00F42D22">
                  <w:rPr>
                    <w:rFonts w:asciiTheme="majorHAnsi" w:eastAsiaTheme="majorEastAsia" w:hAnsiTheme="majorHAnsi" w:cstheme="majorBidi"/>
                    <w:sz w:val="36"/>
                    <w:szCs w:val="36"/>
                  </w:rPr>
                  <w:t>2.1</w:t>
                </w:r>
              </w:p>
            </w:tc>
          </w:tr>
          <w:tr w:rsidR="00AA1EF0" w:rsidTr="003003A0">
            <w:trPr>
              <w:trHeight w:val="360"/>
              <w:jc w:val="center"/>
            </w:trPr>
            <w:tc>
              <w:tcPr>
                <w:tcW w:w="5000" w:type="pct"/>
                <w:vAlign w:val="center"/>
              </w:tcPr>
              <w:p w:rsidR="00AA1EF0" w:rsidRDefault="00AA1EF0" w:rsidP="004142B0">
                <w:pPr>
                  <w:pStyle w:val="NoSpacing"/>
                  <w:jc w:val="center"/>
                </w:pPr>
              </w:p>
            </w:tc>
          </w:tr>
          <w:tr w:rsidR="00AA1EF0" w:rsidTr="003003A0">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AA1EF0" w:rsidRDefault="00F07FB3" w:rsidP="00F07FB3">
                    <w:pPr>
                      <w:pStyle w:val="NoSpacing"/>
                      <w:jc w:val="center"/>
                      <w:rPr>
                        <w:b/>
                        <w:bCs/>
                      </w:rPr>
                    </w:pPr>
                    <w:r>
                      <w:rPr>
                        <w:b/>
                        <w:bCs/>
                      </w:rPr>
                      <w:t>Dev Team</w:t>
                    </w:r>
                  </w:p>
                </w:tc>
              </w:sdtContent>
            </w:sdt>
          </w:tr>
          <w:tr w:rsidR="00AA1EF0" w:rsidTr="003003A0">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2-12-09T00:00:00Z">
                  <w:dateFormat w:val="dd/MM/yyyy"/>
                  <w:lid w:val="en-US"/>
                  <w:storeMappedDataAs w:val="dateTime"/>
                  <w:calendar w:val="gregorian"/>
                </w:date>
              </w:sdtPr>
              <w:sdtContent>
                <w:tc>
                  <w:tcPr>
                    <w:tcW w:w="5000" w:type="pct"/>
                    <w:vAlign w:val="center"/>
                  </w:tcPr>
                  <w:p w:rsidR="00AA1EF0" w:rsidRDefault="00A51B4B" w:rsidP="004142B0">
                    <w:pPr>
                      <w:pStyle w:val="NoSpacing"/>
                      <w:jc w:val="center"/>
                      <w:rPr>
                        <w:b/>
                        <w:bCs/>
                      </w:rPr>
                    </w:pPr>
                    <w:r>
                      <w:rPr>
                        <w:b/>
                        <w:bCs/>
                      </w:rPr>
                      <w:t>09/12/2012</w:t>
                    </w:r>
                  </w:p>
                </w:tc>
              </w:sdtContent>
            </w:sdt>
          </w:tr>
        </w:tbl>
        <w:p w:rsidR="00AA1EF0" w:rsidRDefault="00AA1EF0" w:rsidP="004142B0">
          <w:pPr>
            <w:jc w:val="center"/>
          </w:pPr>
        </w:p>
        <w:p w:rsidR="00AA1EF0" w:rsidRDefault="00AA1EF0" w:rsidP="003D0AC2">
          <w:pPr>
            <w:jc w:val="both"/>
          </w:pPr>
        </w:p>
        <w:tbl>
          <w:tblPr>
            <w:tblpPr w:leftFromText="187" w:rightFromText="187" w:horzAnchor="margin" w:tblpXSpec="center" w:tblpYSpec="bottom"/>
            <w:tblW w:w="5000" w:type="pct"/>
            <w:tblLook w:val="04A0"/>
          </w:tblPr>
          <w:tblGrid>
            <w:gridCol w:w="9576"/>
          </w:tblGrid>
          <w:tr w:rsidR="00AA1EF0">
            <w:tc>
              <w:tcPr>
                <w:tcW w:w="5000" w:type="pct"/>
              </w:tcPr>
              <w:p w:rsidR="00AA1EF0" w:rsidRDefault="00AA1EF0" w:rsidP="003D0AC2">
                <w:pPr>
                  <w:pStyle w:val="NoSpacing"/>
                  <w:jc w:val="both"/>
                </w:pPr>
              </w:p>
            </w:tc>
          </w:tr>
        </w:tbl>
        <w:p w:rsidR="00AA1EF0" w:rsidRDefault="00AA1EF0" w:rsidP="003D0AC2">
          <w:pPr>
            <w:jc w:val="both"/>
          </w:pPr>
        </w:p>
        <w:p w:rsidR="00AA1EF0" w:rsidRDefault="00AA1EF0" w:rsidP="003D0AC2">
          <w:pPr>
            <w:jc w:val="both"/>
          </w:pPr>
          <w:r>
            <w:br w:type="page"/>
          </w:r>
        </w:p>
      </w:sdtContent>
    </w:sdt>
    <w:sdt>
      <w:sdtPr>
        <w:rPr>
          <w:rFonts w:asciiTheme="minorHAnsi" w:eastAsiaTheme="minorHAnsi" w:hAnsiTheme="minorHAnsi" w:cstheme="minorBidi"/>
          <w:b w:val="0"/>
          <w:bCs w:val="0"/>
          <w:color w:val="auto"/>
          <w:sz w:val="22"/>
          <w:szCs w:val="22"/>
        </w:rPr>
        <w:id w:val="14721696"/>
        <w:docPartObj>
          <w:docPartGallery w:val="Table of Contents"/>
          <w:docPartUnique/>
        </w:docPartObj>
      </w:sdtPr>
      <w:sdtContent>
        <w:p w:rsidR="007711DE" w:rsidRDefault="007711DE" w:rsidP="003D0AC2">
          <w:pPr>
            <w:pStyle w:val="TOCHeading"/>
            <w:jc w:val="both"/>
          </w:pPr>
          <w:r w:rsidRPr="007711DE">
            <w:rPr>
              <w:rStyle w:val="Heading1Char"/>
            </w:rPr>
            <w:t>Table of Contents</w:t>
          </w:r>
        </w:p>
        <w:p w:rsidR="00B22CE7" w:rsidRDefault="003516B0">
          <w:pPr>
            <w:pStyle w:val="TOC1"/>
            <w:tabs>
              <w:tab w:val="right" w:leader="dot" w:pos="9350"/>
            </w:tabs>
            <w:rPr>
              <w:rFonts w:eastAsiaTheme="minorEastAsia"/>
              <w:noProof/>
            </w:rPr>
          </w:pPr>
          <w:r>
            <w:fldChar w:fldCharType="begin"/>
          </w:r>
          <w:r w:rsidR="007711DE">
            <w:instrText xml:space="preserve"> TOC \o "1-3" \h \z \u </w:instrText>
          </w:r>
          <w:r>
            <w:fldChar w:fldCharType="separate"/>
          </w:r>
          <w:hyperlink w:anchor="_Toc372033896" w:history="1">
            <w:r w:rsidR="00B22CE7" w:rsidRPr="0048233E">
              <w:rPr>
                <w:rStyle w:val="Hyperlink"/>
                <w:noProof/>
              </w:rPr>
              <w:t>Table of Figures</w:t>
            </w:r>
            <w:r w:rsidR="00B22CE7">
              <w:rPr>
                <w:noProof/>
                <w:webHidden/>
              </w:rPr>
              <w:tab/>
            </w:r>
            <w:r w:rsidR="00B22CE7">
              <w:rPr>
                <w:noProof/>
                <w:webHidden/>
              </w:rPr>
              <w:fldChar w:fldCharType="begin"/>
            </w:r>
            <w:r w:rsidR="00B22CE7">
              <w:rPr>
                <w:noProof/>
                <w:webHidden/>
              </w:rPr>
              <w:instrText xml:space="preserve"> PAGEREF _Toc372033896 \h </w:instrText>
            </w:r>
            <w:r w:rsidR="00B22CE7">
              <w:rPr>
                <w:noProof/>
                <w:webHidden/>
              </w:rPr>
            </w:r>
            <w:r w:rsidR="00B22CE7">
              <w:rPr>
                <w:noProof/>
                <w:webHidden/>
              </w:rPr>
              <w:fldChar w:fldCharType="separate"/>
            </w:r>
            <w:r w:rsidR="00B22CE7">
              <w:rPr>
                <w:noProof/>
                <w:webHidden/>
              </w:rPr>
              <w:t>4</w:t>
            </w:r>
            <w:r w:rsidR="00B22CE7">
              <w:rPr>
                <w:noProof/>
                <w:webHidden/>
              </w:rPr>
              <w:fldChar w:fldCharType="end"/>
            </w:r>
          </w:hyperlink>
        </w:p>
        <w:p w:rsidR="00B22CE7" w:rsidRDefault="00B22CE7">
          <w:pPr>
            <w:pStyle w:val="TOC1"/>
            <w:tabs>
              <w:tab w:val="left" w:pos="440"/>
              <w:tab w:val="right" w:leader="dot" w:pos="9350"/>
            </w:tabs>
            <w:rPr>
              <w:rFonts w:eastAsiaTheme="minorEastAsia"/>
              <w:noProof/>
            </w:rPr>
          </w:pPr>
          <w:hyperlink w:anchor="_Toc372033897" w:history="1">
            <w:r w:rsidRPr="0048233E">
              <w:rPr>
                <w:rStyle w:val="Hyperlink"/>
                <w:noProof/>
              </w:rPr>
              <w:t>1</w:t>
            </w:r>
            <w:r>
              <w:rPr>
                <w:rFonts w:eastAsiaTheme="minorEastAsia"/>
                <w:noProof/>
              </w:rPr>
              <w:tab/>
            </w:r>
            <w:r w:rsidRPr="0048233E">
              <w:rPr>
                <w:rStyle w:val="Hyperlink"/>
                <w:noProof/>
              </w:rPr>
              <w:t>Revision History</w:t>
            </w:r>
            <w:r>
              <w:rPr>
                <w:noProof/>
                <w:webHidden/>
              </w:rPr>
              <w:tab/>
            </w:r>
            <w:r>
              <w:rPr>
                <w:noProof/>
                <w:webHidden/>
              </w:rPr>
              <w:fldChar w:fldCharType="begin"/>
            </w:r>
            <w:r>
              <w:rPr>
                <w:noProof/>
                <w:webHidden/>
              </w:rPr>
              <w:instrText xml:space="preserve"> PAGEREF _Toc372033897 \h </w:instrText>
            </w:r>
            <w:r>
              <w:rPr>
                <w:noProof/>
                <w:webHidden/>
              </w:rPr>
            </w:r>
            <w:r>
              <w:rPr>
                <w:noProof/>
                <w:webHidden/>
              </w:rPr>
              <w:fldChar w:fldCharType="separate"/>
            </w:r>
            <w:r>
              <w:rPr>
                <w:noProof/>
                <w:webHidden/>
              </w:rPr>
              <w:t>6</w:t>
            </w:r>
            <w:r>
              <w:rPr>
                <w:noProof/>
                <w:webHidden/>
              </w:rPr>
              <w:fldChar w:fldCharType="end"/>
            </w:r>
          </w:hyperlink>
        </w:p>
        <w:p w:rsidR="00B22CE7" w:rsidRDefault="00B22CE7">
          <w:pPr>
            <w:pStyle w:val="TOC1"/>
            <w:tabs>
              <w:tab w:val="left" w:pos="440"/>
              <w:tab w:val="right" w:leader="dot" w:pos="9350"/>
            </w:tabs>
            <w:rPr>
              <w:rFonts w:eastAsiaTheme="minorEastAsia"/>
              <w:noProof/>
            </w:rPr>
          </w:pPr>
          <w:hyperlink w:anchor="_Toc372033898" w:history="1">
            <w:r w:rsidRPr="0048233E">
              <w:rPr>
                <w:rStyle w:val="Hyperlink"/>
                <w:noProof/>
              </w:rPr>
              <w:t>2</w:t>
            </w:r>
            <w:r>
              <w:rPr>
                <w:rFonts w:eastAsiaTheme="minorEastAsia"/>
                <w:noProof/>
              </w:rPr>
              <w:tab/>
            </w:r>
            <w:r w:rsidRPr="0048233E">
              <w:rPr>
                <w:rStyle w:val="Hyperlink"/>
                <w:noProof/>
              </w:rPr>
              <w:t>Introduction</w:t>
            </w:r>
            <w:r>
              <w:rPr>
                <w:noProof/>
                <w:webHidden/>
              </w:rPr>
              <w:tab/>
            </w:r>
            <w:r>
              <w:rPr>
                <w:noProof/>
                <w:webHidden/>
              </w:rPr>
              <w:fldChar w:fldCharType="begin"/>
            </w:r>
            <w:r>
              <w:rPr>
                <w:noProof/>
                <w:webHidden/>
              </w:rPr>
              <w:instrText xml:space="preserve"> PAGEREF _Toc372033898 \h </w:instrText>
            </w:r>
            <w:r>
              <w:rPr>
                <w:noProof/>
                <w:webHidden/>
              </w:rPr>
            </w:r>
            <w:r>
              <w:rPr>
                <w:noProof/>
                <w:webHidden/>
              </w:rPr>
              <w:fldChar w:fldCharType="separate"/>
            </w:r>
            <w:r>
              <w:rPr>
                <w:noProof/>
                <w:webHidden/>
              </w:rPr>
              <w:t>7</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899" w:history="1">
            <w:r w:rsidRPr="0048233E">
              <w:rPr>
                <w:rStyle w:val="Hyperlink"/>
                <w:noProof/>
              </w:rPr>
              <w:t>2.1</w:t>
            </w:r>
            <w:r>
              <w:rPr>
                <w:rFonts w:eastAsiaTheme="minorEastAsia"/>
                <w:noProof/>
              </w:rPr>
              <w:tab/>
            </w:r>
            <w:r w:rsidRPr="0048233E">
              <w:rPr>
                <w:rStyle w:val="Hyperlink"/>
                <w:noProof/>
              </w:rPr>
              <w:t>Purpose</w:t>
            </w:r>
            <w:r>
              <w:rPr>
                <w:noProof/>
                <w:webHidden/>
              </w:rPr>
              <w:tab/>
            </w:r>
            <w:r>
              <w:rPr>
                <w:noProof/>
                <w:webHidden/>
              </w:rPr>
              <w:fldChar w:fldCharType="begin"/>
            </w:r>
            <w:r>
              <w:rPr>
                <w:noProof/>
                <w:webHidden/>
              </w:rPr>
              <w:instrText xml:space="preserve"> PAGEREF _Toc372033899 \h </w:instrText>
            </w:r>
            <w:r>
              <w:rPr>
                <w:noProof/>
                <w:webHidden/>
              </w:rPr>
            </w:r>
            <w:r>
              <w:rPr>
                <w:noProof/>
                <w:webHidden/>
              </w:rPr>
              <w:fldChar w:fldCharType="separate"/>
            </w:r>
            <w:r>
              <w:rPr>
                <w:noProof/>
                <w:webHidden/>
              </w:rPr>
              <w:t>7</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00" w:history="1">
            <w:r w:rsidRPr="0048233E">
              <w:rPr>
                <w:rStyle w:val="Hyperlink"/>
                <w:noProof/>
              </w:rPr>
              <w:t>2.2</w:t>
            </w:r>
            <w:r>
              <w:rPr>
                <w:rFonts w:eastAsiaTheme="minorEastAsia"/>
                <w:noProof/>
              </w:rPr>
              <w:tab/>
            </w:r>
            <w:r w:rsidRPr="0048233E">
              <w:rPr>
                <w:rStyle w:val="Hyperlink"/>
                <w:noProof/>
              </w:rPr>
              <w:t>Scope</w:t>
            </w:r>
            <w:r>
              <w:rPr>
                <w:noProof/>
                <w:webHidden/>
              </w:rPr>
              <w:tab/>
            </w:r>
            <w:r>
              <w:rPr>
                <w:noProof/>
                <w:webHidden/>
              </w:rPr>
              <w:fldChar w:fldCharType="begin"/>
            </w:r>
            <w:r>
              <w:rPr>
                <w:noProof/>
                <w:webHidden/>
              </w:rPr>
              <w:instrText xml:space="preserve"> PAGEREF _Toc372033900 \h </w:instrText>
            </w:r>
            <w:r>
              <w:rPr>
                <w:noProof/>
                <w:webHidden/>
              </w:rPr>
            </w:r>
            <w:r>
              <w:rPr>
                <w:noProof/>
                <w:webHidden/>
              </w:rPr>
              <w:fldChar w:fldCharType="separate"/>
            </w:r>
            <w:r>
              <w:rPr>
                <w:noProof/>
                <w:webHidden/>
              </w:rPr>
              <w:t>7</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01" w:history="1">
            <w:r w:rsidRPr="0048233E">
              <w:rPr>
                <w:rStyle w:val="Hyperlink"/>
                <w:noProof/>
              </w:rPr>
              <w:t>2.3</w:t>
            </w:r>
            <w:r>
              <w:rPr>
                <w:rFonts w:eastAsiaTheme="minorEastAsia"/>
                <w:noProof/>
              </w:rPr>
              <w:tab/>
            </w:r>
            <w:r w:rsidRPr="0048233E">
              <w:rPr>
                <w:rStyle w:val="Hyperlink"/>
                <w:noProof/>
              </w:rPr>
              <w:t>Definitions</w:t>
            </w:r>
            <w:r>
              <w:rPr>
                <w:noProof/>
                <w:webHidden/>
              </w:rPr>
              <w:tab/>
            </w:r>
            <w:r>
              <w:rPr>
                <w:noProof/>
                <w:webHidden/>
              </w:rPr>
              <w:fldChar w:fldCharType="begin"/>
            </w:r>
            <w:r>
              <w:rPr>
                <w:noProof/>
                <w:webHidden/>
              </w:rPr>
              <w:instrText xml:space="preserve"> PAGEREF _Toc372033901 \h </w:instrText>
            </w:r>
            <w:r>
              <w:rPr>
                <w:noProof/>
                <w:webHidden/>
              </w:rPr>
            </w:r>
            <w:r>
              <w:rPr>
                <w:noProof/>
                <w:webHidden/>
              </w:rPr>
              <w:fldChar w:fldCharType="separate"/>
            </w:r>
            <w:r>
              <w:rPr>
                <w:noProof/>
                <w:webHidden/>
              </w:rPr>
              <w:t>7</w:t>
            </w:r>
            <w:r>
              <w:rPr>
                <w:noProof/>
                <w:webHidden/>
              </w:rPr>
              <w:fldChar w:fldCharType="end"/>
            </w:r>
          </w:hyperlink>
        </w:p>
        <w:p w:rsidR="00B22CE7" w:rsidRDefault="00B22CE7">
          <w:pPr>
            <w:pStyle w:val="TOC1"/>
            <w:tabs>
              <w:tab w:val="left" w:pos="440"/>
              <w:tab w:val="right" w:leader="dot" w:pos="9350"/>
            </w:tabs>
            <w:rPr>
              <w:rFonts w:eastAsiaTheme="minorEastAsia"/>
              <w:noProof/>
            </w:rPr>
          </w:pPr>
          <w:hyperlink w:anchor="_Toc372033902" w:history="1">
            <w:r w:rsidRPr="0048233E">
              <w:rPr>
                <w:rStyle w:val="Hyperlink"/>
                <w:noProof/>
              </w:rPr>
              <w:t>3</w:t>
            </w:r>
            <w:r>
              <w:rPr>
                <w:rFonts w:eastAsiaTheme="minorEastAsia"/>
                <w:noProof/>
              </w:rPr>
              <w:tab/>
            </w:r>
            <w:r w:rsidRPr="0048233E">
              <w:rPr>
                <w:rStyle w:val="Hyperlink"/>
                <w:noProof/>
              </w:rPr>
              <w:t>System Overview</w:t>
            </w:r>
            <w:r>
              <w:rPr>
                <w:noProof/>
                <w:webHidden/>
              </w:rPr>
              <w:tab/>
            </w:r>
            <w:r>
              <w:rPr>
                <w:noProof/>
                <w:webHidden/>
              </w:rPr>
              <w:fldChar w:fldCharType="begin"/>
            </w:r>
            <w:r>
              <w:rPr>
                <w:noProof/>
                <w:webHidden/>
              </w:rPr>
              <w:instrText xml:space="preserve"> PAGEREF _Toc372033902 \h </w:instrText>
            </w:r>
            <w:r>
              <w:rPr>
                <w:noProof/>
                <w:webHidden/>
              </w:rPr>
            </w:r>
            <w:r>
              <w:rPr>
                <w:noProof/>
                <w:webHidden/>
              </w:rPr>
              <w:fldChar w:fldCharType="separate"/>
            </w:r>
            <w:r>
              <w:rPr>
                <w:noProof/>
                <w:webHidden/>
              </w:rPr>
              <w:t>8</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03" w:history="1">
            <w:r w:rsidRPr="0048233E">
              <w:rPr>
                <w:rStyle w:val="Hyperlink"/>
                <w:noProof/>
              </w:rPr>
              <w:t>3.1</w:t>
            </w:r>
            <w:r>
              <w:rPr>
                <w:rFonts w:eastAsiaTheme="minorEastAsia"/>
                <w:noProof/>
              </w:rPr>
              <w:tab/>
            </w:r>
            <w:r w:rsidRPr="0048233E">
              <w:rPr>
                <w:rStyle w:val="Hyperlink"/>
                <w:noProof/>
              </w:rPr>
              <w:t>Contractors</w:t>
            </w:r>
            <w:r>
              <w:rPr>
                <w:noProof/>
                <w:webHidden/>
              </w:rPr>
              <w:tab/>
            </w:r>
            <w:r>
              <w:rPr>
                <w:noProof/>
                <w:webHidden/>
              </w:rPr>
              <w:fldChar w:fldCharType="begin"/>
            </w:r>
            <w:r>
              <w:rPr>
                <w:noProof/>
                <w:webHidden/>
              </w:rPr>
              <w:instrText xml:space="preserve"> PAGEREF _Toc372033903 \h </w:instrText>
            </w:r>
            <w:r>
              <w:rPr>
                <w:noProof/>
                <w:webHidden/>
              </w:rPr>
            </w:r>
            <w:r>
              <w:rPr>
                <w:noProof/>
                <w:webHidden/>
              </w:rPr>
              <w:fldChar w:fldCharType="separate"/>
            </w:r>
            <w:r>
              <w:rPr>
                <w:noProof/>
                <w:webHidden/>
              </w:rPr>
              <w:t>8</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04" w:history="1">
            <w:r w:rsidRPr="0048233E">
              <w:rPr>
                <w:rStyle w:val="Hyperlink"/>
                <w:noProof/>
              </w:rPr>
              <w:t>3.1.1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_Toc372033904 \h </w:instrText>
            </w:r>
            <w:r>
              <w:rPr>
                <w:noProof/>
                <w:webHidden/>
              </w:rPr>
            </w:r>
            <w:r>
              <w:rPr>
                <w:noProof/>
                <w:webHidden/>
              </w:rPr>
              <w:fldChar w:fldCharType="separate"/>
            </w:r>
            <w:r>
              <w:rPr>
                <w:noProof/>
                <w:webHidden/>
              </w:rPr>
              <w:t>8</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05" w:history="1">
            <w:r w:rsidRPr="0048233E">
              <w:rPr>
                <w:rStyle w:val="Hyperlink"/>
                <w:noProof/>
              </w:rPr>
              <w:t>3.1.2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_Toc372033905 \h </w:instrText>
            </w:r>
            <w:r>
              <w:rPr>
                <w:noProof/>
                <w:webHidden/>
              </w:rPr>
            </w:r>
            <w:r>
              <w:rPr>
                <w:noProof/>
                <w:webHidden/>
              </w:rPr>
              <w:fldChar w:fldCharType="separate"/>
            </w:r>
            <w:r>
              <w:rPr>
                <w:noProof/>
                <w:webHidden/>
              </w:rPr>
              <w:t>8</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06" w:history="1">
            <w:r w:rsidRPr="0048233E">
              <w:rPr>
                <w:rStyle w:val="Hyperlink"/>
                <w:noProof/>
              </w:rPr>
              <w:t>3.1.3</w:t>
            </w:r>
            <w:r>
              <w:rPr>
                <w:rFonts w:eastAsiaTheme="minorEastAsia"/>
                <w:noProof/>
              </w:rPr>
              <w:tab/>
            </w:r>
            <w:r w:rsidRPr="0048233E">
              <w:rPr>
                <w:rStyle w:val="Hyperlink"/>
                <w:noProof/>
              </w:rPr>
              <w:t>Description</w:t>
            </w:r>
            <w:r>
              <w:rPr>
                <w:noProof/>
                <w:webHidden/>
              </w:rPr>
              <w:tab/>
            </w:r>
            <w:r>
              <w:rPr>
                <w:noProof/>
                <w:webHidden/>
              </w:rPr>
              <w:fldChar w:fldCharType="begin"/>
            </w:r>
            <w:r>
              <w:rPr>
                <w:noProof/>
                <w:webHidden/>
              </w:rPr>
              <w:instrText xml:space="preserve"> PAGEREF _Toc372033906 \h </w:instrText>
            </w:r>
            <w:r>
              <w:rPr>
                <w:noProof/>
                <w:webHidden/>
              </w:rPr>
            </w:r>
            <w:r>
              <w:rPr>
                <w:noProof/>
                <w:webHidden/>
              </w:rPr>
              <w:fldChar w:fldCharType="separate"/>
            </w:r>
            <w:r>
              <w:rPr>
                <w:noProof/>
                <w:webHidden/>
              </w:rPr>
              <w:t>8</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07" w:history="1">
            <w:r w:rsidRPr="0048233E">
              <w:rPr>
                <w:rStyle w:val="Hyperlink"/>
                <w:noProof/>
              </w:rPr>
              <w:t>3.2</w:t>
            </w:r>
            <w:r>
              <w:rPr>
                <w:rFonts w:eastAsiaTheme="minorEastAsia"/>
                <w:noProof/>
              </w:rPr>
              <w:tab/>
            </w:r>
            <w:r w:rsidRPr="0048233E">
              <w:rPr>
                <w:rStyle w:val="Hyperlink"/>
                <w:noProof/>
              </w:rPr>
              <w:t>Main door alarm</w:t>
            </w:r>
            <w:r>
              <w:rPr>
                <w:noProof/>
                <w:webHidden/>
              </w:rPr>
              <w:tab/>
            </w:r>
            <w:r>
              <w:rPr>
                <w:noProof/>
                <w:webHidden/>
              </w:rPr>
              <w:fldChar w:fldCharType="begin"/>
            </w:r>
            <w:r>
              <w:rPr>
                <w:noProof/>
                <w:webHidden/>
              </w:rPr>
              <w:instrText xml:space="preserve"> PAGEREF _Toc372033907 \h </w:instrText>
            </w:r>
            <w:r>
              <w:rPr>
                <w:noProof/>
                <w:webHidden/>
              </w:rPr>
            </w:r>
            <w:r>
              <w:rPr>
                <w:noProof/>
                <w:webHidden/>
              </w:rPr>
              <w:fldChar w:fldCharType="separate"/>
            </w:r>
            <w:r>
              <w:rPr>
                <w:noProof/>
                <w:webHidden/>
              </w:rPr>
              <w:t>16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08" w:history="1">
            <w:r w:rsidRPr="0048233E">
              <w:rPr>
                <w:rStyle w:val="Hyperlink"/>
                <w:noProof/>
              </w:rPr>
              <w:t>3.2.1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_Toc372033908 \h </w:instrText>
            </w:r>
            <w:r>
              <w:rPr>
                <w:noProof/>
                <w:webHidden/>
              </w:rPr>
            </w:r>
            <w:r>
              <w:rPr>
                <w:noProof/>
                <w:webHidden/>
              </w:rPr>
              <w:fldChar w:fldCharType="separate"/>
            </w:r>
            <w:r>
              <w:rPr>
                <w:noProof/>
                <w:webHidden/>
              </w:rPr>
              <w:t>16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09" w:history="1">
            <w:r w:rsidRPr="0048233E">
              <w:rPr>
                <w:rStyle w:val="Hyperlink"/>
                <w:noProof/>
              </w:rPr>
              <w:t>3.2.2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_Toc372033909 \h </w:instrText>
            </w:r>
            <w:r>
              <w:rPr>
                <w:noProof/>
                <w:webHidden/>
              </w:rPr>
            </w:r>
            <w:r>
              <w:rPr>
                <w:noProof/>
                <w:webHidden/>
              </w:rPr>
              <w:fldChar w:fldCharType="separate"/>
            </w:r>
            <w:r>
              <w:rPr>
                <w:noProof/>
                <w:webHidden/>
              </w:rPr>
              <w:t>16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0" w:history="1">
            <w:r w:rsidRPr="0048233E">
              <w:rPr>
                <w:rStyle w:val="Hyperlink"/>
                <w:noProof/>
              </w:rPr>
              <w:t>3.2.3</w:t>
            </w:r>
            <w:r>
              <w:rPr>
                <w:rFonts w:eastAsiaTheme="minorEastAsia"/>
                <w:noProof/>
              </w:rPr>
              <w:tab/>
            </w:r>
            <w:r w:rsidRPr="0048233E">
              <w:rPr>
                <w:rStyle w:val="Hyperlink"/>
                <w:noProof/>
              </w:rPr>
              <w:t>Description</w:t>
            </w:r>
            <w:r>
              <w:rPr>
                <w:noProof/>
                <w:webHidden/>
              </w:rPr>
              <w:tab/>
            </w:r>
            <w:r>
              <w:rPr>
                <w:noProof/>
                <w:webHidden/>
              </w:rPr>
              <w:fldChar w:fldCharType="begin"/>
            </w:r>
            <w:r>
              <w:rPr>
                <w:noProof/>
                <w:webHidden/>
              </w:rPr>
              <w:instrText xml:space="preserve"> PAGEREF _Toc372033910 \h </w:instrText>
            </w:r>
            <w:r>
              <w:rPr>
                <w:noProof/>
                <w:webHidden/>
              </w:rPr>
            </w:r>
            <w:r>
              <w:rPr>
                <w:noProof/>
                <w:webHidden/>
              </w:rPr>
              <w:fldChar w:fldCharType="separate"/>
            </w:r>
            <w:r>
              <w:rPr>
                <w:noProof/>
                <w:webHidden/>
              </w:rPr>
              <w:t>16</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11" w:history="1">
            <w:r w:rsidRPr="0048233E">
              <w:rPr>
                <w:rStyle w:val="Hyperlink"/>
                <w:noProof/>
              </w:rPr>
              <w:t>3.3</w:t>
            </w:r>
            <w:r>
              <w:rPr>
                <w:rFonts w:eastAsiaTheme="minorEastAsia"/>
                <w:noProof/>
              </w:rPr>
              <w:tab/>
            </w:r>
            <w:r w:rsidRPr="0048233E">
              <w:rPr>
                <w:rStyle w:val="Hyperlink"/>
                <w:noProof/>
              </w:rPr>
              <w:t>SOC Alerts</w:t>
            </w:r>
            <w:r>
              <w:rPr>
                <w:noProof/>
                <w:webHidden/>
              </w:rPr>
              <w:tab/>
            </w:r>
            <w:r>
              <w:rPr>
                <w:noProof/>
                <w:webHidden/>
              </w:rPr>
              <w:fldChar w:fldCharType="begin"/>
            </w:r>
            <w:r>
              <w:rPr>
                <w:noProof/>
                <w:webHidden/>
              </w:rPr>
              <w:instrText xml:space="preserve"> PAGEREF _Toc372033911 \h </w:instrText>
            </w:r>
            <w:r>
              <w:rPr>
                <w:noProof/>
                <w:webHidden/>
              </w:rPr>
            </w:r>
            <w:r>
              <w:rPr>
                <w:noProof/>
                <w:webHidden/>
              </w:rPr>
              <w:fldChar w:fldCharType="separate"/>
            </w:r>
            <w:r>
              <w:rPr>
                <w:noProof/>
                <w:webHidden/>
              </w:rPr>
              <w:t>26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2" w:history="1">
            <w:r w:rsidRPr="0048233E">
              <w:rPr>
                <w:rStyle w:val="Hyperlink"/>
                <w:noProof/>
              </w:rPr>
              <w:t>3.3.1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_Toc372033912 \h </w:instrText>
            </w:r>
            <w:r>
              <w:rPr>
                <w:noProof/>
                <w:webHidden/>
              </w:rPr>
            </w:r>
            <w:r>
              <w:rPr>
                <w:noProof/>
                <w:webHidden/>
              </w:rPr>
              <w:fldChar w:fldCharType="separate"/>
            </w:r>
            <w:r>
              <w:rPr>
                <w:noProof/>
                <w:webHidden/>
              </w:rPr>
              <w:t>26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3" w:history="1">
            <w:r w:rsidRPr="0048233E">
              <w:rPr>
                <w:rStyle w:val="Hyperlink"/>
                <w:noProof/>
              </w:rPr>
              <w:t>3.3.2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_Toc372033913 \h </w:instrText>
            </w:r>
            <w:r>
              <w:rPr>
                <w:noProof/>
                <w:webHidden/>
              </w:rPr>
            </w:r>
            <w:r>
              <w:rPr>
                <w:noProof/>
                <w:webHidden/>
              </w:rPr>
              <w:fldChar w:fldCharType="separate"/>
            </w:r>
            <w:r>
              <w:rPr>
                <w:noProof/>
                <w:webHidden/>
              </w:rPr>
              <w:t>26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4" w:history="1">
            <w:r w:rsidRPr="0048233E">
              <w:rPr>
                <w:rStyle w:val="Hyperlink"/>
                <w:noProof/>
              </w:rPr>
              <w:t>3.3.3</w:t>
            </w:r>
            <w:r>
              <w:rPr>
                <w:rFonts w:eastAsiaTheme="minorEastAsia"/>
                <w:noProof/>
              </w:rPr>
              <w:tab/>
            </w:r>
            <w:r w:rsidRPr="0048233E">
              <w:rPr>
                <w:rStyle w:val="Hyperlink"/>
                <w:noProof/>
              </w:rPr>
              <w:t>Alerts</w:t>
            </w:r>
            <w:r>
              <w:rPr>
                <w:noProof/>
                <w:webHidden/>
              </w:rPr>
              <w:tab/>
            </w:r>
            <w:r>
              <w:rPr>
                <w:noProof/>
                <w:webHidden/>
              </w:rPr>
              <w:fldChar w:fldCharType="begin"/>
            </w:r>
            <w:r>
              <w:rPr>
                <w:noProof/>
                <w:webHidden/>
              </w:rPr>
              <w:instrText xml:space="preserve"> PAGEREF _Toc372033914 \h </w:instrText>
            </w:r>
            <w:r>
              <w:rPr>
                <w:noProof/>
                <w:webHidden/>
              </w:rPr>
            </w:r>
            <w:r>
              <w:rPr>
                <w:noProof/>
                <w:webHidden/>
              </w:rPr>
              <w:fldChar w:fldCharType="separate"/>
            </w:r>
            <w:r>
              <w:rPr>
                <w:noProof/>
                <w:webHidden/>
              </w:rPr>
              <w:t>26</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15" w:history="1">
            <w:r w:rsidRPr="0048233E">
              <w:rPr>
                <w:rStyle w:val="Hyperlink"/>
                <w:noProof/>
              </w:rPr>
              <w:t>3.4</w:t>
            </w:r>
            <w:r>
              <w:rPr>
                <w:rFonts w:eastAsiaTheme="minorEastAsia"/>
                <w:noProof/>
              </w:rPr>
              <w:tab/>
            </w:r>
            <w:r w:rsidRPr="0048233E">
              <w:rPr>
                <w:rStyle w:val="Hyperlink"/>
                <w:noProof/>
              </w:rPr>
              <w:t>Sites</w:t>
            </w:r>
            <w:r>
              <w:rPr>
                <w:noProof/>
                <w:webHidden/>
              </w:rPr>
              <w:tab/>
            </w:r>
            <w:r>
              <w:rPr>
                <w:noProof/>
                <w:webHidden/>
              </w:rPr>
              <w:fldChar w:fldCharType="begin"/>
            </w:r>
            <w:r>
              <w:rPr>
                <w:noProof/>
                <w:webHidden/>
              </w:rPr>
              <w:instrText xml:space="preserve"> PAGEREF _Toc372033915 \h </w:instrText>
            </w:r>
            <w:r>
              <w:rPr>
                <w:noProof/>
                <w:webHidden/>
              </w:rPr>
            </w:r>
            <w:r>
              <w:rPr>
                <w:noProof/>
                <w:webHidden/>
              </w:rPr>
              <w:fldChar w:fldCharType="separate"/>
            </w:r>
            <w:r>
              <w:rPr>
                <w:noProof/>
                <w:webHidden/>
              </w:rPr>
              <w:t>36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6" w:history="1">
            <w:r w:rsidRPr="0048233E">
              <w:rPr>
                <w:rStyle w:val="Hyperlink"/>
                <w:noProof/>
              </w:rPr>
              <w:t>3.4.1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_Toc372033916 \h </w:instrText>
            </w:r>
            <w:r>
              <w:rPr>
                <w:noProof/>
                <w:webHidden/>
              </w:rPr>
            </w:r>
            <w:r>
              <w:rPr>
                <w:noProof/>
                <w:webHidden/>
              </w:rPr>
              <w:fldChar w:fldCharType="separate"/>
            </w:r>
            <w:r>
              <w:rPr>
                <w:noProof/>
                <w:webHidden/>
              </w:rPr>
              <w:t>36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7" w:history="1">
            <w:r w:rsidRPr="0048233E">
              <w:rPr>
                <w:rStyle w:val="Hyperlink"/>
                <w:noProof/>
              </w:rPr>
              <w:t>3.4.2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_Toc372033917 \h </w:instrText>
            </w:r>
            <w:r>
              <w:rPr>
                <w:noProof/>
                <w:webHidden/>
              </w:rPr>
            </w:r>
            <w:r>
              <w:rPr>
                <w:noProof/>
                <w:webHidden/>
              </w:rPr>
              <w:fldChar w:fldCharType="separate"/>
            </w:r>
            <w:r>
              <w:rPr>
                <w:noProof/>
                <w:webHidden/>
              </w:rPr>
              <w:t>36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8" w:history="1">
            <w:r w:rsidRPr="0048233E">
              <w:rPr>
                <w:rStyle w:val="Hyperlink"/>
                <w:noProof/>
              </w:rPr>
              <w:t>3.4.3</w:t>
            </w:r>
            <w:r>
              <w:rPr>
                <w:rFonts w:eastAsiaTheme="minorEastAsia"/>
                <w:noProof/>
              </w:rPr>
              <w:tab/>
            </w:r>
            <w:r w:rsidRPr="0048233E">
              <w:rPr>
                <w:rStyle w:val="Hyperlink"/>
                <w:noProof/>
              </w:rPr>
              <w:t>Description</w:t>
            </w:r>
            <w:r>
              <w:rPr>
                <w:noProof/>
                <w:webHidden/>
              </w:rPr>
              <w:tab/>
            </w:r>
            <w:r>
              <w:rPr>
                <w:noProof/>
                <w:webHidden/>
              </w:rPr>
              <w:fldChar w:fldCharType="begin"/>
            </w:r>
            <w:r>
              <w:rPr>
                <w:noProof/>
                <w:webHidden/>
              </w:rPr>
              <w:instrText xml:space="preserve"> PAGEREF _Toc372033918 \h </w:instrText>
            </w:r>
            <w:r>
              <w:rPr>
                <w:noProof/>
                <w:webHidden/>
              </w:rPr>
            </w:r>
            <w:r>
              <w:rPr>
                <w:noProof/>
                <w:webHidden/>
              </w:rPr>
              <w:fldChar w:fldCharType="separate"/>
            </w:r>
            <w:r>
              <w:rPr>
                <w:noProof/>
                <w:webHidden/>
              </w:rPr>
              <w:t>36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19" w:history="1">
            <w:r w:rsidRPr="0048233E">
              <w:rPr>
                <w:rStyle w:val="Hyperlink"/>
                <w:noProof/>
              </w:rPr>
              <w:t>3.4.4</w:t>
            </w:r>
            <w:r>
              <w:rPr>
                <w:rFonts w:eastAsiaTheme="minorEastAsia"/>
                <w:noProof/>
              </w:rPr>
              <w:tab/>
            </w:r>
            <w:r w:rsidRPr="0048233E">
              <w:rPr>
                <w:rStyle w:val="Hyperlink"/>
                <w:noProof/>
                <w:shd w:val="clear" w:color="auto" w:fill="FFFFFF"/>
              </w:rPr>
              <w:t>Assign team</w:t>
            </w:r>
            <w:r>
              <w:rPr>
                <w:noProof/>
                <w:webHidden/>
              </w:rPr>
              <w:tab/>
            </w:r>
            <w:r>
              <w:rPr>
                <w:noProof/>
                <w:webHidden/>
              </w:rPr>
              <w:fldChar w:fldCharType="begin"/>
            </w:r>
            <w:r>
              <w:rPr>
                <w:noProof/>
                <w:webHidden/>
              </w:rPr>
              <w:instrText xml:space="preserve"> PAGEREF _Toc372033919 \h </w:instrText>
            </w:r>
            <w:r>
              <w:rPr>
                <w:noProof/>
                <w:webHidden/>
              </w:rPr>
            </w:r>
            <w:r>
              <w:rPr>
                <w:noProof/>
                <w:webHidden/>
              </w:rPr>
              <w:fldChar w:fldCharType="separate"/>
            </w:r>
            <w:r>
              <w:rPr>
                <w:noProof/>
                <w:webHidden/>
              </w:rPr>
              <w:t>36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0" w:history="1">
            <w:r w:rsidRPr="0048233E">
              <w:rPr>
                <w:rStyle w:val="Hyperlink"/>
                <w:noProof/>
              </w:rPr>
              <w:t>3.4.5</w:t>
            </w:r>
            <w:r>
              <w:rPr>
                <w:rFonts w:eastAsiaTheme="minorEastAsia"/>
                <w:noProof/>
              </w:rPr>
              <w:tab/>
            </w:r>
            <w:r w:rsidRPr="0048233E">
              <w:rPr>
                <w:rStyle w:val="Hyperlink"/>
                <w:noProof/>
              </w:rPr>
              <w:t>Add BSC Site</w:t>
            </w:r>
            <w:r>
              <w:rPr>
                <w:noProof/>
                <w:webHidden/>
              </w:rPr>
              <w:tab/>
            </w:r>
            <w:r>
              <w:rPr>
                <w:noProof/>
                <w:webHidden/>
              </w:rPr>
              <w:fldChar w:fldCharType="begin"/>
            </w:r>
            <w:r>
              <w:rPr>
                <w:noProof/>
                <w:webHidden/>
              </w:rPr>
              <w:instrText xml:space="preserve"> PAGEREF _Toc372033920 \h </w:instrText>
            </w:r>
            <w:r>
              <w:rPr>
                <w:noProof/>
                <w:webHidden/>
              </w:rPr>
            </w:r>
            <w:r>
              <w:rPr>
                <w:noProof/>
                <w:webHidden/>
              </w:rPr>
              <w:fldChar w:fldCharType="separate"/>
            </w:r>
            <w:r>
              <w:rPr>
                <w:noProof/>
                <w:webHidden/>
              </w:rPr>
              <w:t>37</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21" w:history="1">
            <w:r w:rsidRPr="0048233E">
              <w:rPr>
                <w:rStyle w:val="Hyperlink"/>
                <w:noProof/>
              </w:rPr>
              <w:t>3.5</w:t>
            </w:r>
            <w:r>
              <w:rPr>
                <w:rFonts w:eastAsiaTheme="minorEastAsia"/>
                <w:noProof/>
              </w:rPr>
              <w:tab/>
            </w:r>
            <w:r w:rsidRPr="0048233E">
              <w:rPr>
                <w:rStyle w:val="Hyperlink"/>
                <w:noProof/>
              </w:rPr>
              <w:t>Search</w:t>
            </w:r>
            <w:r>
              <w:rPr>
                <w:noProof/>
                <w:webHidden/>
              </w:rPr>
              <w:tab/>
            </w:r>
            <w:r>
              <w:rPr>
                <w:noProof/>
                <w:webHidden/>
              </w:rPr>
              <w:fldChar w:fldCharType="begin"/>
            </w:r>
            <w:r>
              <w:rPr>
                <w:noProof/>
                <w:webHidden/>
              </w:rPr>
              <w:instrText xml:space="preserve"> PAGEREF _Toc372033921 \h </w:instrText>
            </w:r>
            <w:r>
              <w:rPr>
                <w:noProof/>
                <w:webHidden/>
              </w:rPr>
            </w:r>
            <w:r>
              <w:rPr>
                <w:noProof/>
                <w:webHidden/>
              </w:rPr>
              <w:fldChar w:fldCharType="separate"/>
            </w:r>
            <w:r>
              <w:rPr>
                <w:noProof/>
                <w:webHidden/>
              </w:rPr>
              <w:t>39</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2" w:history="1">
            <w:r w:rsidRPr="0048233E">
              <w:rPr>
                <w:rStyle w:val="Hyperlink"/>
                <w:noProof/>
              </w:rPr>
              <w:t>3.5.1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_Toc372033922 \h </w:instrText>
            </w:r>
            <w:r>
              <w:rPr>
                <w:noProof/>
                <w:webHidden/>
              </w:rPr>
            </w:r>
            <w:r>
              <w:rPr>
                <w:noProof/>
                <w:webHidden/>
              </w:rPr>
              <w:fldChar w:fldCharType="separate"/>
            </w:r>
            <w:r>
              <w:rPr>
                <w:noProof/>
                <w:webHidden/>
              </w:rPr>
              <w:t>39</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3" w:history="1">
            <w:r w:rsidRPr="0048233E">
              <w:rPr>
                <w:rStyle w:val="Hyperlink"/>
                <w:noProof/>
              </w:rPr>
              <w:t>3.5.2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_Toc372033923 \h </w:instrText>
            </w:r>
            <w:r>
              <w:rPr>
                <w:noProof/>
                <w:webHidden/>
              </w:rPr>
            </w:r>
            <w:r>
              <w:rPr>
                <w:noProof/>
                <w:webHidden/>
              </w:rPr>
              <w:fldChar w:fldCharType="separate"/>
            </w:r>
            <w:r>
              <w:rPr>
                <w:noProof/>
                <w:webHidden/>
              </w:rPr>
              <w:t>39</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24" w:history="1">
            <w:r w:rsidRPr="0048233E">
              <w:rPr>
                <w:rStyle w:val="Hyperlink"/>
                <w:noProof/>
              </w:rPr>
              <w:t>3.6</w:t>
            </w:r>
            <w:r>
              <w:rPr>
                <w:rFonts w:eastAsiaTheme="minorEastAsia"/>
                <w:noProof/>
              </w:rPr>
              <w:tab/>
            </w:r>
            <w:r w:rsidRPr="0048233E">
              <w:rPr>
                <w:rStyle w:val="Hyperlink"/>
                <w:noProof/>
              </w:rPr>
              <w:t>Settings</w:t>
            </w:r>
            <w:r>
              <w:rPr>
                <w:noProof/>
                <w:webHidden/>
              </w:rPr>
              <w:tab/>
            </w:r>
            <w:r>
              <w:rPr>
                <w:noProof/>
                <w:webHidden/>
              </w:rPr>
              <w:fldChar w:fldCharType="begin"/>
            </w:r>
            <w:r>
              <w:rPr>
                <w:noProof/>
                <w:webHidden/>
              </w:rPr>
              <w:instrText xml:space="preserve"> PAGEREF _Toc372033924 \h </w:instrText>
            </w:r>
            <w:r>
              <w:rPr>
                <w:noProof/>
                <w:webHidden/>
              </w:rPr>
            </w:r>
            <w:r>
              <w:rPr>
                <w:noProof/>
                <w:webHidden/>
              </w:rPr>
              <w:fldChar w:fldCharType="separate"/>
            </w:r>
            <w:r>
              <w:rPr>
                <w:noProof/>
                <w:webHidden/>
              </w:rPr>
              <w:t>46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5" w:history="1">
            <w:r w:rsidRPr="0048233E">
              <w:rPr>
                <w:rStyle w:val="Hyperlink"/>
                <w:noProof/>
              </w:rPr>
              <w:t>3.6.1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_Toc372033925 \h </w:instrText>
            </w:r>
            <w:r>
              <w:rPr>
                <w:noProof/>
                <w:webHidden/>
              </w:rPr>
            </w:r>
            <w:r>
              <w:rPr>
                <w:noProof/>
                <w:webHidden/>
              </w:rPr>
              <w:fldChar w:fldCharType="separate"/>
            </w:r>
            <w:r>
              <w:rPr>
                <w:noProof/>
                <w:webHidden/>
              </w:rPr>
              <w:t>46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6" w:history="1">
            <w:r w:rsidRPr="0048233E">
              <w:rPr>
                <w:rStyle w:val="Hyperlink"/>
                <w:noProof/>
              </w:rPr>
              <w:t>3.6.2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_Toc372033926 \h </w:instrText>
            </w:r>
            <w:r>
              <w:rPr>
                <w:noProof/>
                <w:webHidden/>
              </w:rPr>
            </w:r>
            <w:r>
              <w:rPr>
                <w:noProof/>
                <w:webHidden/>
              </w:rPr>
              <w:fldChar w:fldCharType="separate"/>
            </w:r>
            <w:r>
              <w:rPr>
                <w:noProof/>
                <w:webHidden/>
              </w:rPr>
              <w:t>46</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27" w:history="1">
            <w:r w:rsidRPr="0048233E">
              <w:rPr>
                <w:rStyle w:val="Hyperlink"/>
                <w:noProof/>
              </w:rPr>
              <w:t>3.7</w:t>
            </w:r>
            <w:r>
              <w:rPr>
                <w:rFonts w:eastAsiaTheme="minorEastAsia"/>
                <w:noProof/>
              </w:rPr>
              <w:tab/>
            </w:r>
            <w:r w:rsidRPr="0048233E">
              <w:rPr>
                <w:rStyle w:val="Hyperlink"/>
                <w:noProof/>
              </w:rPr>
              <w:t>Reports</w:t>
            </w:r>
            <w:r>
              <w:rPr>
                <w:noProof/>
                <w:webHidden/>
              </w:rPr>
              <w:tab/>
            </w:r>
            <w:r>
              <w:rPr>
                <w:noProof/>
                <w:webHidden/>
              </w:rPr>
              <w:fldChar w:fldCharType="begin"/>
            </w:r>
            <w:r>
              <w:rPr>
                <w:noProof/>
                <w:webHidden/>
              </w:rPr>
              <w:instrText xml:space="preserve"> PAGEREF _Toc372033927 \h </w:instrText>
            </w:r>
            <w:r>
              <w:rPr>
                <w:noProof/>
                <w:webHidden/>
              </w:rPr>
            </w:r>
            <w:r>
              <w:rPr>
                <w:noProof/>
                <w:webHidden/>
              </w:rPr>
              <w:fldChar w:fldCharType="separate"/>
            </w:r>
            <w:r>
              <w:rPr>
                <w:noProof/>
                <w:webHidden/>
              </w:rPr>
              <w:t>56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8" w:history="1">
            <w:r w:rsidRPr="0048233E">
              <w:rPr>
                <w:rStyle w:val="Hyperlink"/>
                <w:noProof/>
              </w:rPr>
              <w:t>3.7.1</w:t>
            </w:r>
            <w:r>
              <w:rPr>
                <w:rFonts w:eastAsiaTheme="minorEastAsia"/>
                <w:noProof/>
              </w:rPr>
              <w:tab/>
            </w:r>
            <w:r w:rsidRPr="0048233E">
              <w:rPr>
                <w:rStyle w:val="Hyperlink"/>
                <w:noProof/>
              </w:rPr>
              <w:t>Default Intended Users</w:t>
            </w:r>
            <w:r>
              <w:rPr>
                <w:noProof/>
                <w:webHidden/>
              </w:rPr>
              <w:tab/>
            </w:r>
            <w:r>
              <w:rPr>
                <w:noProof/>
                <w:webHidden/>
              </w:rPr>
              <w:fldChar w:fldCharType="begin"/>
            </w:r>
            <w:r>
              <w:rPr>
                <w:noProof/>
                <w:webHidden/>
              </w:rPr>
              <w:instrText xml:space="preserve"> PAGEREF _Toc372033928 \h </w:instrText>
            </w:r>
            <w:r>
              <w:rPr>
                <w:noProof/>
                <w:webHidden/>
              </w:rPr>
            </w:r>
            <w:r>
              <w:rPr>
                <w:noProof/>
                <w:webHidden/>
              </w:rPr>
              <w:fldChar w:fldCharType="separate"/>
            </w:r>
            <w:r>
              <w:rPr>
                <w:noProof/>
                <w:webHidden/>
              </w:rPr>
              <w:t>56</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29" w:history="1">
            <w:r w:rsidRPr="0048233E">
              <w:rPr>
                <w:rStyle w:val="Hyperlink"/>
                <w:noProof/>
              </w:rPr>
              <w:t>3.7.2</w:t>
            </w:r>
            <w:r>
              <w:rPr>
                <w:rFonts w:eastAsiaTheme="minorEastAsia"/>
                <w:noProof/>
              </w:rPr>
              <w:tab/>
            </w:r>
            <w:r w:rsidRPr="0048233E">
              <w:rPr>
                <w:rStyle w:val="Hyperlink"/>
                <w:noProof/>
              </w:rPr>
              <w:t>Menu Items</w:t>
            </w:r>
            <w:r>
              <w:rPr>
                <w:noProof/>
                <w:webHidden/>
              </w:rPr>
              <w:tab/>
            </w:r>
            <w:r>
              <w:rPr>
                <w:noProof/>
                <w:webHidden/>
              </w:rPr>
              <w:fldChar w:fldCharType="begin"/>
            </w:r>
            <w:r>
              <w:rPr>
                <w:noProof/>
                <w:webHidden/>
              </w:rPr>
              <w:instrText xml:space="preserve"> PAGEREF _Toc372033929 \h </w:instrText>
            </w:r>
            <w:r>
              <w:rPr>
                <w:noProof/>
                <w:webHidden/>
              </w:rPr>
            </w:r>
            <w:r>
              <w:rPr>
                <w:noProof/>
                <w:webHidden/>
              </w:rPr>
              <w:fldChar w:fldCharType="separate"/>
            </w:r>
            <w:r>
              <w:rPr>
                <w:noProof/>
                <w:webHidden/>
              </w:rPr>
              <w:t>56</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30" w:history="1">
            <w:r w:rsidRPr="0048233E">
              <w:rPr>
                <w:rStyle w:val="Hyperlink"/>
                <w:noProof/>
              </w:rPr>
              <w:t>3.8</w:t>
            </w:r>
            <w:r>
              <w:rPr>
                <w:rFonts w:eastAsiaTheme="minorEastAsia"/>
                <w:noProof/>
              </w:rPr>
              <w:tab/>
            </w:r>
            <w:r w:rsidRPr="0048233E">
              <w:rPr>
                <w:rStyle w:val="Hyperlink"/>
                <w:noProof/>
              </w:rPr>
              <w:t>User Profile</w:t>
            </w:r>
            <w:r>
              <w:rPr>
                <w:noProof/>
                <w:webHidden/>
              </w:rPr>
              <w:tab/>
            </w:r>
            <w:r>
              <w:rPr>
                <w:noProof/>
                <w:webHidden/>
              </w:rPr>
              <w:fldChar w:fldCharType="begin"/>
            </w:r>
            <w:r>
              <w:rPr>
                <w:noProof/>
                <w:webHidden/>
              </w:rPr>
              <w:instrText xml:space="preserve"> PAGEREF _Toc372033930 \h </w:instrText>
            </w:r>
            <w:r>
              <w:rPr>
                <w:noProof/>
                <w:webHidden/>
              </w:rPr>
            </w:r>
            <w:r>
              <w:rPr>
                <w:noProof/>
                <w:webHidden/>
              </w:rPr>
              <w:fldChar w:fldCharType="separate"/>
            </w:r>
            <w:r>
              <w:rPr>
                <w:noProof/>
                <w:webHidden/>
              </w:rPr>
              <w:t>64</w:t>
            </w:r>
            <w:r>
              <w:rPr>
                <w:noProof/>
                <w:webHidden/>
              </w:rPr>
              <w:fldChar w:fldCharType="end"/>
            </w:r>
          </w:hyperlink>
        </w:p>
        <w:p w:rsidR="00B22CE7" w:rsidRDefault="00B22CE7">
          <w:pPr>
            <w:pStyle w:val="TOC2"/>
            <w:tabs>
              <w:tab w:val="left" w:pos="880"/>
              <w:tab w:val="right" w:leader="dot" w:pos="9350"/>
            </w:tabs>
            <w:rPr>
              <w:rFonts w:eastAsiaTheme="minorEastAsia"/>
              <w:noProof/>
            </w:rPr>
          </w:pPr>
          <w:hyperlink w:anchor="_Toc372033931" w:history="1">
            <w:r w:rsidRPr="0048233E">
              <w:rPr>
                <w:rStyle w:val="Hyperlink"/>
                <w:noProof/>
              </w:rPr>
              <w:t>3.9</w:t>
            </w:r>
            <w:r>
              <w:rPr>
                <w:rFonts w:eastAsiaTheme="minorEastAsia"/>
                <w:noProof/>
              </w:rPr>
              <w:tab/>
            </w:r>
            <w:r w:rsidRPr="0048233E">
              <w:rPr>
                <w:rStyle w:val="Hyperlink"/>
                <w:noProof/>
              </w:rPr>
              <w:t>USSD Service</w:t>
            </w:r>
            <w:r>
              <w:rPr>
                <w:noProof/>
                <w:webHidden/>
              </w:rPr>
              <w:tab/>
            </w:r>
            <w:r>
              <w:rPr>
                <w:noProof/>
                <w:webHidden/>
              </w:rPr>
              <w:fldChar w:fldCharType="begin"/>
            </w:r>
            <w:r>
              <w:rPr>
                <w:noProof/>
                <w:webHidden/>
              </w:rPr>
              <w:instrText xml:space="preserve"> PAGEREF _Toc372033931 \h </w:instrText>
            </w:r>
            <w:r>
              <w:rPr>
                <w:noProof/>
                <w:webHidden/>
              </w:rPr>
            </w:r>
            <w:r>
              <w:rPr>
                <w:noProof/>
                <w:webHidden/>
              </w:rPr>
              <w:fldChar w:fldCharType="separate"/>
            </w:r>
            <w:r>
              <w:rPr>
                <w:noProof/>
                <w:webHidden/>
              </w:rPr>
              <w:t>65</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32" w:history="1">
            <w:r w:rsidRPr="0048233E">
              <w:rPr>
                <w:rStyle w:val="Hyperlink"/>
                <w:noProof/>
              </w:rPr>
              <w:t>3.9.1</w:t>
            </w:r>
            <w:r>
              <w:rPr>
                <w:rFonts w:eastAsiaTheme="minorEastAsia"/>
                <w:noProof/>
              </w:rPr>
              <w:tab/>
            </w:r>
            <w:r w:rsidRPr="0048233E">
              <w:rPr>
                <w:rStyle w:val="Hyperlink"/>
                <w:noProof/>
              </w:rPr>
              <w:t>IsUserTrusted</w:t>
            </w:r>
            <w:r>
              <w:rPr>
                <w:noProof/>
                <w:webHidden/>
              </w:rPr>
              <w:tab/>
            </w:r>
            <w:r>
              <w:rPr>
                <w:noProof/>
                <w:webHidden/>
              </w:rPr>
              <w:fldChar w:fldCharType="begin"/>
            </w:r>
            <w:r>
              <w:rPr>
                <w:noProof/>
                <w:webHidden/>
              </w:rPr>
              <w:instrText xml:space="preserve"> PAGEREF _Toc372033932 \h </w:instrText>
            </w:r>
            <w:r>
              <w:rPr>
                <w:noProof/>
                <w:webHidden/>
              </w:rPr>
            </w:r>
            <w:r>
              <w:rPr>
                <w:noProof/>
                <w:webHidden/>
              </w:rPr>
              <w:fldChar w:fldCharType="separate"/>
            </w:r>
            <w:r>
              <w:rPr>
                <w:noProof/>
                <w:webHidden/>
              </w:rPr>
              <w:t>65</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33" w:history="1">
            <w:r w:rsidRPr="0048233E">
              <w:rPr>
                <w:rStyle w:val="Hyperlink"/>
                <w:noProof/>
              </w:rPr>
              <w:t>3.9.2</w:t>
            </w:r>
            <w:r>
              <w:rPr>
                <w:rFonts w:eastAsiaTheme="minorEastAsia"/>
                <w:noProof/>
              </w:rPr>
              <w:tab/>
            </w:r>
            <w:r w:rsidRPr="0048233E">
              <w:rPr>
                <w:rStyle w:val="Hyperlink"/>
                <w:noProof/>
              </w:rPr>
              <w:t>IsPinCodeValid</w:t>
            </w:r>
            <w:r>
              <w:rPr>
                <w:noProof/>
                <w:webHidden/>
              </w:rPr>
              <w:tab/>
            </w:r>
            <w:r>
              <w:rPr>
                <w:noProof/>
                <w:webHidden/>
              </w:rPr>
              <w:fldChar w:fldCharType="begin"/>
            </w:r>
            <w:r>
              <w:rPr>
                <w:noProof/>
                <w:webHidden/>
              </w:rPr>
              <w:instrText xml:space="preserve"> PAGEREF _Toc372033933 \h </w:instrText>
            </w:r>
            <w:r>
              <w:rPr>
                <w:noProof/>
                <w:webHidden/>
              </w:rPr>
            </w:r>
            <w:r>
              <w:rPr>
                <w:noProof/>
                <w:webHidden/>
              </w:rPr>
              <w:fldChar w:fldCharType="separate"/>
            </w:r>
            <w:r>
              <w:rPr>
                <w:noProof/>
                <w:webHidden/>
              </w:rPr>
              <w:t>65</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34" w:history="1">
            <w:r w:rsidRPr="0048233E">
              <w:rPr>
                <w:rStyle w:val="Hyperlink"/>
                <w:noProof/>
              </w:rPr>
              <w:t>3.9.3</w:t>
            </w:r>
            <w:r>
              <w:rPr>
                <w:rFonts w:eastAsiaTheme="minorEastAsia"/>
                <w:noProof/>
              </w:rPr>
              <w:tab/>
            </w:r>
            <w:r w:rsidRPr="0048233E">
              <w:rPr>
                <w:rStyle w:val="Hyperlink"/>
                <w:noProof/>
              </w:rPr>
              <w:t>IsUserMobinilStaff</w:t>
            </w:r>
            <w:r>
              <w:rPr>
                <w:noProof/>
                <w:webHidden/>
              </w:rPr>
              <w:tab/>
            </w:r>
            <w:r>
              <w:rPr>
                <w:noProof/>
                <w:webHidden/>
              </w:rPr>
              <w:fldChar w:fldCharType="begin"/>
            </w:r>
            <w:r>
              <w:rPr>
                <w:noProof/>
                <w:webHidden/>
              </w:rPr>
              <w:instrText xml:space="preserve"> PAGEREF _Toc372033934 \h </w:instrText>
            </w:r>
            <w:r>
              <w:rPr>
                <w:noProof/>
                <w:webHidden/>
              </w:rPr>
            </w:r>
            <w:r>
              <w:rPr>
                <w:noProof/>
                <w:webHidden/>
              </w:rPr>
              <w:fldChar w:fldCharType="separate"/>
            </w:r>
            <w:r>
              <w:rPr>
                <w:noProof/>
                <w:webHidden/>
              </w:rPr>
              <w:t>65</w:t>
            </w:r>
            <w:r>
              <w:rPr>
                <w:noProof/>
                <w:webHidden/>
              </w:rPr>
              <w:fldChar w:fldCharType="end"/>
            </w:r>
          </w:hyperlink>
        </w:p>
        <w:p w:rsidR="00B22CE7" w:rsidRDefault="00B22CE7">
          <w:pPr>
            <w:pStyle w:val="TOC3"/>
            <w:tabs>
              <w:tab w:val="left" w:pos="1320"/>
              <w:tab w:val="right" w:leader="dot" w:pos="9350"/>
            </w:tabs>
            <w:rPr>
              <w:rFonts w:eastAsiaTheme="minorEastAsia"/>
              <w:noProof/>
            </w:rPr>
          </w:pPr>
          <w:hyperlink w:anchor="_Toc372033935" w:history="1">
            <w:r w:rsidRPr="0048233E">
              <w:rPr>
                <w:rStyle w:val="Hyperlink"/>
                <w:noProof/>
              </w:rPr>
              <w:t>3.9.4</w:t>
            </w:r>
            <w:r>
              <w:rPr>
                <w:rFonts w:eastAsiaTheme="minorEastAsia"/>
                <w:noProof/>
              </w:rPr>
              <w:tab/>
            </w:r>
            <w:r w:rsidRPr="0048233E">
              <w:rPr>
                <w:rStyle w:val="Hyperlink"/>
                <w:noProof/>
              </w:rPr>
              <w:t>Submit Request</w:t>
            </w:r>
            <w:r>
              <w:rPr>
                <w:noProof/>
                <w:webHidden/>
              </w:rPr>
              <w:tab/>
            </w:r>
            <w:r>
              <w:rPr>
                <w:noProof/>
                <w:webHidden/>
              </w:rPr>
              <w:fldChar w:fldCharType="begin"/>
            </w:r>
            <w:r>
              <w:rPr>
                <w:noProof/>
                <w:webHidden/>
              </w:rPr>
              <w:instrText xml:space="preserve"> PAGEREF _Toc372033935 \h </w:instrText>
            </w:r>
            <w:r>
              <w:rPr>
                <w:noProof/>
                <w:webHidden/>
              </w:rPr>
            </w:r>
            <w:r>
              <w:rPr>
                <w:noProof/>
                <w:webHidden/>
              </w:rPr>
              <w:fldChar w:fldCharType="separate"/>
            </w:r>
            <w:r>
              <w:rPr>
                <w:noProof/>
                <w:webHidden/>
              </w:rPr>
              <w:t>65</w:t>
            </w:r>
            <w:r>
              <w:rPr>
                <w:noProof/>
                <w:webHidden/>
              </w:rPr>
              <w:fldChar w:fldCharType="end"/>
            </w:r>
          </w:hyperlink>
        </w:p>
        <w:p w:rsidR="00B22CE7" w:rsidRDefault="00B22CE7">
          <w:pPr>
            <w:pStyle w:val="TOC1"/>
            <w:tabs>
              <w:tab w:val="left" w:pos="440"/>
              <w:tab w:val="right" w:leader="dot" w:pos="9350"/>
            </w:tabs>
            <w:rPr>
              <w:rFonts w:eastAsiaTheme="minorEastAsia"/>
              <w:noProof/>
            </w:rPr>
          </w:pPr>
          <w:hyperlink w:anchor="_Toc372033936" w:history="1">
            <w:r w:rsidRPr="0048233E">
              <w:rPr>
                <w:rStyle w:val="Hyperlink"/>
                <w:noProof/>
              </w:rPr>
              <w:t>4</w:t>
            </w:r>
            <w:r>
              <w:rPr>
                <w:rFonts w:eastAsiaTheme="minorEastAsia"/>
                <w:noProof/>
              </w:rPr>
              <w:tab/>
            </w:r>
            <w:r w:rsidRPr="0048233E">
              <w:rPr>
                <w:rStyle w:val="Hyperlink"/>
                <w:noProof/>
              </w:rPr>
              <w:t>References</w:t>
            </w:r>
            <w:r>
              <w:rPr>
                <w:noProof/>
                <w:webHidden/>
              </w:rPr>
              <w:tab/>
            </w:r>
            <w:r>
              <w:rPr>
                <w:noProof/>
                <w:webHidden/>
              </w:rPr>
              <w:fldChar w:fldCharType="begin"/>
            </w:r>
            <w:r>
              <w:rPr>
                <w:noProof/>
                <w:webHidden/>
              </w:rPr>
              <w:instrText xml:space="preserve"> PAGEREF _Toc372033936 \h </w:instrText>
            </w:r>
            <w:r>
              <w:rPr>
                <w:noProof/>
                <w:webHidden/>
              </w:rPr>
            </w:r>
            <w:r>
              <w:rPr>
                <w:noProof/>
                <w:webHidden/>
              </w:rPr>
              <w:fldChar w:fldCharType="separate"/>
            </w:r>
            <w:r>
              <w:rPr>
                <w:noProof/>
                <w:webHidden/>
              </w:rPr>
              <w:t>70</w:t>
            </w:r>
            <w:r>
              <w:rPr>
                <w:noProof/>
                <w:webHidden/>
              </w:rPr>
              <w:fldChar w:fldCharType="end"/>
            </w:r>
          </w:hyperlink>
        </w:p>
        <w:p w:rsidR="00D6417B" w:rsidRDefault="003516B0" w:rsidP="00D6417B">
          <w:pPr>
            <w:jc w:val="both"/>
          </w:pPr>
          <w:r>
            <w:fldChar w:fldCharType="end"/>
          </w:r>
        </w:p>
      </w:sdtContent>
    </w:sdt>
    <w:p w:rsidR="0092386A" w:rsidRDefault="009B066C" w:rsidP="003E506A">
      <w:pPr>
        <w:rPr>
          <w:rStyle w:val="Heading1Char"/>
          <w:b w:val="0"/>
          <w:bCs w:val="0"/>
        </w:rPr>
      </w:pPr>
      <w:r>
        <w:rPr>
          <w:rStyle w:val="Heading1Char"/>
          <w:b w:val="0"/>
          <w:bCs w:val="0"/>
        </w:rPr>
        <w:br w:type="page"/>
      </w:r>
    </w:p>
    <w:p w:rsidR="00AA2578" w:rsidRPr="00F24C3A" w:rsidRDefault="00AA2578" w:rsidP="00AA2578">
      <w:pPr>
        <w:pStyle w:val="TableofFigures"/>
        <w:tabs>
          <w:tab w:val="right" w:leader="dot" w:pos="9350"/>
        </w:tabs>
        <w:rPr>
          <w:b/>
          <w:bCs/>
        </w:rPr>
      </w:pPr>
      <w:bookmarkStart w:id="0" w:name="_Toc372033896"/>
      <w:r w:rsidRPr="00F24C3A">
        <w:rPr>
          <w:rStyle w:val="Heading1Char"/>
          <w:b w:val="0"/>
          <w:bCs w:val="0"/>
        </w:rPr>
        <w:lastRenderedPageBreak/>
        <w:t>Table of Figures</w:t>
      </w:r>
      <w:bookmarkEnd w:id="0"/>
    </w:p>
    <w:p w:rsidR="00B22CE7" w:rsidRDefault="003516B0">
      <w:pPr>
        <w:pStyle w:val="TableofFigures"/>
        <w:tabs>
          <w:tab w:val="right" w:leader="dot" w:pos="9350"/>
        </w:tabs>
        <w:rPr>
          <w:rFonts w:eastAsiaTheme="minorEastAsia"/>
          <w:noProof/>
        </w:rPr>
      </w:pPr>
      <w:r>
        <w:fldChar w:fldCharType="begin"/>
      </w:r>
      <w:r w:rsidR="0092386A">
        <w:instrText xml:space="preserve"> TOC \f F \t "Caption" \c </w:instrText>
      </w:r>
      <w:r>
        <w:fldChar w:fldCharType="separate"/>
      </w:r>
      <w:r w:rsidR="00B22CE7">
        <w:rPr>
          <w:noProof/>
        </w:rPr>
        <w:t>Figure 1 Contractors menu item</w:t>
      </w:r>
      <w:r w:rsidR="00B22CE7">
        <w:rPr>
          <w:noProof/>
        </w:rPr>
        <w:tab/>
      </w:r>
      <w:r w:rsidR="00B22CE7">
        <w:rPr>
          <w:noProof/>
        </w:rPr>
        <w:fldChar w:fldCharType="begin"/>
      </w:r>
      <w:r w:rsidR="00B22CE7">
        <w:rPr>
          <w:noProof/>
        </w:rPr>
        <w:instrText xml:space="preserve"> PAGEREF _Toc372033831 \h </w:instrText>
      </w:r>
      <w:r w:rsidR="00B22CE7">
        <w:rPr>
          <w:noProof/>
        </w:rPr>
      </w:r>
      <w:r w:rsidR="00B22CE7">
        <w:rPr>
          <w:noProof/>
        </w:rPr>
        <w:fldChar w:fldCharType="separate"/>
      </w:r>
      <w:r w:rsidR="00B22CE7">
        <w:rPr>
          <w:noProof/>
        </w:rPr>
        <w:t>8</w:t>
      </w:r>
      <w:r w:rsidR="00B22CE7">
        <w:rPr>
          <w:noProof/>
        </w:rPr>
        <w:fldChar w:fldCharType="end"/>
      </w:r>
    </w:p>
    <w:p w:rsidR="00B22CE7" w:rsidRDefault="00B22CE7">
      <w:pPr>
        <w:pStyle w:val="TableofFigures"/>
        <w:tabs>
          <w:tab w:val="right" w:leader="dot" w:pos="9350"/>
        </w:tabs>
        <w:rPr>
          <w:rFonts w:eastAsiaTheme="minorEastAsia"/>
          <w:noProof/>
        </w:rPr>
      </w:pPr>
      <w:r>
        <w:rPr>
          <w:noProof/>
        </w:rPr>
        <w:t>Figure 2 Mobinil staff</w:t>
      </w:r>
      <w:r>
        <w:rPr>
          <w:noProof/>
        </w:rPr>
        <w:tab/>
      </w:r>
      <w:r>
        <w:rPr>
          <w:noProof/>
        </w:rPr>
        <w:fldChar w:fldCharType="begin"/>
      </w:r>
      <w:r>
        <w:rPr>
          <w:noProof/>
        </w:rPr>
        <w:instrText xml:space="preserve"> PAGEREF _Toc372033832 \h </w:instrText>
      </w:r>
      <w:r>
        <w:rPr>
          <w:noProof/>
        </w:rPr>
      </w:r>
      <w:r>
        <w:rPr>
          <w:noProof/>
        </w:rPr>
        <w:fldChar w:fldCharType="separate"/>
      </w:r>
      <w:r>
        <w:rPr>
          <w:noProof/>
        </w:rPr>
        <w:t>8</w:t>
      </w:r>
      <w:r>
        <w:rPr>
          <w:noProof/>
        </w:rPr>
        <w:fldChar w:fldCharType="end"/>
      </w:r>
    </w:p>
    <w:p w:rsidR="00B22CE7" w:rsidRDefault="00B22CE7">
      <w:pPr>
        <w:pStyle w:val="TableofFigures"/>
        <w:tabs>
          <w:tab w:val="right" w:leader="dot" w:pos="9350"/>
        </w:tabs>
        <w:rPr>
          <w:rFonts w:eastAsiaTheme="minorEastAsia"/>
          <w:noProof/>
        </w:rPr>
      </w:pPr>
      <w:r>
        <w:rPr>
          <w:noProof/>
        </w:rPr>
        <w:t>Figure 3 add Mobinil staff</w:t>
      </w:r>
      <w:r>
        <w:rPr>
          <w:noProof/>
        </w:rPr>
        <w:tab/>
      </w:r>
      <w:r>
        <w:rPr>
          <w:noProof/>
        </w:rPr>
        <w:fldChar w:fldCharType="begin"/>
      </w:r>
      <w:r>
        <w:rPr>
          <w:noProof/>
        </w:rPr>
        <w:instrText xml:space="preserve"> PAGEREF _Toc372033833 \h </w:instrText>
      </w:r>
      <w:r>
        <w:rPr>
          <w:noProof/>
        </w:rPr>
      </w:r>
      <w:r>
        <w:rPr>
          <w:noProof/>
        </w:rPr>
        <w:fldChar w:fldCharType="separate"/>
      </w:r>
      <w:r>
        <w:rPr>
          <w:noProof/>
        </w:rPr>
        <w:t>9</w:t>
      </w:r>
      <w:r>
        <w:rPr>
          <w:noProof/>
        </w:rPr>
        <w:fldChar w:fldCharType="end"/>
      </w:r>
    </w:p>
    <w:p w:rsidR="00B22CE7" w:rsidRDefault="00B22CE7">
      <w:pPr>
        <w:pStyle w:val="TableofFigures"/>
        <w:tabs>
          <w:tab w:val="right" w:leader="dot" w:pos="9350"/>
        </w:tabs>
        <w:rPr>
          <w:rFonts w:eastAsiaTheme="minorEastAsia"/>
          <w:noProof/>
        </w:rPr>
      </w:pPr>
      <w:r>
        <w:rPr>
          <w:noProof/>
        </w:rPr>
        <w:t>Figure 4 add bulk of Mobinil staff</w:t>
      </w:r>
      <w:r>
        <w:rPr>
          <w:noProof/>
        </w:rPr>
        <w:tab/>
      </w:r>
      <w:r>
        <w:rPr>
          <w:noProof/>
        </w:rPr>
        <w:fldChar w:fldCharType="begin"/>
      </w:r>
      <w:r>
        <w:rPr>
          <w:noProof/>
        </w:rPr>
        <w:instrText xml:space="preserve"> PAGEREF _Toc372033834 \h </w:instrText>
      </w:r>
      <w:r>
        <w:rPr>
          <w:noProof/>
        </w:rPr>
      </w:r>
      <w:r>
        <w:rPr>
          <w:noProof/>
        </w:rPr>
        <w:fldChar w:fldCharType="separate"/>
      </w:r>
      <w:r>
        <w:rPr>
          <w:noProof/>
        </w:rPr>
        <w:t>9</w:t>
      </w:r>
      <w:r>
        <w:rPr>
          <w:noProof/>
        </w:rPr>
        <w:fldChar w:fldCharType="end"/>
      </w:r>
    </w:p>
    <w:p w:rsidR="00B22CE7" w:rsidRDefault="00B22CE7">
      <w:pPr>
        <w:pStyle w:val="TableofFigures"/>
        <w:tabs>
          <w:tab w:val="right" w:leader="dot" w:pos="9350"/>
        </w:tabs>
        <w:rPr>
          <w:rFonts w:eastAsiaTheme="minorEastAsia"/>
          <w:noProof/>
        </w:rPr>
      </w:pPr>
      <w:r>
        <w:rPr>
          <w:noProof/>
        </w:rPr>
        <w:t>Figure 5 Edit Mobinil staff information</w:t>
      </w:r>
      <w:r>
        <w:rPr>
          <w:noProof/>
        </w:rPr>
        <w:tab/>
      </w:r>
      <w:r>
        <w:rPr>
          <w:noProof/>
        </w:rPr>
        <w:fldChar w:fldCharType="begin"/>
      </w:r>
      <w:r>
        <w:rPr>
          <w:noProof/>
        </w:rPr>
        <w:instrText xml:space="preserve"> PAGEREF _Toc372033835 \h </w:instrText>
      </w:r>
      <w:r>
        <w:rPr>
          <w:noProof/>
        </w:rPr>
      </w:r>
      <w:r>
        <w:rPr>
          <w:noProof/>
        </w:rPr>
        <w:fldChar w:fldCharType="separate"/>
      </w:r>
      <w:r>
        <w:rPr>
          <w:noProof/>
        </w:rPr>
        <w:t>10</w:t>
      </w:r>
      <w:r>
        <w:rPr>
          <w:noProof/>
        </w:rPr>
        <w:fldChar w:fldCharType="end"/>
      </w:r>
    </w:p>
    <w:p w:rsidR="00B22CE7" w:rsidRDefault="00B22CE7">
      <w:pPr>
        <w:pStyle w:val="TableofFigures"/>
        <w:tabs>
          <w:tab w:val="right" w:leader="dot" w:pos="9350"/>
        </w:tabs>
        <w:rPr>
          <w:rFonts w:eastAsiaTheme="minorEastAsia"/>
          <w:noProof/>
        </w:rPr>
      </w:pPr>
      <w:r>
        <w:rPr>
          <w:noProof/>
        </w:rPr>
        <w:t>Figure 6 Delete Mobinil staff</w:t>
      </w:r>
      <w:r>
        <w:rPr>
          <w:noProof/>
        </w:rPr>
        <w:tab/>
      </w:r>
      <w:r>
        <w:rPr>
          <w:noProof/>
        </w:rPr>
        <w:fldChar w:fldCharType="begin"/>
      </w:r>
      <w:r>
        <w:rPr>
          <w:noProof/>
        </w:rPr>
        <w:instrText xml:space="preserve"> PAGEREF _Toc372033836 \h </w:instrText>
      </w:r>
      <w:r>
        <w:rPr>
          <w:noProof/>
        </w:rPr>
      </w:r>
      <w:r>
        <w:rPr>
          <w:noProof/>
        </w:rPr>
        <w:fldChar w:fldCharType="separate"/>
      </w:r>
      <w:r>
        <w:rPr>
          <w:noProof/>
        </w:rPr>
        <w:t>10</w:t>
      </w:r>
      <w:r>
        <w:rPr>
          <w:noProof/>
        </w:rPr>
        <w:fldChar w:fldCharType="end"/>
      </w:r>
    </w:p>
    <w:p w:rsidR="00B22CE7" w:rsidRDefault="00B22CE7">
      <w:pPr>
        <w:pStyle w:val="TableofFigures"/>
        <w:tabs>
          <w:tab w:val="right" w:leader="dot" w:pos="9350"/>
        </w:tabs>
        <w:rPr>
          <w:rFonts w:eastAsiaTheme="minorEastAsia"/>
          <w:noProof/>
        </w:rPr>
      </w:pPr>
      <w:r>
        <w:rPr>
          <w:noProof/>
        </w:rPr>
        <w:t>Figure 7 trusted users</w:t>
      </w:r>
      <w:r>
        <w:rPr>
          <w:noProof/>
        </w:rPr>
        <w:tab/>
      </w:r>
      <w:r>
        <w:rPr>
          <w:noProof/>
        </w:rPr>
        <w:fldChar w:fldCharType="begin"/>
      </w:r>
      <w:r>
        <w:rPr>
          <w:noProof/>
        </w:rPr>
        <w:instrText xml:space="preserve"> PAGEREF _Toc372033837 \h </w:instrText>
      </w:r>
      <w:r>
        <w:rPr>
          <w:noProof/>
        </w:rPr>
      </w:r>
      <w:r>
        <w:rPr>
          <w:noProof/>
        </w:rPr>
        <w:fldChar w:fldCharType="separate"/>
      </w:r>
      <w:r>
        <w:rPr>
          <w:noProof/>
        </w:rPr>
        <w:t>11</w:t>
      </w:r>
      <w:r>
        <w:rPr>
          <w:noProof/>
        </w:rPr>
        <w:fldChar w:fldCharType="end"/>
      </w:r>
    </w:p>
    <w:p w:rsidR="00B22CE7" w:rsidRDefault="00B22CE7">
      <w:pPr>
        <w:pStyle w:val="TableofFigures"/>
        <w:tabs>
          <w:tab w:val="right" w:leader="dot" w:pos="9350"/>
        </w:tabs>
        <w:rPr>
          <w:rFonts w:eastAsiaTheme="minorEastAsia"/>
          <w:noProof/>
        </w:rPr>
      </w:pPr>
      <w:r>
        <w:rPr>
          <w:noProof/>
        </w:rPr>
        <w:t>Figure 8 Add Trusted User</w:t>
      </w:r>
      <w:r>
        <w:rPr>
          <w:noProof/>
        </w:rPr>
        <w:tab/>
      </w:r>
      <w:r>
        <w:rPr>
          <w:noProof/>
        </w:rPr>
        <w:fldChar w:fldCharType="begin"/>
      </w:r>
      <w:r>
        <w:rPr>
          <w:noProof/>
        </w:rPr>
        <w:instrText xml:space="preserve"> PAGEREF _Toc372033838 \h </w:instrText>
      </w:r>
      <w:r>
        <w:rPr>
          <w:noProof/>
        </w:rPr>
      </w:r>
      <w:r>
        <w:rPr>
          <w:noProof/>
        </w:rPr>
        <w:fldChar w:fldCharType="separate"/>
      </w:r>
      <w:r>
        <w:rPr>
          <w:noProof/>
        </w:rPr>
        <w:t>12</w:t>
      </w:r>
      <w:r>
        <w:rPr>
          <w:noProof/>
        </w:rPr>
        <w:fldChar w:fldCharType="end"/>
      </w:r>
    </w:p>
    <w:p w:rsidR="00B22CE7" w:rsidRDefault="00B22CE7">
      <w:pPr>
        <w:pStyle w:val="TableofFigures"/>
        <w:tabs>
          <w:tab w:val="right" w:leader="dot" w:pos="9350"/>
        </w:tabs>
        <w:rPr>
          <w:rFonts w:eastAsiaTheme="minorEastAsia"/>
          <w:noProof/>
        </w:rPr>
      </w:pPr>
      <w:r>
        <w:rPr>
          <w:noProof/>
        </w:rPr>
        <w:t>Figure 9 Add bulk trusted users</w:t>
      </w:r>
      <w:r>
        <w:rPr>
          <w:noProof/>
        </w:rPr>
        <w:tab/>
      </w:r>
      <w:r>
        <w:rPr>
          <w:noProof/>
        </w:rPr>
        <w:fldChar w:fldCharType="begin"/>
      </w:r>
      <w:r>
        <w:rPr>
          <w:noProof/>
        </w:rPr>
        <w:instrText xml:space="preserve"> PAGEREF _Toc372033839 \h </w:instrText>
      </w:r>
      <w:r>
        <w:rPr>
          <w:noProof/>
        </w:rPr>
      </w:r>
      <w:r>
        <w:rPr>
          <w:noProof/>
        </w:rPr>
        <w:fldChar w:fldCharType="separate"/>
      </w:r>
      <w:r>
        <w:rPr>
          <w:noProof/>
        </w:rPr>
        <w:t>12</w:t>
      </w:r>
      <w:r>
        <w:rPr>
          <w:noProof/>
        </w:rPr>
        <w:fldChar w:fldCharType="end"/>
      </w:r>
    </w:p>
    <w:p w:rsidR="00B22CE7" w:rsidRDefault="00B22CE7">
      <w:pPr>
        <w:pStyle w:val="TableofFigures"/>
        <w:tabs>
          <w:tab w:val="right" w:leader="dot" w:pos="9350"/>
        </w:tabs>
        <w:rPr>
          <w:rFonts w:eastAsiaTheme="minorEastAsia"/>
          <w:noProof/>
        </w:rPr>
      </w:pPr>
      <w:r>
        <w:rPr>
          <w:noProof/>
        </w:rPr>
        <w:t>Figure 10 add trusted user</w:t>
      </w:r>
      <w:r>
        <w:rPr>
          <w:noProof/>
        </w:rPr>
        <w:tab/>
      </w:r>
      <w:r>
        <w:rPr>
          <w:noProof/>
        </w:rPr>
        <w:fldChar w:fldCharType="begin"/>
      </w:r>
      <w:r>
        <w:rPr>
          <w:noProof/>
        </w:rPr>
        <w:instrText xml:space="preserve"> PAGEREF _Toc372033840 \h </w:instrText>
      </w:r>
      <w:r>
        <w:rPr>
          <w:noProof/>
        </w:rPr>
      </w:r>
      <w:r>
        <w:rPr>
          <w:noProof/>
        </w:rPr>
        <w:fldChar w:fldCharType="separate"/>
      </w:r>
      <w:r>
        <w:rPr>
          <w:noProof/>
        </w:rPr>
        <w:t>13</w:t>
      </w:r>
      <w:r>
        <w:rPr>
          <w:noProof/>
        </w:rPr>
        <w:fldChar w:fldCharType="end"/>
      </w:r>
    </w:p>
    <w:p w:rsidR="00B22CE7" w:rsidRDefault="00B22CE7">
      <w:pPr>
        <w:pStyle w:val="TableofFigures"/>
        <w:tabs>
          <w:tab w:val="right" w:leader="dot" w:pos="9350"/>
        </w:tabs>
        <w:rPr>
          <w:rFonts w:eastAsiaTheme="minorEastAsia"/>
          <w:noProof/>
        </w:rPr>
      </w:pPr>
      <w:r>
        <w:rPr>
          <w:noProof/>
        </w:rPr>
        <w:t>Figure 11 Delete trusted user</w:t>
      </w:r>
      <w:r>
        <w:rPr>
          <w:noProof/>
        </w:rPr>
        <w:tab/>
      </w:r>
      <w:r>
        <w:rPr>
          <w:noProof/>
        </w:rPr>
        <w:fldChar w:fldCharType="begin"/>
      </w:r>
      <w:r>
        <w:rPr>
          <w:noProof/>
        </w:rPr>
        <w:instrText xml:space="preserve"> PAGEREF _Toc372033841 \h </w:instrText>
      </w:r>
      <w:r>
        <w:rPr>
          <w:noProof/>
        </w:rPr>
      </w:r>
      <w:r>
        <w:rPr>
          <w:noProof/>
        </w:rPr>
        <w:fldChar w:fldCharType="separate"/>
      </w:r>
      <w:r>
        <w:rPr>
          <w:noProof/>
        </w:rPr>
        <w:t>13</w:t>
      </w:r>
      <w:r>
        <w:rPr>
          <w:noProof/>
        </w:rPr>
        <w:fldChar w:fldCharType="end"/>
      </w:r>
    </w:p>
    <w:p w:rsidR="00B22CE7" w:rsidRDefault="00B22CE7">
      <w:pPr>
        <w:pStyle w:val="TableofFigures"/>
        <w:tabs>
          <w:tab w:val="right" w:leader="dot" w:pos="9350"/>
        </w:tabs>
        <w:rPr>
          <w:rFonts w:eastAsiaTheme="minorEastAsia"/>
          <w:noProof/>
        </w:rPr>
      </w:pPr>
      <w:r>
        <w:rPr>
          <w:noProof/>
        </w:rPr>
        <w:t>Figure 12 Unauthorized users</w:t>
      </w:r>
      <w:r>
        <w:rPr>
          <w:noProof/>
        </w:rPr>
        <w:tab/>
      </w:r>
      <w:r>
        <w:rPr>
          <w:noProof/>
        </w:rPr>
        <w:fldChar w:fldCharType="begin"/>
      </w:r>
      <w:r>
        <w:rPr>
          <w:noProof/>
        </w:rPr>
        <w:instrText xml:space="preserve"> PAGEREF _Toc372033842 \h </w:instrText>
      </w:r>
      <w:r>
        <w:rPr>
          <w:noProof/>
        </w:rPr>
      </w:r>
      <w:r>
        <w:rPr>
          <w:noProof/>
        </w:rPr>
        <w:fldChar w:fldCharType="separate"/>
      </w:r>
      <w:r>
        <w:rPr>
          <w:noProof/>
        </w:rPr>
        <w:t>14</w:t>
      </w:r>
      <w:r>
        <w:rPr>
          <w:noProof/>
        </w:rPr>
        <w:fldChar w:fldCharType="end"/>
      </w:r>
    </w:p>
    <w:p w:rsidR="00B22CE7" w:rsidRDefault="00B22CE7">
      <w:pPr>
        <w:pStyle w:val="TableofFigures"/>
        <w:tabs>
          <w:tab w:val="right" w:leader="dot" w:pos="9350"/>
        </w:tabs>
        <w:rPr>
          <w:rFonts w:eastAsiaTheme="minorEastAsia"/>
          <w:noProof/>
        </w:rPr>
      </w:pPr>
      <w:r>
        <w:rPr>
          <w:noProof/>
        </w:rPr>
        <w:t>Figure 13 Allow unauthorized users</w:t>
      </w:r>
      <w:r>
        <w:rPr>
          <w:noProof/>
        </w:rPr>
        <w:tab/>
      </w:r>
      <w:r>
        <w:rPr>
          <w:noProof/>
        </w:rPr>
        <w:fldChar w:fldCharType="begin"/>
      </w:r>
      <w:r>
        <w:rPr>
          <w:noProof/>
        </w:rPr>
        <w:instrText xml:space="preserve"> PAGEREF _Toc372033843 \h </w:instrText>
      </w:r>
      <w:r>
        <w:rPr>
          <w:noProof/>
        </w:rPr>
      </w:r>
      <w:r>
        <w:rPr>
          <w:noProof/>
        </w:rPr>
        <w:fldChar w:fldCharType="separate"/>
      </w:r>
      <w:r>
        <w:rPr>
          <w:noProof/>
        </w:rPr>
        <w:t>14</w:t>
      </w:r>
      <w:r>
        <w:rPr>
          <w:noProof/>
        </w:rPr>
        <w:fldChar w:fldCharType="end"/>
      </w:r>
    </w:p>
    <w:p w:rsidR="00B22CE7" w:rsidRDefault="00B22CE7">
      <w:pPr>
        <w:pStyle w:val="TableofFigures"/>
        <w:tabs>
          <w:tab w:val="right" w:leader="dot" w:pos="9350"/>
        </w:tabs>
        <w:rPr>
          <w:rFonts w:eastAsiaTheme="minorEastAsia"/>
          <w:noProof/>
        </w:rPr>
      </w:pPr>
      <w:r>
        <w:rPr>
          <w:noProof/>
        </w:rPr>
        <w:t>Figure 14 Add unauthorized user as Mobinil staff</w:t>
      </w:r>
      <w:r>
        <w:rPr>
          <w:noProof/>
        </w:rPr>
        <w:tab/>
      </w:r>
      <w:r>
        <w:rPr>
          <w:noProof/>
        </w:rPr>
        <w:fldChar w:fldCharType="begin"/>
      </w:r>
      <w:r>
        <w:rPr>
          <w:noProof/>
        </w:rPr>
        <w:instrText xml:space="preserve"> PAGEREF _Toc372033844 \h </w:instrText>
      </w:r>
      <w:r>
        <w:rPr>
          <w:noProof/>
        </w:rPr>
      </w:r>
      <w:r>
        <w:rPr>
          <w:noProof/>
        </w:rPr>
        <w:fldChar w:fldCharType="separate"/>
      </w:r>
      <w:r>
        <w:rPr>
          <w:noProof/>
        </w:rPr>
        <w:t>15</w:t>
      </w:r>
      <w:r>
        <w:rPr>
          <w:noProof/>
        </w:rPr>
        <w:fldChar w:fldCharType="end"/>
      </w:r>
    </w:p>
    <w:p w:rsidR="00B22CE7" w:rsidRDefault="00B22CE7">
      <w:pPr>
        <w:pStyle w:val="TableofFigures"/>
        <w:tabs>
          <w:tab w:val="right" w:leader="dot" w:pos="9350"/>
        </w:tabs>
        <w:rPr>
          <w:rFonts w:eastAsiaTheme="minorEastAsia"/>
          <w:noProof/>
        </w:rPr>
      </w:pPr>
      <w:r>
        <w:rPr>
          <w:noProof/>
        </w:rPr>
        <w:t>Figure 15 Main door alarm menu item</w:t>
      </w:r>
      <w:r>
        <w:rPr>
          <w:noProof/>
        </w:rPr>
        <w:tab/>
      </w:r>
      <w:r>
        <w:rPr>
          <w:noProof/>
        </w:rPr>
        <w:fldChar w:fldCharType="begin"/>
      </w:r>
      <w:r>
        <w:rPr>
          <w:noProof/>
        </w:rPr>
        <w:instrText xml:space="preserve"> PAGEREF _Toc372033845 \h </w:instrText>
      </w:r>
      <w:r>
        <w:rPr>
          <w:noProof/>
        </w:rPr>
      </w:r>
      <w:r>
        <w:rPr>
          <w:noProof/>
        </w:rPr>
        <w:fldChar w:fldCharType="separate"/>
      </w:r>
      <w:r>
        <w:rPr>
          <w:noProof/>
        </w:rPr>
        <w:t>16</w:t>
      </w:r>
      <w:r>
        <w:rPr>
          <w:noProof/>
        </w:rPr>
        <w:fldChar w:fldCharType="end"/>
      </w:r>
    </w:p>
    <w:p w:rsidR="00B22CE7" w:rsidRDefault="00B22CE7">
      <w:pPr>
        <w:pStyle w:val="TableofFigures"/>
        <w:tabs>
          <w:tab w:val="right" w:leader="dot" w:pos="9350"/>
        </w:tabs>
        <w:rPr>
          <w:rFonts w:eastAsiaTheme="minorEastAsia"/>
          <w:noProof/>
        </w:rPr>
      </w:pPr>
      <w:r>
        <w:rPr>
          <w:noProof/>
        </w:rPr>
        <w:t>Figure 16 main door alarms</w:t>
      </w:r>
      <w:r>
        <w:rPr>
          <w:noProof/>
        </w:rPr>
        <w:tab/>
      </w:r>
      <w:r>
        <w:rPr>
          <w:noProof/>
        </w:rPr>
        <w:fldChar w:fldCharType="begin"/>
      </w:r>
      <w:r>
        <w:rPr>
          <w:noProof/>
        </w:rPr>
        <w:instrText xml:space="preserve"> PAGEREF _Toc372033846 \h </w:instrText>
      </w:r>
      <w:r>
        <w:rPr>
          <w:noProof/>
        </w:rPr>
      </w:r>
      <w:r>
        <w:rPr>
          <w:noProof/>
        </w:rPr>
        <w:fldChar w:fldCharType="separate"/>
      </w:r>
      <w:r>
        <w:rPr>
          <w:noProof/>
        </w:rPr>
        <w:t>16</w:t>
      </w:r>
      <w:r>
        <w:rPr>
          <w:noProof/>
        </w:rPr>
        <w:fldChar w:fldCharType="end"/>
      </w:r>
    </w:p>
    <w:p w:rsidR="00B22CE7" w:rsidRDefault="00B22CE7">
      <w:pPr>
        <w:pStyle w:val="TableofFigures"/>
        <w:tabs>
          <w:tab w:val="right" w:leader="dot" w:pos="9350"/>
        </w:tabs>
        <w:rPr>
          <w:rFonts w:eastAsiaTheme="minorEastAsia"/>
          <w:noProof/>
        </w:rPr>
      </w:pPr>
      <w:r>
        <w:rPr>
          <w:noProof/>
        </w:rPr>
        <w:t>Figure 17 edit main door alarm</w:t>
      </w:r>
      <w:r>
        <w:rPr>
          <w:noProof/>
        </w:rPr>
        <w:tab/>
      </w:r>
      <w:r>
        <w:rPr>
          <w:noProof/>
        </w:rPr>
        <w:fldChar w:fldCharType="begin"/>
      </w:r>
      <w:r>
        <w:rPr>
          <w:noProof/>
        </w:rPr>
        <w:instrText xml:space="preserve"> PAGEREF _Toc372033847 \h </w:instrText>
      </w:r>
      <w:r>
        <w:rPr>
          <w:noProof/>
        </w:rPr>
      </w:r>
      <w:r>
        <w:rPr>
          <w:noProof/>
        </w:rPr>
        <w:fldChar w:fldCharType="separate"/>
      </w:r>
      <w:r>
        <w:rPr>
          <w:noProof/>
        </w:rPr>
        <w:t>19</w:t>
      </w:r>
      <w:r>
        <w:rPr>
          <w:noProof/>
        </w:rPr>
        <w:fldChar w:fldCharType="end"/>
      </w:r>
    </w:p>
    <w:p w:rsidR="00B22CE7" w:rsidRDefault="00B22CE7">
      <w:pPr>
        <w:pStyle w:val="TableofFigures"/>
        <w:tabs>
          <w:tab w:val="right" w:leader="dot" w:pos="9350"/>
        </w:tabs>
        <w:rPr>
          <w:rFonts w:eastAsiaTheme="minorEastAsia"/>
          <w:noProof/>
        </w:rPr>
      </w:pPr>
      <w:r>
        <w:rPr>
          <w:noProof/>
        </w:rPr>
        <w:t>Figure 18 legal main door alarms</w:t>
      </w:r>
      <w:r>
        <w:rPr>
          <w:noProof/>
        </w:rPr>
        <w:tab/>
      </w:r>
      <w:r>
        <w:rPr>
          <w:noProof/>
        </w:rPr>
        <w:fldChar w:fldCharType="begin"/>
      </w:r>
      <w:r>
        <w:rPr>
          <w:noProof/>
        </w:rPr>
        <w:instrText xml:space="preserve"> PAGEREF _Toc372033848 \h </w:instrText>
      </w:r>
      <w:r>
        <w:rPr>
          <w:noProof/>
        </w:rPr>
      </w:r>
      <w:r>
        <w:rPr>
          <w:noProof/>
        </w:rPr>
        <w:fldChar w:fldCharType="separate"/>
      </w:r>
      <w:r>
        <w:rPr>
          <w:noProof/>
        </w:rPr>
        <w:t>20</w:t>
      </w:r>
      <w:r>
        <w:rPr>
          <w:noProof/>
        </w:rPr>
        <w:fldChar w:fldCharType="end"/>
      </w:r>
    </w:p>
    <w:p w:rsidR="00B22CE7" w:rsidRDefault="00B22CE7">
      <w:pPr>
        <w:pStyle w:val="TableofFigures"/>
        <w:tabs>
          <w:tab w:val="right" w:leader="dot" w:pos="9350"/>
        </w:tabs>
        <w:rPr>
          <w:rFonts w:eastAsiaTheme="minorEastAsia"/>
          <w:noProof/>
        </w:rPr>
      </w:pPr>
      <w:r>
        <w:rPr>
          <w:noProof/>
        </w:rPr>
        <w:t>Figure 19 legal main door alarms send mail</w:t>
      </w:r>
      <w:r>
        <w:rPr>
          <w:noProof/>
        </w:rPr>
        <w:tab/>
      </w:r>
      <w:r>
        <w:rPr>
          <w:noProof/>
        </w:rPr>
        <w:fldChar w:fldCharType="begin"/>
      </w:r>
      <w:r>
        <w:rPr>
          <w:noProof/>
        </w:rPr>
        <w:instrText xml:space="preserve"> PAGEREF _Toc372033849 \h </w:instrText>
      </w:r>
      <w:r>
        <w:rPr>
          <w:noProof/>
        </w:rPr>
      </w:r>
      <w:r>
        <w:rPr>
          <w:noProof/>
        </w:rPr>
        <w:fldChar w:fldCharType="separate"/>
      </w:r>
      <w:r>
        <w:rPr>
          <w:noProof/>
        </w:rPr>
        <w:t>22</w:t>
      </w:r>
      <w:r>
        <w:rPr>
          <w:noProof/>
        </w:rPr>
        <w:fldChar w:fldCharType="end"/>
      </w:r>
    </w:p>
    <w:p w:rsidR="00B22CE7" w:rsidRDefault="00B22CE7">
      <w:pPr>
        <w:pStyle w:val="TableofFigures"/>
        <w:tabs>
          <w:tab w:val="right" w:leader="dot" w:pos="9350"/>
        </w:tabs>
        <w:rPr>
          <w:rFonts w:eastAsiaTheme="minorEastAsia"/>
          <w:noProof/>
        </w:rPr>
      </w:pPr>
      <w:r>
        <w:rPr>
          <w:noProof/>
        </w:rPr>
        <w:t>Figure 20 approve main door alarm</w:t>
      </w:r>
      <w:r>
        <w:rPr>
          <w:noProof/>
        </w:rPr>
        <w:tab/>
      </w:r>
      <w:r>
        <w:rPr>
          <w:noProof/>
        </w:rPr>
        <w:fldChar w:fldCharType="begin"/>
      </w:r>
      <w:r>
        <w:rPr>
          <w:noProof/>
        </w:rPr>
        <w:instrText xml:space="preserve"> PAGEREF _Toc372033850 \h </w:instrText>
      </w:r>
      <w:r>
        <w:rPr>
          <w:noProof/>
        </w:rPr>
      </w:r>
      <w:r>
        <w:rPr>
          <w:noProof/>
        </w:rPr>
        <w:fldChar w:fldCharType="separate"/>
      </w:r>
      <w:r>
        <w:rPr>
          <w:noProof/>
        </w:rPr>
        <w:t>23</w:t>
      </w:r>
      <w:r>
        <w:rPr>
          <w:noProof/>
        </w:rPr>
        <w:fldChar w:fldCharType="end"/>
      </w:r>
    </w:p>
    <w:p w:rsidR="00B22CE7" w:rsidRDefault="00B22CE7">
      <w:pPr>
        <w:pStyle w:val="TableofFigures"/>
        <w:tabs>
          <w:tab w:val="right" w:leader="dot" w:pos="9350"/>
        </w:tabs>
        <w:rPr>
          <w:rFonts w:eastAsiaTheme="minorEastAsia"/>
          <w:noProof/>
        </w:rPr>
      </w:pPr>
      <w:r>
        <w:rPr>
          <w:noProof/>
        </w:rPr>
        <w:t>Figure 21 reject main door alarm</w:t>
      </w:r>
      <w:r>
        <w:rPr>
          <w:noProof/>
        </w:rPr>
        <w:tab/>
      </w:r>
      <w:r>
        <w:rPr>
          <w:noProof/>
        </w:rPr>
        <w:fldChar w:fldCharType="begin"/>
      </w:r>
      <w:r>
        <w:rPr>
          <w:noProof/>
        </w:rPr>
        <w:instrText xml:space="preserve"> PAGEREF _Toc372033851 \h </w:instrText>
      </w:r>
      <w:r>
        <w:rPr>
          <w:noProof/>
        </w:rPr>
      </w:r>
      <w:r>
        <w:rPr>
          <w:noProof/>
        </w:rPr>
        <w:fldChar w:fldCharType="separate"/>
      </w:r>
      <w:r>
        <w:rPr>
          <w:noProof/>
        </w:rPr>
        <w:t>24</w:t>
      </w:r>
      <w:r>
        <w:rPr>
          <w:noProof/>
        </w:rPr>
        <w:fldChar w:fldCharType="end"/>
      </w:r>
    </w:p>
    <w:p w:rsidR="00B22CE7" w:rsidRDefault="00B22CE7">
      <w:pPr>
        <w:pStyle w:val="TableofFigures"/>
        <w:tabs>
          <w:tab w:val="right" w:leader="dot" w:pos="9350"/>
        </w:tabs>
        <w:rPr>
          <w:rFonts w:eastAsiaTheme="minorEastAsia"/>
          <w:noProof/>
        </w:rPr>
      </w:pPr>
      <w:r>
        <w:rPr>
          <w:noProof/>
        </w:rPr>
        <w:t>Figure 22 main door alarm history</w:t>
      </w:r>
      <w:r>
        <w:rPr>
          <w:noProof/>
        </w:rPr>
        <w:tab/>
      </w:r>
      <w:r>
        <w:rPr>
          <w:noProof/>
        </w:rPr>
        <w:fldChar w:fldCharType="begin"/>
      </w:r>
      <w:r>
        <w:rPr>
          <w:noProof/>
        </w:rPr>
        <w:instrText xml:space="preserve"> PAGEREF _Toc372033852 \h </w:instrText>
      </w:r>
      <w:r>
        <w:rPr>
          <w:noProof/>
        </w:rPr>
      </w:r>
      <w:r>
        <w:rPr>
          <w:noProof/>
        </w:rPr>
        <w:fldChar w:fldCharType="separate"/>
      </w:r>
      <w:r>
        <w:rPr>
          <w:noProof/>
        </w:rPr>
        <w:t>25</w:t>
      </w:r>
      <w:r>
        <w:rPr>
          <w:noProof/>
        </w:rPr>
        <w:fldChar w:fldCharType="end"/>
      </w:r>
    </w:p>
    <w:p w:rsidR="00B22CE7" w:rsidRDefault="00B22CE7">
      <w:pPr>
        <w:pStyle w:val="TableofFigures"/>
        <w:tabs>
          <w:tab w:val="right" w:leader="dot" w:pos="9350"/>
        </w:tabs>
        <w:rPr>
          <w:rFonts w:eastAsiaTheme="minorEastAsia"/>
          <w:noProof/>
        </w:rPr>
      </w:pPr>
      <w:r>
        <w:rPr>
          <w:noProof/>
        </w:rPr>
        <w:t>Figure 23 Soc menu item</w:t>
      </w:r>
      <w:r>
        <w:rPr>
          <w:noProof/>
        </w:rPr>
        <w:tab/>
      </w:r>
      <w:r>
        <w:rPr>
          <w:noProof/>
        </w:rPr>
        <w:fldChar w:fldCharType="begin"/>
      </w:r>
      <w:r>
        <w:rPr>
          <w:noProof/>
        </w:rPr>
        <w:instrText xml:space="preserve"> PAGEREF _Toc372033853 \h </w:instrText>
      </w:r>
      <w:r>
        <w:rPr>
          <w:noProof/>
        </w:rPr>
      </w:r>
      <w:r>
        <w:rPr>
          <w:noProof/>
        </w:rPr>
        <w:fldChar w:fldCharType="separate"/>
      </w:r>
      <w:r>
        <w:rPr>
          <w:noProof/>
        </w:rPr>
        <w:t>26</w:t>
      </w:r>
      <w:r>
        <w:rPr>
          <w:noProof/>
        </w:rPr>
        <w:fldChar w:fldCharType="end"/>
      </w:r>
    </w:p>
    <w:p w:rsidR="00B22CE7" w:rsidRDefault="00B22CE7">
      <w:pPr>
        <w:pStyle w:val="TableofFigures"/>
        <w:tabs>
          <w:tab w:val="right" w:leader="dot" w:pos="9350"/>
        </w:tabs>
        <w:rPr>
          <w:rFonts w:eastAsiaTheme="minorEastAsia"/>
          <w:noProof/>
        </w:rPr>
      </w:pPr>
      <w:r>
        <w:rPr>
          <w:noProof/>
        </w:rPr>
        <w:t>Figure 24 SOC Alerts</w:t>
      </w:r>
      <w:r>
        <w:rPr>
          <w:noProof/>
        </w:rPr>
        <w:tab/>
      </w:r>
      <w:r>
        <w:rPr>
          <w:noProof/>
        </w:rPr>
        <w:fldChar w:fldCharType="begin"/>
      </w:r>
      <w:r>
        <w:rPr>
          <w:noProof/>
        </w:rPr>
        <w:instrText xml:space="preserve"> PAGEREF _Toc372033854 \h </w:instrText>
      </w:r>
      <w:r>
        <w:rPr>
          <w:noProof/>
        </w:rPr>
      </w:r>
      <w:r>
        <w:rPr>
          <w:noProof/>
        </w:rPr>
        <w:fldChar w:fldCharType="separate"/>
      </w:r>
      <w:r>
        <w:rPr>
          <w:noProof/>
        </w:rPr>
        <w:t>26</w:t>
      </w:r>
      <w:r>
        <w:rPr>
          <w:noProof/>
        </w:rPr>
        <w:fldChar w:fldCharType="end"/>
      </w:r>
    </w:p>
    <w:p w:rsidR="00B22CE7" w:rsidRDefault="00B22CE7">
      <w:pPr>
        <w:pStyle w:val="TableofFigures"/>
        <w:tabs>
          <w:tab w:val="right" w:leader="dot" w:pos="9350"/>
        </w:tabs>
        <w:rPr>
          <w:rFonts w:eastAsiaTheme="minorEastAsia"/>
          <w:noProof/>
        </w:rPr>
      </w:pPr>
      <w:r>
        <w:rPr>
          <w:noProof/>
        </w:rPr>
        <w:t>Figure 25 Active SOC Alerts</w:t>
      </w:r>
      <w:r>
        <w:rPr>
          <w:noProof/>
        </w:rPr>
        <w:tab/>
      </w:r>
      <w:r>
        <w:rPr>
          <w:noProof/>
        </w:rPr>
        <w:fldChar w:fldCharType="begin"/>
      </w:r>
      <w:r>
        <w:rPr>
          <w:noProof/>
        </w:rPr>
        <w:instrText xml:space="preserve"> PAGEREF _Toc372033855 \h </w:instrText>
      </w:r>
      <w:r>
        <w:rPr>
          <w:noProof/>
        </w:rPr>
      </w:r>
      <w:r>
        <w:rPr>
          <w:noProof/>
        </w:rPr>
        <w:fldChar w:fldCharType="separate"/>
      </w:r>
      <w:r>
        <w:rPr>
          <w:noProof/>
        </w:rPr>
        <w:t>27</w:t>
      </w:r>
      <w:r>
        <w:rPr>
          <w:noProof/>
        </w:rPr>
        <w:fldChar w:fldCharType="end"/>
      </w:r>
    </w:p>
    <w:p w:rsidR="00B22CE7" w:rsidRDefault="00B22CE7">
      <w:pPr>
        <w:pStyle w:val="TableofFigures"/>
        <w:tabs>
          <w:tab w:val="right" w:leader="dot" w:pos="9350"/>
        </w:tabs>
        <w:rPr>
          <w:rFonts w:eastAsiaTheme="minorEastAsia"/>
          <w:noProof/>
        </w:rPr>
      </w:pPr>
      <w:r>
        <w:rPr>
          <w:noProof/>
        </w:rPr>
        <w:t>Figure 26 Mark alert as legal</w:t>
      </w:r>
      <w:r>
        <w:rPr>
          <w:noProof/>
        </w:rPr>
        <w:tab/>
      </w:r>
      <w:r>
        <w:rPr>
          <w:noProof/>
        </w:rPr>
        <w:fldChar w:fldCharType="begin"/>
      </w:r>
      <w:r>
        <w:rPr>
          <w:noProof/>
        </w:rPr>
        <w:instrText xml:space="preserve"> PAGEREF _Toc372033856 \h </w:instrText>
      </w:r>
      <w:r>
        <w:rPr>
          <w:noProof/>
        </w:rPr>
      </w:r>
      <w:r>
        <w:rPr>
          <w:noProof/>
        </w:rPr>
        <w:fldChar w:fldCharType="separate"/>
      </w:r>
      <w:r>
        <w:rPr>
          <w:noProof/>
        </w:rPr>
        <w:t>28</w:t>
      </w:r>
      <w:r>
        <w:rPr>
          <w:noProof/>
        </w:rPr>
        <w:fldChar w:fldCharType="end"/>
      </w:r>
    </w:p>
    <w:p w:rsidR="00B22CE7" w:rsidRDefault="00B22CE7">
      <w:pPr>
        <w:pStyle w:val="TableofFigures"/>
        <w:tabs>
          <w:tab w:val="right" w:leader="dot" w:pos="9350"/>
        </w:tabs>
        <w:rPr>
          <w:rFonts w:eastAsiaTheme="minorEastAsia"/>
          <w:noProof/>
        </w:rPr>
      </w:pPr>
      <w:r>
        <w:rPr>
          <w:noProof/>
        </w:rPr>
        <w:t>Figure 27 Send mail legal alerts</w:t>
      </w:r>
      <w:r>
        <w:rPr>
          <w:noProof/>
        </w:rPr>
        <w:tab/>
      </w:r>
      <w:r>
        <w:rPr>
          <w:noProof/>
        </w:rPr>
        <w:fldChar w:fldCharType="begin"/>
      </w:r>
      <w:r>
        <w:rPr>
          <w:noProof/>
        </w:rPr>
        <w:instrText xml:space="preserve"> PAGEREF _Toc372033857 \h </w:instrText>
      </w:r>
      <w:r>
        <w:rPr>
          <w:noProof/>
        </w:rPr>
      </w:r>
      <w:r>
        <w:rPr>
          <w:noProof/>
        </w:rPr>
        <w:fldChar w:fldCharType="separate"/>
      </w:r>
      <w:r>
        <w:rPr>
          <w:noProof/>
        </w:rPr>
        <w:t>30</w:t>
      </w:r>
      <w:r>
        <w:rPr>
          <w:noProof/>
        </w:rPr>
        <w:fldChar w:fldCharType="end"/>
      </w:r>
    </w:p>
    <w:p w:rsidR="00B22CE7" w:rsidRDefault="00B22CE7">
      <w:pPr>
        <w:pStyle w:val="TableofFigures"/>
        <w:tabs>
          <w:tab w:val="right" w:leader="dot" w:pos="9350"/>
        </w:tabs>
        <w:rPr>
          <w:rFonts w:eastAsiaTheme="minorEastAsia"/>
          <w:noProof/>
        </w:rPr>
      </w:pPr>
      <w:r>
        <w:rPr>
          <w:noProof/>
        </w:rPr>
        <w:t>Figure 28 Mark alert as illegal</w:t>
      </w:r>
      <w:r>
        <w:rPr>
          <w:noProof/>
        </w:rPr>
        <w:tab/>
      </w:r>
      <w:r>
        <w:rPr>
          <w:noProof/>
        </w:rPr>
        <w:fldChar w:fldCharType="begin"/>
      </w:r>
      <w:r>
        <w:rPr>
          <w:noProof/>
        </w:rPr>
        <w:instrText xml:space="preserve"> PAGEREF _Toc372033858 \h </w:instrText>
      </w:r>
      <w:r>
        <w:rPr>
          <w:noProof/>
        </w:rPr>
      </w:r>
      <w:r>
        <w:rPr>
          <w:noProof/>
        </w:rPr>
        <w:fldChar w:fldCharType="separate"/>
      </w:r>
      <w:r>
        <w:rPr>
          <w:noProof/>
        </w:rPr>
        <w:t>31</w:t>
      </w:r>
      <w:r>
        <w:rPr>
          <w:noProof/>
        </w:rPr>
        <w:fldChar w:fldCharType="end"/>
      </w:r>
    </w:p>
    <w:p w:rsidR="00B22CE7" w:rsidRDefault="00B22CE7">
      <w:pPr>
        <w:pStyle w:val="TableofFigures"/>
        <w:tabs>
          <w:tab w:val="right" w:leader="dot" w:pos="9350"/>
        </w:tabs>
        <w:rPr>
          <w:rFonts w:eastAsiaTheme="minorEastAsia"/>
          <w:noProof/>
        </w:rPr>
      </w:pPr>
      <w:r>
        <w:rPr>
          <w:noProof/>
        </w:rPr>
        <w:t>Figure 29 edit soc active alarm</w:t>
      </w:r>
      <w:r>
        <w:rPr>
          <w:noProof/>
        </w:rPr>
        <w:tab/>
      </w:r>
      <w:r>
        <w:rPr>
          <w:noProof/>
        </w:rPr>
        <w:fldChar w:fldCharType="begin"/>
      </w:r>
      <w:r>
        <w:rPr>
          <w:noProof/>
        </w:rPr>
        <w:instrText xml:space="preserve"> PAGEREF _Toc372033859 \h </w:instrText>
      </w:r>
      <w:r>
        <w:rPr>
          <w:noProof/>
        </w:rPr>
      </w:r>
      <w:r>
        <w:rPr>
          <w:noProof/>
        </w:rPr>
        <w:fldChar w:fldCharType="separate"/>
      </w:r>
      <w:r>
        <w:rPr>
          <w:noProof/>
        </w:rPr>
        <w:t>33</w:t>
      </w:r>
      <w:r>
        <w:rPr>
          <w:noProof/>
        </w:rPr>
        <w:fldChar w:fldCharType="end"/>
      </w:r>
    </w:p>
    <w:p w:rsidR="00B22CE7" w:rsidRDefault="00B22CE7">
      <w:pPr>
        <w:pStyle w:val="TableofFigures"/>
        <w:tabs>
          <w:tab w:val="right" w:leader="dot" w:pos="9350"/>
        </w:tabs>
        <w:rPr>
          <w:rFonts w:eastAsiaTheme="minorEastAsia"/>
          <w:noProof/>
        </w:rPr>
      </w:pPr>
      <w:r>
        <w:rPr>
          <w:noProof/>
        </w:rPr>
        <w:t>Figure 30 Soc warning alarm</w:t>
      </w:r>
      <w:r>
        <w:rPr>
          <w:noProof/>
        </w:rPr>
        <w:tab/>
      </w:r>
      <w:r>
        <w:rPr>
          <w:noProof/>
        </w:rPr>
        <w:fldChar w:fldCharType="begin"/>
      </w:r>
      <w:r>
        <w:rPr>
          <w:noProof/>
        </w:rPr>
        <w:instrText xml:space="preserve"> PAGEREF _Toc372033860 \h </w:instrText>
      </w:r>
      <w:r>
        <w:rPr>
          <w:noProof/>
        </w:rPr>
      </w:r>
      <w:r>
        <w:rPr>
          <w:noProof/>
        </w:rPr>
        <w:fldChar w:fldCharType="separate"/>
      </w:r>
      <w:r>
        <w:rPr>
          <w:noProof/>
        </w:rPr>
        <w:t>33</w:t>
      </w:r>
      <w:r>
        <w:rPr>
          <w:noProof/>
        </w:rPr>
        <w:fldChar w:fldCharType="end"/>
      </w:r>
    </w:p>
    <w:p w:rsidR="00B22CE7" w:rsidRDefault="00B22CE7">
      <w:pPr>
        <w:pStyle w:val="TableofFigures"/>
        <w:tabs>
          <w:tab w:val="right" w:leader="dot" w:pos="9350"/>
        </w:tabs>
        <w:rPr>
          <w:rFonts w:eastAsiaTheme="minorEastAsia"/>
          <w:noProof/>
        </w:rPr>
      </w:pPr>
      <w:r>
        <w:rPr>
          <w:noProof/>
        </w:rPr>
        <w:t>Figure 31 false door alerts</w:t>
      </w:r>
      <w:r>
        <w:rPr>
          <w:noProof/>
        </w:rPr>
        <w:tab/>
      </w:r>
      <w:r>
        <w:rPr>
          <w:noProof/>
        </w:rPr>
        <w:fldChar w:fldCharType="begin"/>
      </w:r>
      <w:r>
        <w:rPr>
          <w:noProof/>
        </w:rPr>
        <w:instrText xml:space="preserve"> PAGEREF _Toc372033861 \h </w:instrText>
      </w:r>
      <w:r>
        <w:rPr>
          <w:noProof/>
        </w:rPr>
      </w:r>
      <w:r>
        <w:rPr>
          <w:noProof/>
        </w:rPr>
        <w:fldChar w:fldCharType="separate"/>
      </w:r>
      <w:r>
        <w:rPr>
          <w:noProof/>
        </w:rPr>
        <w:t>34</w:t>
      </w:r>
      <w:r>
        <w:rPr>
          <w:noProof/>
        </w:rPr>
        <w:fldChar w:fldCharType="end"/>
      </w:r>
    </w:p>
    <w:p w:rsidR="00B22CE7" w:rsidRDefault="00B22CE7">
      <w:pPr>
        <w:pStyle w:val="TableofFigures"/>
        <w:tabs>
          <w:tab w:val="right" w:leader="dot" w:pos="9350"/>
        </w:tabs>
        <w:rPr>
          <w:rFonts w:eastAsiaTheme="minorEastAsia"/>
          <w:noProof/>
        </w:rPr>
      </w:pPr>
      <w:r>
        <w:rPr>
          <w:noProof/>
        </w:rPr>
        <w:t>Figure 32 Inactive SOC alerts</w:t>
      </w:r>
      <w:r>
        <w:rPr>
          <w:noProof/>
        </w:rPr>
        <w:tab/>
      </w:r>
      <w:r>
        <w:rPr>
          <w:noProof/>
        </w:rPr>
        <w:fldChar w:fldCharType="begin"/>
      </w:r>
      <w:r>
        <w:rPr>
          <w:noProof/>
        </w:rPr>
        <w:instrText xml:space="preserve"> PAGEREF _Toc372033862 \h </w:instrText>
      </w:r>
      <w:r>
        <w:rPr>
          <w:noProof/>
        </w:rPr>
      </w:r>
      <w:r>
        <w:rPr>
          <w:noProof/>
        </w:rPr>
        <w:fldChar w:fldCharType="separate"/>
      </w:r>
      <w:r>
        <w:rPr>
          <w:noProof/>
        </w:rPr>
        <w:t>34</w:t>
      </w:r>
      <w:r>
        <w:rPr>
          <w:noProof/>
        </w:rPr>
        <w:fldChar w:fldCharType="end"/>
      </w:r>
    </w:p>
    <w:p w:rsidR="00B22CE7" w:rsidRDefault="00B22CE7">
      <w:pPr>
        <w:pStyle w:val="TableofFigures"/>
        <w:tabs>
          <w:tab w:val="right" w:leader="dot" w:pos="9350"/>
        </w:tabs>
        <w:rPr>
          <w:rFonts w:eastAsiaTheme="minorEastAsia"/>
          <w:noProof/>
        </w:rPr>
      </w:pPr>
      <w:r>
        <w:rPr>
          <w:noProof/>
        </w:rPr>
        <w:t>Figure 33 Sites menu Item</w:t>
      </w:r>
      <w:r>
        <w:rPr>
          <w:noProof/>
        </w:rPr>
        <w:tab/>
      </w:r>
      <w:r>
        <w:rPr>
          <w:noProof/>
        </w:rPr>
        <w:fldChar w:fldCharType="begin"/>
      </w:r>
      <w:r>
        <w:rPr>
          <w:noProof/>
        </w:rPr>
        <w:instrText xml:space="preserve"> PAGEREF _Toc372033863 \h </w:instrText>
      </w:r>
      <w:r>
        <w:rPr>
          <w:noProof/>
        </w:rPr>
      </w:r>
      <w:r>
        <w:rPr>
          <w:noProof/>
        </w:rPr>
        <w:fldChar w:fldCharType="separate"/>
      </w:r>
      <w:r>
        <w:rPr>
          <w:noProof/>
        </w:rPr>
        <w:t>36</w:t>
      </w:r>
      <w:r>
        <w:rPr>
          <w:noProof/>
        </w:rPr>
        <w:fldChar w:fldCharType="end"/>
      </w:r>
    </w:p>
    <w:p w:rsidR="00B22CE7" w:rsidRDefault="00B22CE7">
      <w:pPr>
        <w:pStyle w:val="TableofFigures"/>
        <w:tabs>
          <w:tab w:val="right" w:leader="dot" w:pos="9350"/>
        </w:tabs>
        <w:rPr>
          <w:rFonts w:eastAsiaTheme="minorEastAsia"/>
          <w:noProof/>
        </w:rPr>
      </w:pPr>
      <w:r>
        <w:rPr>
          <w:noProof/>
        </w:rPr>
        <w:t>Figure 34 Sites List</w:t>
      </w:r>
      <w:r>
        <w:rPr>
          <w:noProof/>
        </w:rPr>
        <w:tab/>
      </w:r>
      <w:r>
        <w:rPr>
          <w:noProof/>
        </w:rPr>
        <w:fldChar w:fldCharType="begin"/>
      </w:r>
      <w:r>
        <w:rPr>
          <w:noProof/>
        </w:rPr>
        <w:instrText xml:space="preserve"> PAGEREF _Toc372033864 \h </w:instrText>
      </w:r>
      <w:r>
        <w:rPr>
          <w:noProof/>
        </w:rPr>
      </w:r>
      <w:r>
        <w:rPr>
          <w:noProof/>
        </w:rPr>
        <w:fldChar w:fldCharType="separate"/>
      </w:r>
      <w:r>
        <w:rPr>
          <w:noProof/>
        </w:rPr>
        <w:t>37</w:t>
      </w:r>
      <w:r>
        <w:rPr>
          <w:noProof/>
        </w:rPr>
        <w:fldChar w:fldCharType="end"/>
      </w:r>
    </w:p>
    <w:p w:rsidR="00B22CE7" w:rsidRDefault="00B22CE7">
      <w:pPr>
        <w:pStyle w:val="TableofFigures"/>
        <w:tabs>
          <w:tab w:val="right" w:leader="dot" w:pos="9350"/>
        </w:tabs>
        <w:rPr>
          <w:rFonts w:eastAsiaTheme="minorEastAsia"/>
          <w:noProof/>
        </w:rPr>
      </w:pPr>
      <w:r>
        <w:rPr>
          <w:noProof/>
        </w:rPr>
        <w:t>Figure 35 Assign team to filtered sites</w:t>
      </w:r>
      <w:r>
        <w:rPr>
          <w:noProof/>
        </w:rPr>
        <w:tab/>
      </w:r>
      <w:r>
        <w:rPr>
          <w:noProof/>
        </w:rPr>
        <w:fldChar w:fldCharType="begin"/>
      </w:r>
      <w:r>
        <w:rPr>
          <w:noProof/>
        </w:rPr>
        <w:instrText xml:space="preserve"> PAGEREF _Toc372033865 \h </w:instrText>
      </w:r>
      <w:r>
        <w:rPr>
          <w:noProof/>
        </w:rPr>
      </w:r>
      <w:r>
        <w:rPr>
          <w:noProof/>
        </w:rPr>
        <w:fldChar w:fldCharType="separate"/>
      </w:r>
      <w:r>
        <w:rPr>
          <w:noProof/>
        </w:rPr>
        <w:t>37</w:t>
      </w:r>
      <w:r>
        <w:rPr>
          <w:noProof/>
        </w:rPr>
        <w:fldChar w:fldCharType="end"/>
      </w:r>
    </w:p>
    <w:p w:rsidR="00B22CE7" w:rsidRDefault="00B22CE7">
      <w:pPr>
        <w:pStyle w:val="TableofFigures"/>
        <w:tabs>
          <w:tab w:val="right" w:leader="dot" w:pos="9350"/>
        </w:tabs>
        <w:rPr>
          <w:rFonts w:eastAsiaTheme="minorEastAsia"/>
          <w:noProof/>
        </w:rPr>
      </w:pPr>
      <w:r>
        <w:rPr>
          <w:noProof/>
        </w:rPr>
        <w:t>Figure 36 Sites, Add Bsc Button</w:t>
      </w:r>
      <w:r>
        <w:rPr>
          <w:noProof/>
        </w:rPr>
        <w:tab/>
      </w:r>
      <w:r>
        <w:rPr>
          <w:noProof/>
        </w:rPr>
        <w:fldChar w:fldCharType="begin"/>
      </w:r>
      <w:r>
        <w:rPr>
          <w:noProof/>
        </w:rPr>
        <w:instrText xml:space="preserve"> PAGEREF _Toc372033866 \h </w:instrText>
      </w:r>
      <w:r>
        <w:rPr>
          <w:noProof/>
        </w:rPr>
      </w:r>
      <w:r>
        <w:rPr>
          <w:noProof/>
        </w:rPr>
        <w:fldChar w:fldCharType="separate"/>
      </w:r>
      <w:r>
        <w:rPr>
          <w:noProof/>
        </w:rPr>
        <w:t>37</w:t>
      </w:r>
      <w:r>
        <w:rPr>
          <w:noProof/>
        </w:rPr>
        <w:fldChar w:fldCharType="end"/>
      </w:r>
    </w:p>
    <w:p w:rsidR="00B22CE7" w:rsidRDefault="00B22CE7">
      <w:pPr>
        <w:pStyle w:val="TableofFigures"/>
        <w:tabs>
          <w:tab w:val="right" w:leader="dot" w:pos="9350"/>
        </w:tabs>
        <w:rPr>
          <w:rFonts w:eastAsiaTheme="minorEastAsia"/>
          <w:noProof/>
        </w:rPr>
      </w:pPr>
      <w:r>
        <w:rPr>
          <w:noProof/>
        </w:rPr>
        <w:t>Figure 37 BSC Bulk upload</w:t>
      </w:r>
      <w:r>
        <w:rPr>
          <w:noProof/>
        </w:rPr>
        <w:tab/>
      </w:r>
      <w:r>
        <w:rPr>
          <w:noProof/>
        </w:rPr>
        <w:fldChar w:fldCharType="begin"/>
      </w:r>
      <w:r>
        <w:rPr>
          <w:noProof/>
        </w:rPr>
        <w:instrText xml:space="preserve"> PAGEREF _Toc372033867 \h </w:instrText>
      </w:r>
      <w:r>
        <w:rPr>
          <w:noProof/>
        </w:rPr>
      </w:r>
      <w:r>
        <w:rPr>
          <w:noProof/>
        </w:rPr>
        <w:fldChar w:fldCharType="separate"/>
      </w:r>
      <w:r>
        <w:rPr>
          <w:noProof/>
        </w:rPr>
        <w:t>38</w:t>
      </w:r>
      <w:r>
        <w:rPr>
          <w:noProof/>
        </w:rPr>
        <w:fldChar w:fldCharType="end"/>
      </w:r>
    </w:p>
    <w:p w:rsidR="00B22CE7" w:rsidRDefault="00B22CE7">
      <w:pPr>
        <w:pStyle w:val="TableofFigures"/>
        <w:tabs>
          <w:tab w:val="right" w:leader="dot" w:pos="9350"/>
        </w:tabs>
        <w:rPr>
          <w:rFonts w:eastAsiaTheme="minorEastAsia"/>
          <w:noProof/>
        </w:rPr>
      </w:pPr>
      <w:r>
        <w:rPr>
          <w:noProof/>
        </w:rPr>
        <w:t>Figure 38 Search menu Item</w:t>
      </w:r>
      <w:r>
        <w:rPr>
          <w:noProof/>
        </w:rPr>
        <w:tab/>
      </w:r>
      <w:r>
        <w:rPr>
          <w:noProof/>
        </w:rPr>
        <w:fldChar w:fldCharType="begin"/>
      </w:r>
      <w:r>
        <w:rPr>
          <w:noProof/>
        </w:rPr>
        <w:instrText xml:space="preserve"> PAGEREF _Toc372033868 \h </w:instrText>
      </w:r>
      <w:r>
        <w:rPr>
          <w:noProof/>
        </w:rPr>
      </w:r>
      <w:r>
        <w:rPr>
          <w:noProof/>
        </w:rPr>
        <w:fldChar w:fldCharType="separate"/>
      </w:r>
      <w:r>
        <w:rPr>
          <w:noProof/>
        </w:rPr>
        <w:t>39</w:t>
      </w:r>
      <w:r>
        <w:rPr>
          <w:noProof/>
        </w:rPr>
        <w:fldChar w:fldCharType="end"/>
      </w:r>
    </w:p>
    <w:p w:rsidR="00B22CE7" w:rsidRDefault="00B22CE7">
      <w:pPr>
        <w:pStyle w:val="TableofFigures"/>
        <w:tabs>
          <w:tab w:val="right" w:leader="dot" w:pos="9350"/>
        </w:tabs>
        <w:rPr>
          <w:rFonts w:eastAsiaTheme="minorEastAsia"/>
          <w:noProof/>
        </w:rPr>
      </w:pPr>
      <w:r>
        <w:rPr>
          <w:noProof/>
        </w:rPr>
        <w:t>Figure 39 Search On Options</w:t>
      </w:r>
      <w:r>
        <w:rPr>
          <w:noProof/>
        </w:rPr>
        <w:tab/>
      </w:r>
      <w:r>
        <w:rPr>
          <w:noProof/>
        </w:rPr>
        <w:fldChar w:fldCharType="begin"/>
      </w:r>
      <w:r>
        <w:rPr>
          <w:noProof/>
        </w:rPr>
        <w:instrText xml:space="preserve"> PAGEREF _Toc372033869 \h </w:instrText>
      </w:r>
      <w:r>
        <w:rPr>
          <w:noProof/>
        </w:rPr>
      </w:r>
      <w:r>
        <w:rPr>
          <w:noProof/>
        </w:rPr>
        <w:fldChar w:fldCharType="separate"/>
      </w:r>
      <w:r>
        <w:rPr>
          <w:noProof/>
        </w:rPr>
        <w:t>39</w:t>
      </w:r>
      <w:r>
        <w:rPr>
          <w:noProof/>
        </w:rPr>
        <w:fldChar w:fldCharType="end"/>
      </w:r>
    </w:p>
    <w:p w:rsidR="00B22CE7" w:rsidRDefault="00B22CE7">
      <w:pPr>
        <w:pStyle w:val="TableofFigures"/>
        <w:tabs>
          <w:tab w:val="right" w:leader="dot" w:pos="9350"/>
        </w:tabs>
        <w:rPr>
          <w:rFonts w:eastAsiaTheme="minorEastAsia"/>
          <w:noProof/>
        </w:rPr>
      </w:pPr>
      <w:r>
        <w:rPr>
          <w:noProof/>
        </w:rPr>
        <w:t>Figure 40 Search SOC alerts view</w:t>
      </w:r>
      <w:r>
        <w:rPr>
          <w:noProof/>
        </w:rPr>
        <w:tab/>
      </w:r>
      <w:r>
        <w:rPr>
          <w:noProof/>
        </w:rPr>
        <w:fldChar w:fldCharType="begin"/>
      </w:r>
      <w:r>
        <w:rPr>
          <w:noProof/>
        </w:rPr>
        <w:instrText xml:space="preserve"> PAGEREF _Toc372033870 \h </w:instrText>
      </w:r>
      <w:r>
        <w:rPr>
          <w:noProof/>
        </w:rPr>
      </w:r>
      <w:r>
        <w:rPr>
          <w:noProof/>
        </w:rPr>
        <w:fldChar w:fldCharType="separate"/>
      </w:r>
      <w:r>
        <w:rPr>
          <w:noProof/>
        </w:rPr>
        <w:t>39</w:t>
      </w:r>
      <w:r>
        <w:rPr>
          <w:noProof/>
        </w:rPr>
        <w:fldChar w:fldCharType="end"/>
      </w:r>
    </w:p>
    <w:p w:rsidR="00B22CE7" w:rsidRDefault="00B22CE7">
      <w:pPr>
        <w:pStyle w:val="TableofFigures"/>
        <w:tabs>
          <w:tab w:val="right" w:leader="dot" w:pos="9350"/>
        </w:tabs>
        <w:rPr>
          <w:rFonts w:eastAsiaTheme="minorEastAsia"/>
          <w:noProof/>
        </w:rPr>
      </w:pPr>
      <w:r>
        <w:rPr>
          <w:noProof/>
        </w:rPr>
        <w:lastRenderedPageBreak/>
        <w:t>Figure 41 SOC alerts log view</w:t>
      </w:r>
      <w:r>
        <w:rPr>
          <w:noProof/>
        </w:rPr>
        <w:tab/>
      </w:r>
      <w:r>
        <w:rPr>
          <w:noProof/>
        </w:rPr>
        <w:fldChar w:fldCharType="begin"/>
      </w:r>
      <w:r>
        <w:rPr>
          <w:noProof/>
        </w:rPr>
        <w:instrText xml:space="preserve"> PAGEREF _Toc372033871 \h </w:instrText>
      </w:r>
      <w:r>
        <w:rPr>
          <w:noProof/>
        </w:rPr>
      </w:r>
      <w:r>
        <w:rPr>
          <w:noProof/>
        </w:rPr>
        <w:fldChar w:fldCharType="separate"/>
      </w:r>
      <w:r>
        <w:rPr>
          <w:noProof/>
        </w:rPr>
        <w:t>40</w:t>
      </w:r>
      <w:r>
        <w:rPr>
          <w:noProof/>
        </w:rPr>
        <w:fldChar w:fldCharType="end"/>
      </w:r>
    </w:p>
    <w:p w:rsidR="00B22CE7" w:rsidRDefault="00B22CE7">
      <w:pPr>
        <w:pStyle w:val="TableofFigures"/>
        <w:tabs>
          <w:tab w:val="right" w:leader="dot" w:pos="9350"/>
        </w:tabs>
        <w:rPr>
          <w:rFonts w:eastAsiaTheme="minorEastAsia"/>
          <w:noProof/>
        </w:rPr>
      </w:pPr>
      <w:r>
        <w:rPr>
          <w:noProof/>
        </w:rPr>
        <w:t>Figure 42 alert log details</w:t>
      </w:r>
      <w:r>
        <w:rPr>
          <w:noProof/>
        </w:rPr>
        <w:tab/>
      </w:r>
      <w:r>
        <w:rPr>
          <w:noProof/>
        </w:rPr>
        <w:fldChar w:fldCharType="begin"/>
      </w:r>
      <w:r>
        <w:rPr>
          <w:noProof/>
        </w:rPr>
        <w:instrText xml:space="preserve"> PAGEREF _Toc372033872 \h </w:instrText>
      </w:r>
      <w:r>
        <w:rPr>
          <w:noProof/>
        </w:rPr>
      </w:r>
      <w:r>
        <w:rPr>
          <w:noProof/>
        </w:rPr>
        <w:fldChar w:fldCharType="separate"/>
      </w:r>
      <w:r>
        <w:rPr>
          <w:noProof/>
        </w:rPr>
        <w:t>40</w:t>
      </w:r>
      <w:r>
        <w:rPr>
          <w:noProof/>
        </w:rPr>
        <w:fldChar w:fldCharType="end"/>
      </w:r>
    </w:p>
    <w:p w:rsidR="00B22CE7" w:rsidRDefault="00B22CE7">
      <w:pPr>
        <w:pStyle w:val="TableofFigures"/>
        <w:tabs>
          <w:tab w:val="right" w:leader="dot" w:pos="9350"/>
        </w:tabs>
        <w:rPr>
          <w:rFonts w:eastAsiaTheme="minorEastAsia"/>
          <w:noProof/>
        </w:rPr>
      </w:pPr>
      <w:r>
        <w:rPr>
          <w:noProof/>
        </w:rPr>
        <w:t>Figure 43 Search, Access request view</w:t>
      </w:r>
      <w:r>
        <w:rPr>
          <w:noProof/>
        </w:rPr>
        <w:tab/>
      </w:r>
      <w:r>
        <w:rPr>
          <w:noProof/>
        </w:rPr>
        <w:fldChar w:fldCharType="begin"/>
      </w:r>
      <w:r>
        <w:rPr>
          <w:noProof/>
        </w:rPr>
        <w:instrText xml:space="preserve"> PAGEREF _Toc372033873 \h </w:instrText>
      </w:r>
      <w:r>
        <w:rPr>
          <w:noProof/>
        </w:rPr>
      </w:r>
      <w:r>
        <w:rPr>
          <w:noProof/>
        </w:rPr>
        <w:fldChar w:fldCharType="separate"/>
      </w:r>
      <w:r>
        <w:rPr>
          <w:noProof/>
        </w:rPr>
        <w:t>41</w:t>
      </w:r>
      <w:r>
        <w:rPr>
          <w:noProof/>
        </w:rPr>
        <w:fldChar w:fldCharType="end"/>
      </w:r>
    </w:p>
    <w:p w:rsidR="00B22CE7" w:rsidRDefault="00B22CE7">
      <w:pPr>
        <w:pStyle w:val="TableofFigures"/>
        <w:tabs>
          <w:tab w:val="right" w:leader="dot" w:pos="9350"/>
        </w:tabs>
        <w:rPr>
          <w:rFonts w:eastAsiaTheme="minorEastAsia"/>
          <w:noProof/>
        </w:rPr>
      </w:pPr>
      <w:r>
        <w:rPr>
          <w:noProof/>
        </w:rPr>
        <w:t>Figure 44 Request log view</w:t>
      </w:r>
      <w:r>
        <w:rPr>
          <w:noProof/>
        </w:rPr>
        <w:tab/>
      </w:r>
      <w:r>
        <w:rPr>
          <w:noProof/>
        </w:rPr>
        <w:fldChar w:fldCharType="begin"/>
      </w:r>
      <w:r>
        <w:rPr>
          <w:noProof/>
        </w:rPr>
        <w:instrText xml:space="preserve"> PAGEREF _Toc372033874 \h </w:instrText>
      </w:r>
      <w:r>
        <w:rPr>
          <w:noProof/>
        </w:rPr>
      </w:r>
      <w:r>
        <w:rPr>
          <w:noProof/>
        </w:rPr>
        <w:fldChar w:fldCharType="separate"/>
      </w:r>
      <w:r>
        <w:rPr>
          <w:noProof/>
        </w:rPr>
        <w:t>42</w:t>
      </w:r>
      <w:r>
        <w:rPr>
          <w:noProof/>
        </w:rPr>
        <w:fldChar w:fldCharType="end"/>
      </w:r>
    </w:p>
    <w:p w:rsidR="00B22CE7" w:rsidRDefault="00B22CE7">
      <w:pPr>
        <w:pStyle w:val="TableofFigures"/>
        <w:tabs>
          <w:tab w:val="right" w:leader="dot" w:pos="9350"/>
        </w:tabs>
        <w:rPr>
          <w:rFonts w:eastAsiaTheme="minorEastAsia"/>
          <w:noProof/>
        </w:rPr>
      </w:pPr>
      <w:r>
        <w:rPr>
          <w:noProof/>
        </w:rPr>
        <w:t>Figure 45 Search, Renew request view</w:t>
      </w:r>
      <w:r>
        <w:rPr>
          <w:noProof/>
        </w:rPr>
        <w:tab/>
      </w:r>
      <w:r>
        <w:rPr>
          <w:noProof/>
        </w:rPr>
        <w:fldChar w:fldCharType="begin"/>
      </w:r>
      <w:r>
        <w:rPr>
          <w:noProof/>
        </w:rPr>
        <w:instrText xml:space="preserve"> PAGEREF _Toc372033875 \h </w:instrText>
      </w:r>
      <w:r>
        <w:rPr>
          <w:noProof/>
        </w:rPr>
      </w:r>
      <w:r>
        <w:rPr>
          <w:noProof/>
        </w:rPr>
        <w:fldChar w:fldCharType="separate"/>
      </w:r>
      <w:r>
        <w:rPr>
          <w:noProof/>
        </w:rPr>
        <w:t>42</w:t>
      </w:r>
      <w:r>
        <w:rPr>
          <w:noProof/>
        </w:rPr>
        <w:fldChar w:fldCharType="end"/>
      </w:r>
    </w:p>
    <w:p w:rsidR="00B22CE7" w:rsidRDefault="00B22CE7">
      <w:pPr>
        <w:pStyle w:val="TableofFigures"/>
        <w:tabs>
          <w:tab w:val="right" w:leader="dot" w:pos="9350"/>
        </w:tabs>
        <w:rPr>
          <w:rFonts w:eastAsiaTheme="minorEastAsia"/>
          <w:noProof/>
        </w:rPr>
      </w:pPr>
      <w:r>
        <w:rPr>
          <w:noProof/>
        </w:rPr>
        <w:t>Figure 46 Search, Departure request view</w:t>
      </w:r>
      <w:r>
        <w:rPr>
          <w:noProof/>
        </w:rPr>
        <w:tab/>
      </w:r>
      <w:r>
        <w:rPr>
          <w:noProof/>
        </w:rPr>
        <w:fldChar w:fldCharType="begin"/>
      </w:r>
      <w:r>
        <w:rPr>
          <w:noProof/>
        </w:rPr>
        <w:instrText xml:space="preserve"> PAGEREF _Toc372033876 \h </w:instrText>
      </w:r>
      <w:r>
        <w:rPr>
          <w:noProof/>
        </w:rPr>
      </w:r>
      <w:r>
        <w:rPr>
          <w:noProof/>
        </w:rPr>
        <w:fldChar w:fldCharType="separate"/>
      </w:r>
      <w:r>
        <w:rPr>
          <w:noProof/>
        </w:rPr>
        <w:t>43</w:t>
      </w:r>
      <w:r>
        <w:rPr>
          <w:noProof/>
        </w:rPr>
        <w:fldChar w:fldCharType="end"/>
      </w:r>
    </w:p>
    <w:p w:rsidR="00B22CE7" w:rsidRDefault="00B22CE7">
      <w:pPr>
        <w:pStyle w:val="TableofFigures"/>
        <w:tabs>
          <w:tab w:val="right" w:leader="dot" w:pos="9350"/>
        </w:tabs>
        <w:rPr>
          <w:rFonts w:eastAsiaTheme="minorEastAsia"/>
          <w:noProof/>
        </w:rPr>
      </w:pPr>
      <w:r>
        <w:rPr>
          <w:noProof/>
        </w:rPr>
        <w:t>Figure 47 Search, UAP view</w:t>
      </w:r>
      <w:r>
        <w:rPr>
          <w:noProof/>
        </w:rPr>
        <w:tab/>
      </w:r>
      <w:r>
        <w:rPr>
          <w:noProof/>
        </w:rPr>
        <w:fldChar w:fldCharType="begin"/>
      </w:r>
      <w:r>
        <w:rPr>
          <w:noProof/>
        </w:rPr>
        <w:instrText xml:space="preserve"> PAGEREF _Toc372033877 \h </w:instrText>
      </w:r>
      <w:r>
        <w:rPr>
          <w:noProof/>
        </w:rPr>
      </w:r>
      <w:r>
        <w:rPr>
          <w:noProof/>
        </w:rPr>
        <w:fldChar w:fldCharType="separate"/>
      </w:r>
      <w:r>
        <w:rPr>
          <w:noProof/>
        </w:rPr>
        <w:t>44</w:t>
      </w:r>
      <w:r>
        <w:rPr>
          <w:noProof/>
        </w:rPr>
        <w:fldChar w:fldCharType="end"/>
      </w:r>
    </w:p>
    <w:p w:rsidR="00B22CE7" w:rsidRDefault="00B22CE7">
      <w:pPr>
        <w:pStyle w:val="TableofFigures"/>
        <w:tabs>
          <w:tab w:val="right" w:leader="dot" w:pos="9350"/>
        </w:tabs>
        <w:rPr>
          <w:rFonts w:eastAsiaTheme="minorEastAsia"/>
          <w:noProof/>
        </w:rPr>
      </w:pPr>
      <w:r>
        <w:rPr>
          <w:noProof/>
        </w:rPr>
        <w:t>Figure 48 Action Log view</w:t>
      </w:r>
      <w:r>
        <w:rPr>
          <w:noProof/>
        </w:rPr>
        <w:tab/>
      </w:r>
      <w:r>
        <w:rPr>
          <w:noProof/>
        </w:rPr>
        <w:fldChar w:fldCharType="begin"/>
      </w:r>
      <w:r>
        <w:rPr>
          <w:noProof/>
        </w:rPr>
        <w:instrText xml:space="preserve"> PAGEREF _Toc372033878 \h </w:instrText>
      </w:r>
      <w:r>
        <w:rPr>
          <w:noProof/>
        </w:rPr>
      </w:r>
      <w:r>
        <w:rPr>
          <w:noProof/>
        </w:rPr>
        <w:fldChar w:fldCharType="separate"/>
      </w:r>
      <w:r>
        <w:rPr>
          <w:noProof/>
        </w:rPr>
        <w:t>45</w:t>
      </w:r>
      <w:r>
        <w:rPr>
          <w:noProof/>
        </w:rPr>
        <w:fldChar w:fldCharType="end"/>
      </w:r>
    </w:p>
    <w:p w:rsidR="00B22CE7" w:rsidRDefault="00B22CE7">
      <w:pPr>
        <w:pStyle w:val="TableofFigures"/>
        <w:tabs>
          <w:tab w:val="right" w:leader="dot" w:pos="9350"/>
        </w:tabs>
        <w:rPr>
          <w:rFonts w:eastAsiaTheme="minorEastAsia"/>
          <w:noProof/>
        </w:rPr>
      </w:pPr>
      <w:r>
        <w:rPr>
          <w:noProof/>
        </w:rPr>
        <w:t>Figure 49 Settings menu item</w:t>
      </w:r>
      <w:r>
        <w:rPr>
          <w:noProof/>
        </w:rPr>
        <w:tab/>
      </w:r>
      <w:r>
        <w:rPr>
          <w:noProof/>
        </w:rPr>
        <w:fldChar w:fldCharType="begin"/>
      </w:r>
      <w:r>
        <w:rPr>
          <w:noProof/>
        </w:rPr>
        <w:instrText xml:space="preserve"> PAGEREF _Toc372033879 \h </w:instrText>
      </w:r>
      <w:r>
        <w:rPr>
          <w:noProof/>
        </w:rPr>
      </w:r>
      <w:r>
        <w:rPr>
          <w:noProof/>
        </w:rPr>
        <w:fldChar w:fldCharType="separate"/>
      </w:r>
      <w:r>
        <w:rPr>
          <w:noProof/>
        </w:rPr>
        <w:t>46</w:t>
      </w:r>
      <w:r>
        <w:rPr>
          <w:noProof/>
        </w:rPr>
        <w:fldChar w:fldCharType="end"/>
      </w:r>
    </w:p>
    <w:p w:rsidR="00B22CE7" w:rsidRDefault="00B22CE7">
      <w:pPr>
        <w:pStyle w:val="TableofFigures"/>
        <w:tabs>
          <w:tab w:val="right" w:leader="dot" w:pos="9350"/>
        </w:tabs>
        <w:rPr>
          <w:rFonts w:eastAsiaTheme="minorEastAsia"/>
          <w:noProof/>
        </w:rPr>
      </w:pPr>
      <w:r>
        <w:rPr>
          <w:noProof/>
        </w:rPr>
        <w:t>Figure 50 Interface users</w:t>
      </w:r>
      <w:r>
        <w:rPr>
          <w:noProof/>
        </w:rPr>
        <w:tab/>
      </w:r>
      <w:r>
        <w:rPr>
          <w:noProof/>
        </w:rPr>
        <w:fldChar w:fldCharType="begin"/>
      </w:r>
      <w:r>
        <w:rPr>
          <w:noProof/>
        </w:rPr>
        <w:instrText xml:space="preserve"> PAGEREF _Toc372033880 \h </w:instrText>
      </w:r>
      <w:r>
        <w:rPr>
          <w:noProof/>
        </w:rPr>
      </w:r>
      <w:r>
        <w:rPr>
          <w:noProof/>
        </w:rPr>
        <w:fldChar w:fldCharType="separate"/>
      </w:r>
      <w:r>
        <w:rPr>
          <w:noProof/>
        </w:rPr>
        <w:t>46</w:t>
      </w:r>
      <w:r>
        <w:rPr>
          <w:noProof/>
        </w:rPr>
        <w:fldChar w:fldCharType="end"/>
      </w:r>
    </w:p>
    <w:p w:rsidR="00B22CE7" w:rsidRDefault="00B22CE7">
      <w:pPr>
        <w:pStyle w:val="TableofFigures"/>
        <w:tabs>
          <w:tab w:val="right" w:leader="dot" w:pos="9350"/>
        </w:tabs>
        <w:rPr>
          <w:rFonts w:eastAsiaTheme="minorEastAsia"/>
          <w:noProof/>
        </w:rPr>
      </w:pPr>
      <w:r>
        <w:rPr>
          <w:noProof/>
        </w:rPr>
        <w:t>Figure 51 editing interface user</w:t>
      </w:r>
      <w:r>
        <w:rPr>
          <w:noProof/>
        </w:rPr>
        <w:tab/>
      </w:r>
      <w:r>
        <w:rPr>
          <w:noProof/>
        </w:rPr>
        <w:fldChar w:fldCharType="begin"/>
      </w:r>
      <w:r>
        <w:rPr>
          <w:noProof/>
        </w:rPr>
        <w:instrText xml:space="preserve"> PAGEREF _Toc372033881 \h </w:instrText>
      </w:r>
      <w:r>
        <w:rPr>
          <w:noProof/>
        </w:rPr>
      </w:r>
      <w:r>
        <w:rPr>
          <w:noProof/>
        </w:rPr>
        <w:fldChar w:fldCharType="separate"/>
      </w:r>
      <w:r>
        <w:rPr>
          <w:noProof/>
        </w:rPr>
        <w:t>47</w:t>
      </w:r>
      <w:r>
        <w:rPr>
          <w:noProof/>
        </w:rPr>
        <w:fldChar w:fldCharType="end"/>
      </w:r>
    </w:p>
    <w:p w:rsidR="00B22CE7" w:rsidRDefault="00B22CE7">
      <w:pPr>
        <w:pStyle w:val="TableofFigures"/>
        <w:tabs>
          <w:tab w:val="right" w:leader="dot" w:pos="9350"/>
        </w:tabs>
        <w:rPr>
          <w:rFonts w:eastAsiaTheme="minorEastAsia"/>
          <w:noProof/>
        </w:rPr>
      </w:pPr>
      <w:r>
        <w:rPr>
          <w:noProof/>
        </w:rPr>
        <w:t>Figure 52 assign vendor and BSCs to supervisor user</w:t>
      </w:r>
      <w:r>
        <w:rPr>
          <w:noProof/>
        </w:rPr>
        <w:tab/>
      </w:r>
      <w:r>
        <w:rPr>
          <w:noProof/>
        </w:rPr>
        <w:fldChar w:fldCharType="begin"/>
      </w:r>
      <w:r>
        <w:rPr>
          <w:noProof/>
        </w:rPr>
        <w:instrText xml:space="preserve"> PAGEREF _Toc372033882 \h </w:instrText>
      </w:r>
      <w:r>
        <w:rPr>
          <w:noProof/>
        </w:rPr>
      </w:r>
      <w:r>
        <w:rPr>
          <w:noProof/>
        </w:rPr>
        <w:fldChar w:fldCharType="separate"/>
      </w:r>
      <w:r>
        <w:rPr>
          <w:noProof/>
        </w:rPr>
        <w:t>48</w:t>
      </w:r>
      <w:r>
        <w:rPr>
          <w:noProof/>
        </w:rPr>
        <w:fldChar w:fldCharType="end"/>
      </w:r>
    </w:p>
    <w:p w:rsidR="00B22CE7" w:rsidRDefault="00B22CE7">
      <w:pPr>
        <w:pStyle w:val="TableofFigures"/>
        <w:tabs>
          <w:tab w:val="right" w:leader="dot" w:pos="9350"/>
        </w:tabs>
        <w:rPr>
          <w:rFonts w:eastAsiaTheme="minorEastAsia"/>
          <w:noProof/>
        </w:rPr>
      </w:pPr>
      <w:r>
        <w:rPr>
          <w:noProof/>
        </w:rPr>
        <w:t>Figure 53 Editing maintenance user</w:t>
      </w:r>
      <w:r>
        <w:rPr>
          <w:noProof/>
        </w:rPr>
        <w:tab/>
      </w:r>
      <w:r>
        <w:rPr>
          <w:noProof/>
        </w:rPr>
        <w:fldChar w:fldCharType="begin"/>
      </w:r>
      <w:r>
        <w:rPr>
          <w:noProof/>
        </w:rPr>
        <w:instrText xml:space="preserve"> PAGEREF _Toc372033883 \h </w:instrText>
      </w:r>
      <w:r>
        <w:rPr>
          <w:noProof/>
        </w:rPr>
      </w:r>
      <w:r>
        <w:rPr>
          <w:noProof/>
        </w:rPr>
        <w:fldChar w:fldCharType="separate"/>
      </w:r>
      <w:r>
        <w:rPr>
          <w:noProof/>
        </w:rPr>
        <w:t>48</w:t>
      </w:r>
      <w:r>
        <w:rPr>
          <w:noProof/>
        </w:rPr>
        <w:fldChar w:fldCharType="end"/>
      </w:r>
    </w:p>
    <w:p w:rsidR="00B22CE7" w:rsidRDefault="00B22CE7">
      <w:pPr>
        <w:pStyle w:val="TableofFigures"/>
        <w:tabs>
          <w:tab w:val="right" w:leader="dot" w:pos="9350"/>
        </w:tabs>
        <w:rPr>
          <w:rFonts w:eastAsiaTheme="minorEastAsia"/>
          <w:noProof/>
        </w:rPr>
      </w:pPr>
      <w:r>
        <w:rPr>
          <w:noProof/>
        </w:rPr>
        <w:t>Figure 54 editing user access roles</w:t>
      </w:r>
      <w:r>
        <w:rPr>
          <w:noProof/>
        </w:rPr>
        <w:tab/>
      </w:r>
      <w:r>
        <w:rPr>
          <w:noProof/>
        </w:rPr>
        <w:fldChar w:fldCharType="begin"/>
      </w:r>
      <w:r>
        <w:rPr>
          <w:noProof/>
        </w:rPr>
        <w:instrText xml:space="preserve"> PAGEREF _Toc372033884 \h </w:instrText>
      </w:r>
      <w:r>
        <w:rPr>
          <w:noProof/>
        </w:rPr>
      </w:r>
      <w:r>
        <w:rPr>
          <w:noProof/>
        </w:rPr>
        <w:fldChar w:fldCharType="separate"/>
      </w:r>
      <w:r>
        <w:rPr>
          <w:noProof/>
        </w:rPr>
        <w:t>49</w:t>
      </w:r>
      <w:r>
        <w:rPr>
          <w:noProof/>
        </w:rPr>
        <w:fldChar w:fldCharType="end"/>
      </w:r>
    </w:p>
    <w:p w:rsidR="00B22CE7" w:rsidRDefault="00B22CE7">
      <w:pPr>
        <w:pStyle w:val="TableofFigures"/>
        <w:tabs>
          <w:tab w:val="right" w:leader="dot" w:pos="9350"/>
        </w:tabs>
        <w:rPr>
          <w:rFonts w:eastAsiaTheme="minorEastAsia"/>
          <w:noProof/>
        </w:rPr>
      </w:pPr>
      <w:r>
        <w:rPr>
          <w:noProof/>
        </w:rPr>
        <w:t>Figure 55 Subcontractors list</w:t>
      </w:r>
      <w:r>
        <w:rPr>
          <w:noProof/>
        </w:rPr>
        <w:tab/>
      </w:r>
      <w:r>
        <w:rPr>
          <w:noProof/>
        </w:rPr>
        <w:fldChar w:fldCharType="begin"/>
      </w:r>
      <w:r>
        <w:rPr>
          <w:noProof/>
        </w:rPr>
        <w:instrText xml:space="preserve"> PAGEREF _Toc372033885 \h </w:instrText>
      </w:r>
      <w:r>
        <w:rPr>
          <w:noProof/>
        </w:rPr>
      </w:r>
      <w:r>
        <w:rPr>
          <w:noProof/>
        </w:rPr>
        <w:fldChar w:fldCharType="separate"/>
      </w:r>
      <w:r>
        <w:rPr>
          <w:noProof/>
        </w:rPr>
        <w:t>53</w:t>
      </w:r>
      <w:r>
        <w:rPr>
          <w:noProof/>
        </w:rPr>
        <w:fldChar w:fldCharType="end"/>
      </w:r>
    </w:p>
    <w:p w:rsidR="00B22CE7" w:rsidRDefault="00B22CE7">
      <w:pPr>
        <w:pStyle w:val="TableofFigures"/>
        <w:tabs>
          <w:tab w:val="right" w:leader="dot" w:pos="9350"/>
        </w:tabs>
        <w:rPr>
          <w:rFonts w:eastAsiaTheme="minorEastAsia"/>
          <w:noProof/>
        </w:rPr>
      </w:pPr>
      <w:r>
        <w:rPr>
          <w:noProof/>
        </w:rPr>
        <w:t>Figure 56 edit subcontractor</w:t>
      </w:r>
      <w:r>
        <w:rPr>
          <w:noProof/>
        </w:rPr>
        <w:tab/>
      </w:r>
      <w:r>
        <w:rPr>
          <w:noProof/>
        </w:rPr>
        <w:fldChar w:fldCharType="begin"/>
      </w:r>
      <w:r>
        <w:rPr>
          <w:noProof/>
        </w:rPr>
        <w:instrText xml:space="preserve"> PAGEREF _Toc372033886 \h </w:instrText>
      </w:r>
      <w:r>
        <w:rPr>
          <w:noProof/>
        </w:rPr>
      </w:r>
      <w:r>
        <w:rPr>
          <w:noProof/>
        </w:rPr>
        <w:fldChar w:fldCharType="separate"/>
      </w:r>
      <w:r>
        <w:rPr>
          <w:noProof/>
        </w:rPr>
        <w:t>53</w:t>
      </w:r>
      <w:r>
        <w:rPr>
          <w:noProof/>
        </w:rPr>
        <w:fldChar w:fldCharType="end"/>
      </w:r>
    </w:p>
    <w:p w:rsidR="00B22CE7" w:rsidRDefault="00B22CE7">
      <w:pPr>
        <w:pStyle w:val="TableofFigures"/>
        <w:tabs>
          <w:tab w:val="right" w:leader="dot" w:pos="9350"/>
        </w:tabs>
        <w:rPr>
          <w:rFonts w:eastAsiaTheme="minorEastAsia"/>
          <w:noProof/>
        </w:rPr>
      </w:pPr>
      <w:r>
        <w:rPr>
          <w:noProof/>
        </w:rPr>
        <w:t>Figure 57 edit subcontractor</w:t>
      </w:r>
      <w:r>
        <w:rPr>
          <w:noProof/>
        </w:rPr>
        <w:tab/>
      </w:r>
      <w:r>
        <w:rPr>
          <w:noProof/>
        </w:rPr>
        <w:fldChar w:fldCharType="begin"/>
      </w:r>
      <w:r>
        <w:rPr>
          <w:noProof/>
        </w:rPr>
        <w:instrText xml:space="preserve"> PAGEREF _Toc372033887 \h </w:instrText>
      </w:r>
      <w:r>
        <w:rPr>
          <w:noProof/>
        </w:rPr>
      </w:r>
      <w:r>
        <w:rPr>
          <w:noProof/>
        </w:rPr>
        <w:fldChar w:fldCharType="separate"/>
      </w:r>
      <w:r>
        <w:rPr>
          <w:noProof/>
        </w:rPr>
        <w:t>54</w:t>
      </w:r>
      <w:r>
        <w:rPr>
          <w:noProof/>
        </w:rPr>
        <w:fldChar w:fldCharType="end"/>
      </w:r>
    </w:p>
    <w:p w:rsidR="00B22CE7" w:rsidRDefault="00B22CE7">
      <w:pPr>
        <w:pStyle w:val="TableofFigures"/>
        <w:tabs>
          <w:tab w:val="right" w:leader="dot" w:pos="9350"/>
        </w:tabs>
        <w:rPr>
          <w:rFonts w:eastAsiaTheme="minorEastAsia"/>
          <w:noProof/>
        </w:rPr>
      </w:pPr>
      <w:r>
        <w:rPr>
          <w:noProof/>
        </w:rPr>
        <w:t>Figure 58 manage roles</w:t>
      </w:r>
      <w:r>
        <w:rPr>
          <w:noProof/>
        </w:rPr>
        <w:tab/>
      </w:r>
      <w:r>
        <w:rPr>
          <w:noProof/>
        </w:rPr>
        <w:fldChar w:fldCharType="begin"/>
      </w:r>
      <w:r>
        <w:rPr>
          <w:noProof/>
        </w:rPr>
        <w:instrText xml:space="preserve"> PAGEREF _Toc372033888 \h </w:instrText>
      </w:r>
      <w:r>
        <w:rPr>
          <w:noProof/>
        </w:rPr>
      </w:r>
      <w:r>
        <w:rPr>
          <w:noProof/>
        </w:rPr>
        <w:fldChar w:fldCharType="separate"/>
      </w:r>
      <w:r>
        <w:rPr>
          <w:noProof/>
        </w:rPr>
        <w:t>55</w:t>
      </w:r>
      <w:r>
        <w:rPr>
          <w:noProof/>
        </w:rPr>
        <w:fldChar w:fldCharType="end"/>
      </w:r>
    </w:p>
    <w:p w:rsidR="00B22CE7" w:rsidRDefault="00B22CE7">
      <w:pPr>
        <w:pStyle w:val="TableofFigures"/>
        <w:tabs>
          <w:tab w:val="right" w:leader="dot" w:pos="9350"/>
        </w:tabs>
        <w:rPr>
          <w:rFonts w:eastAsiaTheme="minorEastAsia"/>
          <w:noProof/>
        </w:rPr>
      </w:pPr>
      <w:r>
        <w:rPr>
          <w:noProof/>
        </w:rPr>
        <w:t>Figure 59 Reports menu item</w:t>
      </w:r>
      <w:r>
        <w:rPr>
          <w:noProof/>
        </w:rPr>
        <w:tab/>
      </w:r>
      <w:r>
        <w:rPr>
          <w:noProof/>
        </w:rPr>
        <w:fldChar w:fldCharType="begin"/>
      </w:r>
      <w:r>
        <w:rPr>
          <w:noProof/>
        </w:rPr>
        <w:instrText xml:space="preserve"> PAGEREF _Toc372033889 \h </w:instrText>
      </w:r>
      <w:r>
        <w:rPr>
          <w:noProof/>
        </w:rPr>
      </w:r>
      <w:r>
        <w:rPr>
          <w:noProof/>
        </w:rPr>
        <w:fldChar w:fldCharType="separate"/>
      </w:r>
      <w:r>
        <w:rPr>
          <w:noProof/>
        </w:rPr>
        <w:t>56</w:t>
      </w:r>
      <w:r>
        <w:rPr>
          <w:noProof/>
        </w:rPr>
        <w:fldChar w:fldCharType="end"/>
      </w:r>
    </w:p>
    <w:p w:rsidR="00B22CE7" w:rsidRDefault="00B22CE7">
      <w:pPr>
        <w:pStyle w:val="TableofFigures"/>
        <w:tabs>
          <w:tab w:val="right" w:leader="dot" w:pos="9350"/>
        </w:tabs>
        <w:rPr>
          <w:rFonts w:eastAsiaTheme="minorEastAsia"/>
          <w:noProof/>
        </w:rPr>
      </w:pPr>
      <w:r>
        <w:rPr>
          <w:noProof/>
        </w:rPr>
        <w:t>Figure 60 Legal report view</w:t>
      </w:r>
      <w:r>
        <w:rPr>
          <w:noProof/>
        </w:rPr>
        <w:tab/>
      </w:r>
      <w:r>
        <w:rPr>
          <w:noProof/>
        </w:rPr>
        <w:fldChar w:fldCharType="begin"/>
      </w:r>
      <w:r>
        <w:rPr>
          <w:noProof/>
        </w:rPr>
        <w:instrText xml:space="preserve"> PAGEREF _Toc372033890 \h </w:instrText>
      </w:r>
      <w:r>
        <w:rPr>
          <w:noProof/>
        </w:rPr>
      </w:r>
      <w:r>
        <w:rPr>
          <w:noProof/>
        </w:rPr>
        <w:fldChar w:fldCharType="separate"/>
      </w:r>
      <w:r>
        <w:rPr>
          <w:noProof/>
        </w:rPr>
        <w:t>56</w:t>
      </w:r>
      <w:r>
        <w:rPr>
          <w:noProof/>
        </w:rPr>
        <w:fldChar w:fldCharType="end"/>
      </w:r>
    </w:p>
    <w:p w:rsidR="00B22CE7" w:rsidRDefault="00B22CE7">
      <w:pPr>
        <w:pStyle w:val="TableofFigures"/>
        <w:tabs>
          <w:tab w:val="right" w:leader="dot" w:pos="9350"/>
        </w:tabs>
        <w:rPr>
          <w:rFonts w:eastAsiaTheme="minorEastAsia"/>
          <w:noProof/>
        </w:rPr>
      </w:pPr>
      <w:r>
        <w:rPr>
          <w:noProof/>
        </w:rPr>
        <w:t>Figure 61 Illegal report view</w:t>
      </w:r>
      <w:r>
        <w:rPr>
          <w:noProof/>
        </w:rPr>
        <w:tab/>
      </w:r>
      <w:r>
        <w:rPr>
          <w:noProof/>
        </w:rPr>
        <w:fldChar w:fldCharType="begin"/>
      </w:r>
      <w:r>
        <w:rPr>
          <w:noProof/>
        </w:rPr>
        <w:instrText xml:space="preserve"> PAGEREF _Toc372033891 \h </w:instrText>
      </w:r>
      <w:r>
        <w:rPr>
          <w:noProof/>
        </w:rPr>
      </w:r>
      <w:r>
        <w:rPr>
          <w:noProof/>
        </w:rPr>
        <w:fldChar w:fldCharType="separate"/>
      </w:r>
      <w:r>
        <w:rPr>
          <w:noProof/>
        </w:rPr>
        <w:t>58</w:t>
      </w:r>
      <w:r>
        <w:rPr>
          <w:noProof/>
        </w:rPr>
        <w:fldChar w:fldCharType="end"/>
      </w:r>
    </w:p>
    <w:p w:rsidR="00B22CE7" w:rsidRDefault="00B22CE7">
      <w:pPr>
        <w:pStyle w:val="TableofFigures"/>
        <w:tabs>
          <w:tab w:val="right" w:leader="dot" w:pos="9350"/>
        </w:tabs>
        <w:rPr>
          <w:rFonts w:eastAsiaTheme="minorEastAsia"/>
          <w:noProof/>
        </w:rPr>
      </w:pPr>
      <w:r>
        <w:rPr>
          <w:noProof/>
        </w:rPr>
        <w:t>Figure 62 Soc intervention report view</w:t>
      </w:r>
      <w:r>
        <w:rPr>
          <w:noProof/>
        </w:rPr>
        <w:tab/>
      </w:r>
      <w:r>
        <w:rPr>
          <w:noProof/>
        </w:rPr>
        <w:fldChar w:fldCharType="begin"/>
      </w:r>
      <w:r>
        <w:rPr>
          <w:noProof/>
        </w:rPr>
        <w:instrText xml:space="preserve"> PAGEREF _Toc372033892 \h </w:instrText>
      </w:r>
      <w:r>
        <w:rPr>
          <w:noProof/>
        </w:rPr>
      </w:r>
      <w:r>
        <w:rPr>
          <w:noProof/>
        </w:rPr>
        <w:fldChar w:fldCharType="separate"/>
      </w:r>
      <w:r>
        <w:rPr>
          <w:noProof/>
        </w:rPr>
        <w:t>60</w:t>
      </w:r>
      <w:r>
        <w:rPr>
          <w:noProof/>
        </w:rPr>
        <w:fldChar w:fldCharType="end"/>
      </w:r>
    </w:p>
    <w:p w:rsidR="00B22CE7" w:rsidRDefault="00B22CE7">
      <w:pPr>
        <w:pStyle w:val="TableofFigures"/>
        <w:tabs>
          <w:tab w:val="right" w:leader="dot" w:pos="9350"/>
        </w:tabs>
        <w:rPr>
          <w:rFonts w:eastAsiaTheme="minorEastAsia"/>
          <w:noProof/>
        </w:rPr>
      </w:pPr>
      <w:r>
        <w:rPr>
          <w:noProof/>
        </w:rPr>
        <w:t>Figure 63 Warnings Report</w:t>
      </w:r>
      <w:r>
        <w:rPr>
          <w:noProof/>
        </w:rPr>
        <w:tab/>
      </w:r>
      <w:r>
        <w:rPr>
          <w:noProof/>
        </w:rPr>
        <w:fldChar w:fldCharType="begin"/>
      </w:r>
      <w:r>
        <w:rPr>
          <w:noProof/>
        </w:rPr>
        <w:instrText xml:space="preserve"> PAGEREF _Toc372033893 \h </w:instrText>
      </w:r>
      <w:r>
        <w:rPr>
          <w:noProof/>
        </w:rPr>
      </w:r>
      <w:r>
        <w:rPr>
          <w:noProof/>
        </w:rPr>
        <w:fldChar w:fldCharType="separate"/>
      </w:r>
      <w:r>
        <w:rPr>
          <w:noProof/>
        </w:rPr>
        <w:t>61</w:t>
      </w:r>
      <w:r>
        <w:rPr>
          <w:noProof/>
        </w:rPr>
        <w:fldChar w:fldCharType="end"/>
      </w:r>
    </w:p>
    <w:p w:rsidR="00B22CE7" w:rsidRDefault="00B22CE7">
      <w:pPr>
        <w:pStyle w:val="TableofFigures"/>
        <w:tabs>
          <w:tab w:val="right" w:leader="dot" w:pos="9350"/>
        </w:tabs>
        <w:rPr>
          <w:rFonts w:eastAsiaTheme="minorEastAsia"/>
          <w:noProof/>
        </w:rPr>
      </w:pPr>
      <w:r>
        <w:rPr>
          <w:noProof/>
        </w:rPr>
        <w:t>Figure 64 PM report view</w:t>
      </w:r>
      <w:r>
        <w:rPr>
          <w:noProof/>
        </w:rPr>
        <w:tab/>
      </w:r>
      <w:r>
        <w:rPr>
          <w:noProof/>
        </w:rPr>
        <w:fldChar w:fldCharType="begin"/>
      </w:r>
      <w:r>
        <w:rPr>
          <w:noProof/>
        </w:rPr>
        <w:instrText xml:space="preserve"> PAGEREF _Toc372033894 \h </w:instrText>
      </w:r>
      <w:r>
        <w:rPr>
          <w:noProof/>
        </w:rPr>
      </w:r>
      <w:r>
        <w:rPr>
          <w:noProof/>
        </w:rPr>
        <w:fldChar w:fldCharType="separate"/>
      </w:r>
      <w:r>
        <w:rPr>
          <w:noProof/>
        </w:rPr>
        <w:t>63</w:t>
      </w:r>
      <w:r>
        <w:rPr>
          <w:noProof/>
        </w:rPr>
        <w:fldChar w:fldCharType="end"/>
      </w:r>
    </w:p>
    <w:p w:rsidR="00B22CE7" w:rsidRDefault="00B22CE7">
      <w:pPr>
        <w:pStyle w:val="TableofFigures"/>
        <w:tabs>
          <w:tab w:val="right" w:leader="dot" w:pos="9350"/>
        </w:tabs>
        <w:rPr>
          <w:rFonts w:eastAsiaTheme="minorEastAsia"/>
          <w:noProof/>
        </w:rPr>
      </w:pPr>
      <w:r>
        <w:rPr>
          <w:noProof/>
        </w:rPr>
        <w:t>Figure 65 Add email in user profile</w:t>
      </w:r>
      <w:r>
        <w:rPr>
          <w:noProof/>
        </w:rPr>
        <w:tab/>
      </w:r>
      <w:r>
        <w:rPr>
          <w:noProof/>
        </w:rPr>
        <w:fldChar w:fldCharType="begin"/>
      </w:r>
      <w:r>
        <w:rPr>
          <w:noProof/>
        </w:rPr>
        <w:instrText xml:space="preserve"> PAGEREF _Toc372033895 \h </w:instrText>
      </w:r>
      <w:r>
        <w:rPr>
          <w:noProof/>
        </w:rPr>
      </w:r>
      <w:r>
        <w:rPr>
          <w:noProof/>
        </w:rPr>
        <w:fldChar w:fldCharType="separate"/>
      </w:r>
      <w:r>
        <w:rPr>
          <w:noProof/>
        </w:rPr>
        <w:t>64</w:t>
      </w:r>
      <w:r>
        <w:rPr>
          <w:noProof/>
        </w:rPr>
        <w:fldChar w:fldCharType="end"/>
      </w:r>
    </w:p>
    <w:p w:rsidR="00B677B2" w:rsidRDefault="003516B0" w:rsidP="003D2085">
      <w:pPr>
        <w:rPr>
          <w:rFonts w:asciiTheme="majorHAnsi" w:eastAsiaTheme="majorEastAsia" w:hAnsiTheme="majorHAnsi" w:cstheme="majorBidi"/>
          <w:b/>
          <w:bCs/>
          <w:color w:val="365F91" w:themeColor="accent1" w:themeShade="BF"/>
          <w:sz w:val="28"/>
          <w:szCs w:val="28"/>
        </w:rPr>
      </w:pPr>
      <w:r>
        <w:fldChar w:fldCharType="end"/>
      </w:r>
      <w:r w:rsidR="00B677B2">
        <w:br w:type="page"/>
      </w:r>
    </w:p>
    <w:p w:rsidR="007711DE" w:rsidRDefault="007711DE" w:rsidP="003D0AC2">
      <w:pPr>
        <w:pStyle w:val="Heading1"/>
        <w:jc w:val="both"/>
      </w:pPr>
      <w:bookmarkStart w:id="1" w:name="_Toc372033897"/>
      <w:r>
        <w:lastRenderedPageBreak/>
        <w:t>Revision History</w:t>
      </w:r>
      <w:bookmarkEnd w:id="1"/>
    </w:p>
    <w:p w:rsidR="007711DE" w:rsidRPr="007711DE" w:rsidRDefault="007711DE" w:rsidP="003D0AC2">
      <w:pPr>
        <w:jc w:val="both"/>
      </w:pPr>
    </w:p>
    <w:tbl>
      <w:tblPr>
        <w:tblStyle w:val="LightList-Accent11"/>
        <w:tblW w:w="0" w:type="auto"/>
        <w:tblLook w:val="04A0"/>
      </w:tblPr>
      <w:tblGrid>
        <w:gridCol w:w="2508"/>
        <w:gridCol w:w="1440"/>
        <w:gridCol w:w="4709"/>
      </w:tblGrid>
      <w:tr w:rsidR="007711DE" w:rsidTr="00E1511B">
        <w:trPr>
          <w:cnfStyle w:val="100000000000"/>
        </w:trPr>
        <w:tc>
          <w:tcPr>
            <w:cnfStyle w:val="001000000000"/>
            <w:tcW w:w="2508" w:type="dxa"/>
          </w:tcPr>
          <w:p w:rsidR="007711DE" w:rsidRDefault="007711DE" w:rsidP="003D0AC2">
            <w:pPr>
              <w:jc w:val="both"/>
            </w:pPr>
            <w:r>
              <w:t>Name</w:t>
            </w:r>
          </w:p>
        </w:tc>
        <w:tc>
          <w:tcPr>
            <w:tcW w:w="1440" w:type="dxa"/>
          </w:tcPr>
          <w:p w:rsidR="007711DE" w:rsidRDefault="007711DE" w:rsidP="003D0AC2">
            <w:pPr>
              <w:jc w:val="both"/>
              <w:cnfStyle w:val="100000000000"/>
            </w:pPr>
            <w:r>
              <w:t>Date</w:t>
            </w:r>
          </w:p>
        </w:tc>
        <w:tc>
          <w:tcPr>
            <w:tcW w:w="4709" w:type="dxa"/>
          </w:tcPr>
          <w:p w:rsidR="007711DE" w:rsidRDefault="007711DE" w:rsidP="003D0AC2">
            <w:pPr>
              <w:jc w:val="both"/>
              <w:cnfStyle w:val="100000000000"/>
            </w:pPr>
            <w:r>
              <w:t>Notes</w:t>
            </w:r>
          </w:p>
        </w:tc>
      </w:tr>
      <w:tr w:rsidR="00E1511B" w:rsidTr="00E1511B">
        <w:trPr>
          <w:cnfStyle w:val="000000100000"/>
        </w:trPr>
        <w:tc>
          <w:tcPr>
            <w:cnfStyle w:val="001000000000"/>
            <w:tcW w:w="2508" w:type="dxa"/>
          </w:tcPr>
          <w:p w:rsidR="00E1511B" w:rsidRDefault="00E1511B" w:rsidP="003D0AC2">
            <w:pPr>
              <w:jc w:val="both"/>
            </w:pPr>
            <w:r>
              <w:t>Mohammed El-Khodary</w:t>
            </w:r>
          </w:p>
        </w:tc>
        <w:tc>
          <w:tcPr>
            <w:tcW w:w="1440" w:type="dxa"/>
          </w:tcPr>
          <w:p w:rsidR="00E1511B" w:rsidRDefault="00F60A46" w:rsidP="0041275E">
            <w:pPr>
              <w:jc w:val="both"/>
              <w:cnfStyle w:val="000000100000"/>
            </w:pPr>
            <w:r>
              <w:t>3/12/2012</w:t>
            </w:r>
          </w:p>
        </w:tc>
        <w:tc>
          <w:tcPr>
            <w:tcW w:w="4709" w:type="dxa"/>
          </w:tcPr>
          <w:p w:rsidR="00E1511B" w:rsidRDefault="00F60A46" w:rsidP="00744361">
            <w:pPr>
              <w:jc w:val="both"/>
              <w:cnfStyle w:val="000000100000"/>
            </w:pPr>
            <w:r>
              <w:t>Document Guide</w:t>
            </w:r>
          </w:p>
        </w:tc>
      </w:tr>
      <w:tr w:rsidR="00AA22AE" w:rsidTr="00E1511B">
        <w:tc>
          <w:tcPr>
            <w:cnfStyle w:val="001000000000"/>
            <w:tcW w:w="2508" w:type="dxa"/>
          </w:tcPr>
          <w:p w:rsidR="00AA22AE" w:rsidRDefault="0022420E" w:rsidP="003D0AC2">
            <w:pPr>
              <w:jc w:val="both"/>
            </w:pPr>
            <w:r>
              <w:t>Mohamed El-Abacy</w:t>
            </w:r>
          </w:p>
        </w:tc>
        <w:tc>
          <w:tcPr>
            <w:tcW w:w="1440" w:type="dxa"/>
          </w:tcPr>
          <w:p w:rsidR="00AA22AE" w:rsidRDefault="0022420E" w:rsidP="0041275E">
            <w:pPr>
              <w:jc w:val="both"/>
              <w:cnfStyle w:val="000000000000"/>
            </w:pPr>
            <w:r>
              <w:t>4/12/2012</w:t>
            </w:r>
          </w:p>
        </w:tc>
        <w:tc>
          <w:tcPr>
            <w:tcW w:w="4709" w:type="dxa"/>
          </w:tcPr>
          <w:p w:rsidR="00AA22AE" w:rsidRDefault="007D2F02" w:rsidP="00744361">
            <w:pPr>
              <w:jc w:val="both"/>
              <w:cnfStyle w:val="000000000000"/>
            </w:pPr>
            <w:r>
              <w:t>Initiate Docum</w:t>
            </w:r>
            <w:r w:rsidR="00744361">
              <w:t>e</w:t>
            </w:r>
            <w:r>
              <w:t>nt</w:t>
            </w:r>
          </w:p>
        </w:tc>
      </w:tr>
      <w:tr w:rsidR="00FD05B9" w:rsidTr="00E1511B">
        <w:trPr>
          <w:cnfStyle w:val="000000100000"/>
        </w:trPr>
        <w:tc>
          <w:tcPr>
            <w:cnfStyle w:val="001000000000"/>
            <w:tcW w:w="2508" w:type="dxa"/>
          </w:tcPr>
          <w:p w:rsidR="00FD05B9" w:rsidRDefault="003F5C20" w:rsidP="003D0AC2">
            <w:pPr>
              <w:jc w:val="both"/>
            </w:pPr>
            <w:r>
              <w:t>Hend Kamal</w:t>
            </w:r>
          </w:p>
        </w:tc>
        <w:tc>
          <w:tcPr>
            <w:tcW w:w="1440" w:type="dxa"/>
          </w:tcPr>
          <w:p w:rsidR="00FD05B9" w:rsidRDefault="003F5C20" w:rsidP="0041275E">
            <w:pPr>
              <w:jc w:val="both"/>
              <w:cnfStyle w:val="000000100000"/>
            </w:pPr>
            <w:r>
              <w:t>12/12/2012</w:t>
            </w:r>
          </w:p>
        </w:tc>
        <w:tc>
          <w:tcPr>
            <w:tcW w:w="4709" w:type="dxa"/>
          </w:tcPr>
          <w:p w:rsidR="00FD05B9" w:rsidRDefault="003F5C20" w:rsidP="00322EB4">
            <w:pPr>
              <w:jc w:val="both"/>
              <w:cnfStyle w:val="000000100000"/>
            </w:pPr>
            <w:r>
              <w:t>Refining the document</w:t>
            </w:r>
          </w:p>
        </w:tc>
      </w:tr>
      <w:tr w:rsidR="0079384B" w:rsidTr="00E1511B">
        <w:tc>
          <w:tcPr>
            <w:cnfStyle w:val="001000000000"/>
            <w:tcW w:w="2508" w:type="dxa"/>
          </w:tcPr>
          <w:p w:rsidR="0079384B" w:rsidRPr="007C2593" w:rsidRDefault="00D1477B" w:rsidP="003D0AC2">
            <w:pPr>
              <w:jc w:val="both"/>
            </w:pPr>
            <w:r w:rsidRPr="007C2593">
              <w:t>Maha Khairy</w:t>
            </w:r>
          </w:p>
        </w:tc>
        <w:tc>
          <w:tcPr>
            <w:tcW w:w="1440" w:type="dxa"/>
          </w:tcPr>
          <w:p w:rsidR="0079384B" w:rsidRPr="007C2593" w:rsidRDefault="00D1477B" w:rsidP="0041275E">
            <w:pPr>
              <w:jc w:val="both"/>
              <w:cnfStyle w:val="000000000000"/>
            </w:pPr>
            <w:r w:rsidRPr="007C2593">
              <w:t>12/12/2012</w:t>
            </w:r>
          </w:p>
        </w:tc>
        <w:tc>
          <w:tcPr>
            <w:tcW w:w="4709" w:type="dxa"/>
          </w:tcPr>
          <w:p w:rsidR="0079384B" w:rsidRPr="007C2593" w:rsidRDefault="007C2593" w:rsidP="00322EB4">
            <w:pPr>
              <w:jc w:val="both"/>
              <w:cnfStyle w:val="000000000000"/>
            </w:pPr>
            <w:r w:rsidRPr="007C2593">
              <w:t xml:space="preserve">Add </w:t>
            </w:r>
            <w:r w:rsidR="00D1477B" w:rsidRPr="007C2593">
              <w:t>sections to document</w:t>
            </w:r>
            <w:r w:rsidR="000A59E4" w:rsidRPr="007C2593">
              <w:t>, and add missing snapshots</w:t>
            </w:r>
          </w:p>
        </w:tc>
      </w:tr>
      <w:tr w:rsidR="00EC09A5" w:rsidTr="00E1511B">
        <w:trPr>
          <w:cnfStyle w:val="000000100000"/>
        </w:trPr>
        <w:tc>
          <w:tcPr>
            <w:cnfStyle w:val="001000000000"/>
            <w:tcW w:w="2508" w:type="dxa"/>
          </w:tcPr>
          <w:p w:rsidR="00EC09A5" w:rsidRDefault="00A52A51" w:rsidP="003D0AC2">
            <w:pPr>
              <w:jc w:val="both"/>
            </w:pPr>
            <w:r>
              <w:t>Hend Kamal</w:t>
            </w:r>
          </w:p>
        </w:tc>
        <w:tc>
          <w:tcPr>
            <w:tcW w:w="1440" w:type="dxa"/>
          </w:tcPr>
          <w:p w:rsidR="00EC09A5" w:rsidRDefault="001A1523" w:rsidP="0041275E">
            <w:pPr>
              <w:jc w:val="both"/>
              <w:cnfStyle w:val="000000100000"/>
            </w:pPr>
            <w:r>
              <w:t>27</w:t>
            </w:r>
            <w:r w:rsidR="00A52A51">
              <w:t>/12/2012</w:t>
            </w:r>
          </w:p>
        </w:tc>
        <w:tc>
          <w:tcPr>
            <w:tcW w:w="4709" w:type="dxa"/>
          </w:tcPr>
          <w:p w:rsidR="00EC09A5" w:rsidRDefault="00A52A51" w:rsidP="00322EB4">
            <w:pPr>
              <w:jc w:val="both"/>
              <w:cnfStyle w:val="000000100000"/>
            </w:pPr>
            <w:r>
              <w:t xml:space="preserve">Add </w:t>
            </w:r>
            <w:r w:rsidR="00E651C2">
              <w:t xml:space="preserve">new </w:t>
            </w:r>
            <w:r>
              <w:t>sections to document</w:t>
            </w:r>
          </w:p>
        </w:tc>
      </w:tr>
      <w:tr w:rsidR="004949C2" w:rsidTr="00E1511B">
        <w:tc>
          <w:tcPr>
            <w:cnfStyle w:val="001000000000"/>
            <w:tcW w:w="2508" w:type="dxa"/>
          </w:tcPr>
          <w:p w:rsidR="004949C2" w:rsidRDefault="009B066C" w:rsidP="003D0AC2">
            <w:pPr>
              <w:jc w:val="both"/>
            </w:pPr>
            <w:r>
              <w:t>Maha Khairy</w:t>
            </w:r>
          </w:p>
        </w:tc>
        <w:tc>
          <w:tcPr>
            <w:tcW w:w="1440" w:type="dxa"/>
          </w:tcPr>
          <w:p w:rsidR="004949C2" w:rsidRDefault="009B066C" w:rsidP="0041275E">
            <w:pPr>
              <w:jc w:val="both"/>
              <w:cnfStyle w:val="000000000000"/>
            </w:pPr>
            <w:r>
              <w:t>30/12/2012</w:t>
            </w:r>
          </w:p>
        </w:tc>
        <w:tc>
          <w:tcPr>
            <w:tcW w:w="4709" w:type="dxa"/>
          </w:tcPr>
          <w:p w:rsidR="004949C2" w:rsidRDefault="009B066C" w:rsidP="00322EB4">
            <w:pPr>
              <w:jc w:val="both"/>
              <w:cnfStyle w:val="000000000000"/>
            </w:pPr>
            <w:r>
              <w:t xml:space="preserve">Review Document </w:t>
            </w:r>
          </w:p>
        </w:tc>
      </w:tr>
      <w:tr w:rsidR="009B066C" w:rsidTr="00E1511B">
        <w:trPr>
          <w:cnfStyle w:val="000000100000"/>
        </w:trPr>
        <w:tc>
          <w:tcPr>
            <w:cnfStyle w:val="001000000000"/>
            <w:tcW w:w="2508" w:type="dxa"/>
          </w:tcPr>
          <w:p w:rsidR="009B066C" w:rsidRDefault="005C1FB1" w:rsidP="003D0AC2">
            <w:pPr>
              <w:jc w:val="both"/>
            </w:pPr>
            <w:r>
              <w:t>Hend Kamal</w:t>
            </w:r>
          </w:p>
        </w:tc>
        <w:tc>
          <w:tcPr>
            <w:tcW w:w="1440" w:type="dxa"/>
          </w:tcPr>
          <w:p w:rsidR="009B066C" w:rsidRDefault="005C1FB1" w:rsidP="0041275E">
            <w:pPr>
              <w:jc w:val="both"/>
              <w:cnfStyle w:val="000000100000"/>
            </w:pPr>
            <w:r>
              <w:t>30/12/2012</w:t>
            </w:r>
          </w:p>
        </w:tc>
        <w:tc>
          <w:tcPr>
            <w:tcW w:w="4709" w:type="dxa"/>
          </w:tcPr>
          <w:p w:rsidR="009B066C" w:rsidRDefault="005F03E8" w:rsidP="00322EB4">
            <w:pPr>
              <w:jc w:val="both"/>
              <w:cnfStyle w:val="000000100000"/>
            </w:pPr>
            <w:r>
              <w:t>Modify some sections</w:t>
            </w:r>
          </w:p>
        </w:tc>
      </w:tr>
      <w:tr w:rsidR="00D2031E" w:rsidTr="00E1511B">
        <w:tc>
          <w:tcPr>
            <w:cnfStyle w:val="001000000000"/>
            <w:tcW w:w="2508" w:type="dxa"/>
          </w:tcPr>
          <w:p w:rsidR="00D2031E" w:rsidRDefault="00D2031E" w:rsidP="003D0AC2">
            <w:pPr>
              <w:jc w:val="both"/>
            </w:pPr>
            <w:r>
              <w:t>Maha Khairy</w:t>
            </w:r>
          </w:p>
        </w:tc>
        <w:tc>
          <w:tcPr>
            <w:tcW w:w="1440" w:type="dxa"/>
          </w:tcPr>
          <w:p w:rsidR="00D2031E" w:rsidRDefault="00D2031E" w:rsidP="0041275E">
            <w:pPr>
              <w:jc w:val="both"/>
              <w:cnfStyle w:val="000000000000"/>
            </w:pPr>
            <w:r>
              <w:t>30/12/2012</w:t>
            </w:r>
          </w:p>
        </w:tc>
        <w:tc>
          <w:tcPr>
            <w:tcW w:w="4709" w:type="dxa"/>
          </w:tcPr>
          <w:p w:rsidR="00D2031E" w:rsidRDefault="00D2031E" w:rsidP="00322EB4">
            <w:pPr>
              <w:jc w:val="both"/>
              <w:cnfStyle w:val="000000000000"/>
            </w:pPr>
            <w:r>
              <w:t>Review and refine document</w:t>
            </w:r>
          </w:p>
        </w:tc>
      </w:tr>
      <w:tr w:rsidR="006425F6" w:rsidTr="00E1511B">
        <w:trPr>
          <w:cnfStyle w:val="000000100000"/>
        </w:trPr>
        <w:tc>
          <w:tcPr>
            <w:cnfStyle w:val="001000000000"/>
            <w:tcW w:w="2508" w:type="dxa"/>
          </w:tcPr>
          <w:p w:rsidR="006425F6" w:rsidRDefault="006425F6" w:rsidP="003D0AC2">
            <w:pPr>
              <w:jc w:val="both"/>
            </w:pPr>
            <w:r>
              <w:t>Mohammed El-Khodary</w:t>
            </w:r>
          </w:p>
        </w:tc>
        <w:tc>
          <w:tcPr>
            <w:tcW w:w="1440" w:type="dxa"/>
          </w:tcPr>
          <w:p w:rsidR="006425F6" w:rsidRDefault="006425F6" w:rsidP="0041275E">
            <w:pPr>
              <w:jc w:val="both"/>
              <w:cnfStyle w:val="000000100000"/>
            </w:pPr>
            <w:r>
              <w:t>3/1/2013</w:t>
            </w:r>
          </w:p>
        </w:tc>
        <w:tc>
          <w:tcPr>
            <w:tcW w:w="4709" w:type="dxa"/>
          </w:tcPr>
          <w:p w:rsidR="006425F6" w:rsidRDefault="006425F6" w:rsidP="00322EB4">
            <w:pPr>
              <w:jc w:val="both"/>
              <w:cnfStyle w:val="000000100000"/>
            </w:pPr>
            <w:r>
              <w:t>Review Document</w:t>
            </w:r>
          </w:p>
        </w:tc>
      </w:tr>
      <w:tr w:rsidR="006425F6" w:rsidTr="00E1511B">
        <w:tc>
          <w:tcPr>
            <w:cnfStyle w:val="001000000000"/>
            <w:tcW w:w="2508" w:type="dxa"/>
          </w:tcPr>
          <w:p w:rsidR="006425F6" w:rsidRDefault="006425F6" w:rsidP="003D0AC2">
            <w:pPr>
              <w:jc w:val="both"/>
            </w:pPr>
            <w:r>
              <w:t>Maha Khairy</w:t>
            </w:r>
          </w:p>
        </w:tc>
        <w:tc>
          <w:tcPr>
            <w:tcW w:w="1440" w:type="dxa"/>
          </w:tcPr>
          <w:p w:rsidR="006425F6" w:rsidRDefault="006425F6" w:rsidP="0041275E">
            <w:pPr>
              <w:jc w:val="both"/>
              <w:cnfStyle w:val="000000000000"/>
            </w:pPr>
            <w:r>
              <w:t>3/1/2013</w:t>
            </w:r>
          </w:p>
        </w:tc>
        <w:tc>
          <w:tcPr>
            <w:tcW w:w="4709" w:type="dxa"/>
          </w:tcPr>
          <w:p w:rsidR="006425F6" w:rsidRDefault="006425F6" w:rsidP="006425F6">
            <w:pPr>
              <w:jc w:val="both"/>
              <w:cnfStyle w:val="000000000000"/>
            </w:pPr>
            <w:r>
              <w:t xml:space="preserve">Refine </w:t>
            </w:r>
            <w:r w:rsidR="00A13DC5">
              <w:t xml:space="preserve">document </w:t>
            </w:r>
          </w:p>
        </w:tc>
      </w:tr>
      <w:tr w:rsidR="00AC25B0" w:rsidTr="00E1511B">
        <w:trPr>
          <w:cnfStyle w:val="000000100000"/>
        </w:trPr>
        <w:tc>
          <w:tcPr>
            <w:cnfStyle w:val="001000000000"/>
            <w:tcW w:w="2508" w:type="dxa"/>
          </w:tcPr>
          <w:p w:rsidR="00AC25B0" w:rsidRDefault="00AC25B0" w:rsidP="003D0AC2">
            <w:pPr>
              <w:jc w:val="both"/>
            </w:pPr>
            <w:r>
              <w:t>Hend Kamal</w:t>
            </w:r>
          </w:p>
        </w:tc>
        <w:tc>
          <w:tcPr>
            <w:tcW w:w="1440" w:type="dxa"/>
          </w:tcPr>
          <w:p w:rsidR="00AC25B0" w:rsidRDefault="00AC25B0" w:rsidP="0041275E">
            <w:pPr>
              <w:jc w:val="both"/>
              <w:cnfStyle w:val="000000100000"/>
            </w:pPr>
            <w:r>
              <w:t>3/1/2013</w:t>
            </w:r>
          </w:p>
        </w:tc>
        <w:tc>
          <w:tcPr>
            <w:tcW w:w="4709" w:type="dxa"/>
          </w:tcPr>
          <w:p w:rsidR="00AC25B0" w:rsidRDefault="001628B1" w:rsidP="006425F6">
            <w:pPr>
              <w:jc w:val="both"/>
              <w:cnfStyle w:val="000000100000"/>
            </w:pPr>
            <w:r>
              <w:t>Sort document sections</w:t>
            </w:r>
          </w:p>
        </w:tc>
      </w:tr>
      <w:tr w:rsidR="00C734ED" w:rsidTr="00E1511B">
        <w:tc>
          <w:tcPr>
            <w:cnfStyle w:val="001000000000"/>
            <w:tcW w:w="2508" w:type="dxa"/>
          </w:tcPr>
          <w:p w:rsidR="00C734ED" w:rsidRDefault="00C734ED" w:rsidP="00AC0044">
            <w:pPr>
              <w:jc w:val="both"/>
            </w:pPr>
            <w:r>
              <w:t>Maha Khairy</w:t>
            </w:r>
          </w:p>
        </w:tc>
        <w:tc>
          <w:tcPr>
            <w:tcW w:w="1440" w:type="dxa"/>
          </w:tcPr>
          <w:p w:rsidR="00C734ED" w:rsidRDefault="00C734ED" w:rsidP="00AC0044">
            <w:pPr>
              <w:jc w:val="both"/>
              <w:cnfStyle w:val="000000000000"/>
            </w:pPr>
            <w:r>
              <w:t>3/1/2013</w:t>
            </w:r>
          </w:p>
        </w:tc>
        <w:tc>
          <w:tcPr>
            <w:tcW w:w="4709" w:type="dxa"/>
          </w:tcPr>
          <w:p w:rsidR="00C734ED" w:rsidRDefault="00C734ED" w:rsidP="006425F6">
            <w:pPr>
              <w:jc w:val="both"/>
              <w:cnfStyle w:val="000000000000"/>
            </w:pPr>
            <w:r>
              <w:t>Review Document</w:t>
            </w:r>
          </w:p>
        </w:tc>
      </w:tr>
      <w:tr w:rsidR="007C2593" w:rsidTr="00E1511B">
        <w:trPr>
          <w:cnfStyle w:val="000000100000"/>
        </w:trPr>
        <w:tc>
          <w:tcPr>
            <w:cnfStyle w:val="001000000000"/>
            <w:tcW w:w="2508" w:type="dxa"/>
          </w:tcPr>
          <w:p w:rsidR="007C2593" w:rsidRDefault="007C2593" w:rsidP="00AC0044">
            <w:pPr>
              <w:jc w:val="both"/>
            </w:pPr>
            <w:r>
              <w:t>Maha Khairy</w:t>
            </w:r>
          </w:p>
        </w:tc>
        <w:tc>
          <w:tcPr>
            <w:tcW w:w="1440" w:type="dxa"/>
          </w:tcPr>
          <w:p w:rsidR="007C2593" w:rsidRDefault="007C2593" w:rsidP="00AC0044">
            <w:pPr>
              <w:jc w:val="both"/>
              <w:cnfStyle w:val="000000100000"/>
            </w:pPr>
            <w:r>
              <w:t>30/1/2013</w:t>
            </w:r>
          </w:p>
        </w:tc>
        <w:tc>
          <w:tcPr>
            <w:tcW w:w="4709" w:type="dxa"/>
          </w:tcPr>
          <w:p w:rsidR="007C2593" w:rsidRDefault="007C2593" w:rsidP="006425F6">
            <w:pPr>
              <w:jc w:val="both"/>
              <w:cnfStyle w:val="000000100000"/>
            </w:pPr>
            <w:r>
              <w:t>Update to version 1.11</w:t>
            </w:r>
          </w:p>
        </w:tc>
      </w:tr>
      <w:tr w:rsidR="00235DBF" w:rsidTr="00E1511B">
        <w:tc>
          <w:tcPr>
            <w:cnfStyle w:val="001000000000"/>
            <w:tcW w:w="2508" w:type="dxa"/>
          </w:tcPr>
          <w:p w:rsidR="00235DBF" w:rsidRDefault="00235DBF" w:rsidP="00AC0044">
            <w:pPr>
              <w:jc w:val="both"/>
            </w:pPr>
            <w:r>
              <w:t>Maha Khairy</w:t>
            </w:r>
          </w:p>
        </w:tc>
        <w:tc>
          <w:tcPr>
            <w:tcW w:w="1440" w:type="dxa"/>
          </w:tcPr>
          <w:p w:rsidR="00235DBF" w:rsidRDefault="00235DBF" w:rsidP="00AC0044">
            <w:pPr>
              <w:jc w:val="both"/>
              <w:cnfStyle w:val="000000000000"/>
            </w:pPr>
            <w:r>
              <w:t>3/2/2013</w:t>
            </w:r>
          </w:p>
        </w:tc>
        <w:tc>
          <w:tcPr>
            <w:tcW w:w="4709" w:type="dxa"/>
          </w:tcPr>
          <w:p w:rsidR="00235DBF" w:rsidRDefault="00235DBF" w:rsidP="00235DBF">
            <w:pPr>
              <w:jc w:val="both"/>
              <w:cnfStyle w:val="000000000000"/>
            </w:pPr>
            <w:r>
              <w:t xml:space="preserve">Include </w:t>
            </w:r>
            <w:proofErr w:type="spellStart"/>
            <w:r>
              <w:t>Khodary’s</w:t>
            </w:r>
            <w:proofErr w:type="spellEnd"/>
            <w:r>
              <w:t xml:space="preserve"> comments for UI</w:t>
            </w:r>
          </w:p>
        </w:tc>
      </w:tr>
      <w:tr w:rsidR="00B2382A" w:rsidTr="00E1511B">
        <w:trPr>
          <w:cnfStyle w:val="000000100000"/>
        </w:trPr>
        <w:tc>
          <w:tcPr>
            <w:cnfStyle w:val="001000000000"/>
            <w:tcW w:w="2508" w:type="dxa"/>
          </w:tcPr>
          <w:p w:rsidR="00B2382A" w:rsidRDefault="00B2382A" w:rsidP="00AC0044">
            <w:pPr>
              <w:jc w:val="both"/>
            </w:pPr>
            <w:r>
              <w:t xml:space="preserve">Hady </w:t>
            </w:r>
            <w:proofErr w:type="spellStart"/>
            <w:r>
              <w:t>Allam</w:t>
            </w:r>
            <w:proofErr w:type="spellEnd"/>
          </w:p>
        </w:tc>
        <w:tc>
          <w:tcPr>
            <w:tcW w:w="1440" w:type="dxa"/>
          </w:tcPr>
          <w:p w:rsidR="00B2382A" w:rsidRDefault="00B2382A" w:rsidP="00AC0044">
            <w:pPr>
              <w:jc w:val="both"/>
              <w:cnfStyle w:val="000000100000"/>
            </w:pPr>
            <w:r>
              <w:t>21/7/2013</w:t>
            </w:r>
          </w:p>
        </w:tc>
        <w:tc>
          <w:tcPr>
            <w:tcW w:w="4709" w:type="dxa"/>
          </w:tcPr>
          <w:p w:rsidR="00B2382A" w:rsidRDefault="00B2382A" w:rsidP="00235DBF">
            <w:pPr>
              <w:jc w:val="both"/>
              <w:cnfStyle w:val="000000100000"/>
            </w:pPr>
            <w:r>
              <w:t>Update to version 2.0</w:t>
            </w:r>
          </w:p>
        </w:tc>
      </w:tr>
      <w:tr w:rsidR="00730294" w:rsidTr="00E1511B">
        <w:tc>
          <w:tcPr>
            <w:cnfStyle w:val="001000000000"/>
            <w:tcW w:w="2508" w:type="dxa"/>
          </w:tcPr>
          <w:p w:rsidR="00730294" w:rsidRDefault="00730294" w:rsidP="00AC0044">
            <w:pPr>
              <w:jc w:val="both"/>
            </w:pPr>
            <w:r>
              <w:t>Maha Khairy</w:t>
            </w:r>
          </w:p>
        </w:tc>
        <w:tc>
          <w:tcPr>
            <w:tcW w:w="1440" w:type="dxa"/>
          </w:tcPr>
          <w:p w:rsidR="00730294" w:rsidRDefault="00730294" w:rsidP="00AC0044">
            <w:pPr>
              <w:jc w:val="both"/>
              <w:cnfStyle w:val="000000000000"/>
            </w:pPr>
            <w:r>
              <w:t>11/11/2013</w:t>
            </w:r>
          </w:p>
        </w:tc>
        <w:tc>
          <w:tcPr>
            <w:tcW w:w="4709" w:type="dxa"/>
          </w:tcPr>
          <w:p w:rsidR="00730294" w:rsidRDefault="00730294" w:rsidP="00235DBF">
            <w:pPr>
              <w:jc w:val="both"/>
              <w:cnfStyle w:val="000000000000"/>
            </w:pPr>
            <w:r>
              <w:t>Update to version 2.1</w:t>
            </w:r>
          </w:p>
        </w:tc>
      </w:tr>
    </w:tbl>
    <w:p w:rsidR="007711DE" w:rsidRDefault="007711DE" w:rsidP="003D0AC2">
      <w:pPr>
        <w:jc w:val="both"/>
      </w:pPr>
      <w:r>
        <w:br w:type="page"/>
      </w:r>
    </w:p>
    <w:p w:rsidR="00F16328" w:rsidRPr="00F16328" w:rsidRDefault="00C0476E" w:rsidP="00F16328">
      <w:pPr>
        <w:pStyle w:val="Heading1"/>
        <w:jc w:val="both"/>
      </w:pPr>
      <w:bookmarkStart w:id="2" w:name="_Toc372033898"/>
      <w:r>
        <w:lastRenderedPageBreak/>
        <w:t>Introduction</w:t>
      </w:r>
      <w:bookmarkEnd w:id="2"/>
    </w:p>
    <w:p w:rsidR="00F87BE8" w:rsidRDefault="00F87BE8" w:rsidP="00F87BE8">
      <w:pPr>
        <w:pStyle w:val="Heading2"/>
      </w:pPr>
      <w:bookmarkStart w:id="3" w:name="_Toc372033899"/>
      <w:r>
        <w:t>Purpose</w:t>
      </w:r>
      <w:bookmarkEnd w:id="3"/>
    </w:p>
    <w:p w:rsidR="00F87BE8" w:rsidRPr="00F87BE8" w:rsidRDefault="00F87BE8" w:rsidP="00F87BE8">
      <w:r>
        <w:t>This document is to describe in details how to interact with cap system</w:t>
      </w:r>
    </w:p>
    <w:p w:rsidR="008C467D" w:rsidRDefault="008C467D" w:rsidP="008C467D">
      <w:pPr>
        <w:pStyle w:val="Heading2"/>
      </w:pPr>
      <w:bookmarkStart w:id="4" w:name="_Toc372033900"/>
      <w:r>
        <w:t>Scope</w:t>
      </w:r>
      <w:bookmarkEnd w:id="4"/>
    </w:p>
    <w:p w:rsidR="00B227A5" w:rsidRDefault="00F87BE8" w:rsidP="00F87BE8">
      <w:r>
        <w:t xml:space="preserve">Document scope is to present how to interact with CAP system via </w:t>
      </w:r>
    </w:p>
    <w:p w:rsidR="00B227A5" w:rsidRDefault="00F87BE8" w:rsidP="00B227A5">
      <w:pPr>
        <w:pStyle w:val="ListParagraph"/>
        <w:numPr>
          <w:ilvl w:val="0"/>
          <w:numId w:val="27"/>
        </w:numPr>
      </w:pPr>
      <w:r>
        <w:t xml:space="preserve">web portal </w:t>
      </w:r>
    </w:p>
    <w:p w:rsidR="00F87BE8" w:rsidRPr="00F87BE8" w:rsidRDefault="00F87BE8" w:rsidP="00B227A5">
      <w:pPr>
        <w:pStyle w:val="ListParagraph"/>
        <w:numPr>
          <w:ilvl w:val="0"/>
          <w:numId w:val="27"/>
        </w:numPr>
      </w:pPr>
      <w:r>
        <w:t xml:space="preserve">USSD service </w:t>
      </w:r>
    </w:p>
    <w:p w:rsidR="008C467D" w:rsidRDefault="008C467D" w:rsidP="008C467D">
      <w:pPr>
        <w:pStyle w:val="Heading2"/>
      </w:pPr>
      <w:bookmarkStart w:id="5" w:name="_Toc372033901"/>
      <w:r>
        <w:t>Definitions</w:t>
      </w:r>
      <w:bookmarkEnd w:id="5"/>
    </w:p>
    <w:p w:rsidR="00F16328" w:rsidRDefault="00F16328" w:rsidP="00F16328">
      <w:pPr>
        <w:pStyle w:val="ListParagraph"/>
        <w:numPr>
          <w:ilvl w:val="0"/>
          <w:numId w:val="13"/>
        </w:numPr>
      </w:pPr>
      <w:r>
        <w:t>Operational Database:</w:t>
      </w:r>
    </w:p>
    <w:p w:rsidR="00052867" w:rsidRPr="00052867" w:rsidRDefault="00052867" w:rsidP="00052867">
      <w:pPr>
        <w:pStyle w:val="ListParagraph"/>
        <w:numPr>
          <w:ilvl w:val="1"/>
          <w:numId w:val="13"/>
        </w:numPr>
      </w:pPr>
      <w:r w:rsidRPr="00052867">
        <w:t>Contain active data that hasn't processed yet.</w:t>
      </w:r>
    </w:p>
    <w:p w:rsidR="00F16328" w:rsidRDefault="00F16328" w:rsidP="00F16328">
      <w:pPr>
        <w:pStyle w:val="ListParagraph"/>
        <w:numPr>
          <w:ilvl w:val="0"/>
          <w:numId w:val="13"/>
        </w:numPr>
      </w:pPr>
      <w:r>
        <w:t>Archived Database</w:t>
      </w:r>
    </w:p>
    <w:p w:rsidR="00A51B4B" w:rsidRDefault="00A51B4B" w:rsidP="00A51B4B">
      <w:pPr>
        <w:pStyle w:val="ListParagraph"/>
        <w:numPr>
          <w:ilvl w:val="1"/>
          <w:numId w:val="13"/>
        </w:numPr>
      </w:pPr>
      <w:r>
        <w:t>Contain inactive data that its processing is finished, and used to view history of any item.</w:t>
      </w:r>
    </w:p>
    <w:p w:rsidR="00B678DA" w:rsidRDefault="00B678DA" w:rsidP="00B678DA">
      <w:pPr>
        <w:ind w:left="720" w:firstLine="720"/>
      </w:pPr>
      <w:r>
        <w:t xml:space="preserve">Note: </w:t>
      </w:r>
      <w:r w:rsidRPr="00052867">
        <w:t xml:space="preserve">Archiving </w:t>
      </w:r>
      <w:r>
        <w:t>occurs one time per day at about 12 PM.</w:t>
      </w:r>
    </w:p>
    <w:p w:rsidR="00B678DA" w:rsidRDefault="00B678DA" w:rsidP="00B678DA">
      <w:pPr>
        <w:pStyle w:val="ListParagraph"/>
        <w:numPr>
          <w:ilvl w:val="0"/>
          <w:numId w:val="13"/>
        </w:numPr>
      </w:pPr>
      <w:r>
        <w:t>UAP</w:t>
      </w:r>
    </w:p>
    <w:p w:rsidR="00B678DA" w:rsidRDefault="00B678DA" w:rsidP="00B678DA">
      <w:pPr>
        <w:pStyle w:val="ListParagraph"/>
        <w:numPr>
          <w:ilvl w:val="1"/>
          <w:numId w:val="13"/>
        </w:numPr>
      </w:pPr>
      <w:r>
        <w:t>Urgent action plan</w:t>
      </w:r>
    </w:p>
    <w:p w:rsidR="00076A27" w:rsidRDefault="00076A27">
      <w:pPr>
        <w:rPr>
          <w:rFonts w:asciiTheme="majorHAnsi" w:eastAsiaTheme="majorEastAsia" w:hAnsiTheme="majorHAnsi" w:cstheme="majorBidi"/>
          <w:b/>
          <w:bCs/>
          <w:color w:val="365F91" w:themeColor="accent1" w:themeShade="BF"/>
          <w:sz w:val="28"/>
          <w:szCs w:val="28"/>
        </w:rPr>
      </w:pPr>
      <w:r>
        <w:br w:type="page"/>
      </w:r>
    </w:p>
    <w:p w:rsidR="008C467D" w:rsidRDefault="008C467D" w:rsidP="008C467D">
      <w:pPr>
        <w:pStyle w:val="Heading1"/>
      </w:pPr>
      <w:bookmarkStart w:id="6" w:name="_Toc372033902"/>
      <w:r>
        <w:lastRenderedPageBreak/>
        <w:t>System Overview</w:t>
      </w:r>
      <w:bookmarkEnd w:id="6"/>
      <w:r>
        <w:t xml:space="preserve"> </w:t>
      </w:r>
    </w:p>
    <w:p w:rsidR="008054A9" w:rsidRDefault="008054A9" w:rsidP="008054A9">
      <w:pPr>
        <w:pStyle w:val="Heading2"/>
      </w:pPr>
      <w:bookmarkStart w:id="7" w:name="_Toc372033903"/>
      <w:r>
        <w:t>Contractors</w:t>
      </w:r>
      <w:bookmarkEnd w:id="7"/>
    </w:p>
    <w:p w:rsidR="008054A9" w:rsidRDefault="008054A9" w:rsidP="008054A9">
      <w:pPr>
        <w:pStyle w:val="Heading3"/>
      </w:pPr>
      <w:bookmarkStart w:id="8" w:name="_Toc372033904"/>
      <w:r>
        <w:t>Default Intended Users</w:t>
      </w:r>
      <w:bookmarkEnd w:id="8"/>
    </w:p>
    <w:p w:rsidR="008054A9" w:rsidRDefault="008054A9" w:rsidP="008054A9">
      <w:pPr>
        <w:pStyle w:val="ListParagraph"/>
        <w:numPr>
          <w:ilvl w:val="0"/>
          <w:numId w:val="11"/>
        </w:numPr>
      </w:pPr>
      <w:r w:rsidRPr="003B3007">
        <w:t>Administrator</w:t>
      </w:r>
      <w:r>
        <w:t>.</w:t>
      </w:r>
    </w:p>
    <w:p w:rsidR="008054A9" w:rsidRDefault="008054A9" w:rsidP="008054A9">
      <w:pPr>
        <w:pStyle w:val="Heading3"/>
      </w:pPr>
      <w:bookmarkStart w:id="9" w:name="_Toc372033905"/>
      <w:r>
        <w:t>Menu Items</w:t>
      </w:r>
      <w:bookmarkEnd w:id="9"/>
    </w:p>
    <w:p w:rsidR="007B4561" w:rsidRPr="007B4561" w:rsidRDefault="003516B0" w:rsidP="007B4561">
      <w:pPr>
        <w:pStyle w:val="ListParagraph"/>
        <w:numPr>
          <w:ilvl w:val="0"/>
          <w:numId w:val="11"/>
        </w:numPr>
      </w:pPr>
      <w:hyperlink w:anchor="_Mobinil_staff" w:history="1">
        <w:r w:rsidR="007B4561" w:rsidRPr="007B4561">
          <w:rPr>
            <w:rStyle w:val="Hyperlink"/>
          </w:rPr>
          <w:t>Mobinil staff</w:t>
        </w:r>
      </w:hyperlink>
    </w:p>
    <w:p w:rsidR="008054A9" w:rsidRDefault="003516B0" w:rsidP="008054A9">
      <w:pPr>
        <w:pStyle w:val="ListParagraph"/>
        <w:numPr>
          <w:ilvl w:val="0"/>
          <w:numId w:val="11"/>
        </w:numPr>
      </w:pPr>
      <w:hyperlink w:anchor="_Trusted_users" w:history="1">
        <w:r w:rsidR="008054A9" w:rsidRPr="00C8305D">
          <w:rPr>
            <w:rStyle w:val="Hyperlink"/>
          </w:rPr>
          <w:t>Trusted users</w:t>
        </w:r>
      </w:hyperlink>
    </w:p>
    <w:p w:rsidR="008054A9" w:rsidRPr="00F60EFA" w:rsidRDefault="003516B0" w:rsidP="008054A9">
      <w:pPr>
        <w:pStyle w:val="ListParagraph"/>
        <w:numPr>
          <w:ilvl w:val="0"/>
          <w:numId w:val="11"/>
        </w:numPr>
      </w:pPr>
      <w:hyperlink w:anchor="_Unauthorized_users_1" w:history="1">
        <w:r w:rsidR="008054A9" w:rsidRPr="000704DA">
          <w:rPr>
            <w:rStyle w:val="Hyperlink"/>
          </w:rPr>
          <w:t>Unauthorized users</w:t>
        </w:r>
      </w:hyperlink>
    </w:p>
    <w:p w:rsidR="008054A9" w:rsidRDefault="001B2F3F" w:rsidP="008054A9">
      <w:pPr>
        <w:keepNext/>
      </w:pPr>
      <w:r>
        <w:rPr>
          <w:noProof/>
        </w:rPr>
        <w:drawing>
          <wp:inline distT="0" distB="0" distL="0" distR="0">
            <wp:extent cx="5943600" cy="1066165"/>
            <wp:effectExtent l="19050" t="0" r="0" b="0"/>
            <wp:docPr id="11" name="Picture 1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stretch>
                      <a:fillRect/>
                    </a:stretch>
                  </pic:blipFill>
                  <pic:spPr>
                    <a:xfrm>
                      <a:off x="0" y="0"/>
                      <a:ext cx="5943600" cy="1066165"/>
                    </a:xfrm>
                    <a:prstGeom prst="rect">
                      <a:avLst/>
                    </a:prstGeom>
                  </pic:spPr>
                </pic:pic>
              </a:graphicData>
            </a:graphic>
          </wp:inline>
        </w:drawing>
      </w:r>
    </w:p>
    <w:p w:rsidR="008054A9" w:rsidRDefault="008054A9" w:rsidP="008054A9">
      <w:pPr>
        <w:pStyle w:val="Caption"/>
      </w:pPr>
      <w:bookmarkStart w:id="10" w:name="_Toc372033831"/>
      <w:r>
        <w:t xml:space="preserve">Figure </w:t>
      </w:r>
      <w:fldSimple w:instr=" SEQ Figure \* ARABIC ">
        <w:r w:rsidR="00541666">
          <w:rPr>
            <w:noProof/>
          </w:rPr>
          <w:t>1</w:t>
        </w:r>
      </w:fldSimple>
      <w:r>
        <w:t xml:space="preserve"> </w:t>
      </w:r>
      <w:r w:rsidRPr="00683B64">
        <w:t>Contractors menu item</w:t>
      </w:r>
      <w:bookmarkEnd w:id="10"/>
    </w:p>
    <w:p w:rsidR="008054A9" w:rsidRDefault="008054A9" w:rsidP="008054A9">
      <w:pPr>
        <w:jc w:val="center"/>
      </w:pPr>
    </w:p>
    <w:p w:rsidR="008054A9" w:rsidRDefault="008054A9" w:rsidP="008054A9">
      <w:pPr>
        <w:pStyle w:val="Heading3"/>
      </w:pPr>
      <w:bookmarkStart w:id="11" w:name="_Toc372033906"/>
      <w:r>
        <w:t>Description</w:t>
      </w:r>
      <w:bookmarkEnd w:id="11"/>
    </w:p>
    <w:p w:rsidR="007B4561" w:rsidRDefault="007B4561" w:rsidP="007B4561">
      <w:pPr>
        <w:pStyle w:val="Heading4"/>
      </w:pPr>
      <w:bookmarkStart w:id="12" w:name="_Mobinil_staff"/>
      <w:bookmarkEnd w:id="12"/>
      <w:r>
        <w:t>Mobinil staff</w:t>
      </w:r>
    </w:p>
    <w:p w:rsidR="001B2F3F" w:rsidRDefault="001B2F3F" w:rsidP="001B2F3F">
      <w:r>
        <w:rPr>
          <w:noProof/>
        </w:rPr>
        <w:drawing>
          <wp:inline distT="0" distB="0" distL="0" distR="0">
            <wp:extent cx="5943600" cy="2195830"/>
            <wp:effectExtent l="19050" t="0" r="0" b="0"/>
            <wp:docPr id="21" name="Picture 20"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cstate="print"/>
                    <a:stretch>
                      <a:fillRect/>
                    </a:stretch>
                  </pic:blipFill>
                  <pic:spPr>
                    <a:xfrm>
                      <a:off x="0" y="0"/>
                      <a:ext cx="5943600" cy="2195830"/>
                    </a:xfrm>
                    <a:prstGeom prst="rect">
                      <a:avLst/>
                    </a:prstGeom>
                  </pic:spPr>
                </pic:pic>
              </a:graphicData>
            </a:graphic>
          </wp:inline>
        </w:drawing>
      </w:r>
    </w:p>
    <w:p w:rsidR="001B2F3F" w:rsidRDefault="001B2F3F" w:rsidP="001B2F3F">
      <w:pPr>
        <w:pStyle w:val="Caption"/>
      </w:pPr>
      <w:bookmarkStart w:id="13" w:name="_Toc372033832"/>
      <w:r>
        <w:t xml:space="preserve">Figure </w:t>
      </w:r>
      <w:fldSimple w:instr=" SEQ Figure \* ARABIC ">
        <w:r w:rsidR="00541666">
          <w:rPr>
            <w:noProof/>
          </w:rPr>
          <w:t>2</w:t>
        </w:r>
      </w:fldSimple>
      <w:r>
        <w:t xml:space="preserve"> Mobinil staff</w:t>
      </w:r>
      <w:bookmarkEnd w:id="13"/>
    </w:p>
    <w:p w:rsidR="001B2F3F" w:rsidRDefault="001B2F3F" w:rsidP="001B2F3F">
      <w:r>
        <w:t>Display Mobinil staff based on the following filtering criteria:</w:t>
      </w:r>
    </w:p>
    <w:p w:rsidR="001B2F3F" w:rsidRDefault="001B2F3F" w:rsidP="001B2F3F">
      <w:pPr>
        <w:pStyle w:val="ListParagraph"/>
        <w:numPr>
          <w:ilvl w:val="0"/>
          <w:numId w:val="6"/>
        </w:numPr>
      </w:pPr>
      <w:r>
        <w:t>Optional fields</w:t>
      </w:r>
    </w:p>
    <w:p w:rsidR="001B2F3F" w:rsidRDefault="001B2F3F" w:rsidP="001B2F3F">
      <w:pPr>
        <w:pStyle w:val="ListParagraph"/>
        <w:numPr>
          <w:ilvl w:val="1"/>
          <w:numId w:val="6"/>
        </w:numPr>
      </w:pPr>
      <w:r>
        <w:rPr>
          <w:b/>
          <w:bCs/>
        </w:rPr>
        <w:t>First name</w:t>
      </w:r>
      <w:r w:rsidRPr="00730E0E">
        <w:t xml:space="preserve">: </w:t>
      </w:r>
      <w:r>
        <w:t>where first name contains this value.</w:t>
      </w:r>
    </w:p>
    <w:p w:rsidR="001B2F3F" w:rsidRPr="00730E0E" w:rsidRDefault="001B2F3F" w:rsidP="001B2F3F">
      <w:pPr>
        <w:pStyle w:val="ListParagraph"/>
        <w:numPr>
          <w:ilvl w:val="1"/>
          <w:numId w:val="6"/>
        </w:numPr>
      </w:pPr>
      <w:r>
        <w:rPr>
          <w:b/>
          <w:bCs/>
        </w:rPr>
        <w:t>Last name</w:t>
      </w:r>
      <w:r w:rsidRPr="00730E0E">
        <w:t xml:space="preserve">: </w:t>
      </w:r>
      <w:r>
        <w:t>where last name contains this value.</w:t>
      </w:r>
    </w:p>
    <w:p w:rsidR="001B2F3F" w:rsidRDefault="001B2F3F" w:rsidP="001B2F3F">
      <w:pPr>
        <w:pStyle w:val="ListParagraph"/>
        <w:numPr>
          <w:ilvl w:val="1"/>
          <w:numId w:val="6"/>
        </w:numPr>
        <w:rPr>
          <w:b/>
          <w:bCs/>
        </w:rPr>
      </w:pPr>
      <w:r>
        <w:rPr>
          <w:b/>
          <w:bCs/>
        </w:rPr>
        <w:lastRenderedPageBreak/>
        <w:t>Primary phone number</w:t>
      </w:r>
      <w:r w:rsidRPr="00730E0E">
        <w:t xml:space="preserve">: </w:t>
      </w:r>
      <w:r>
        <w:t>where primary phone number contains this value.</w:t>
      </w:r>
      <w:r>
        <w:rPr>
          <w:b/>
          <w:bCs/>
        </w:rPr>
        <w:t xml:space="preserve"> </w:t>
      </w:r>
    </w:p>
    <w:p w:rsidR="001B2F3F" w:rsidRPr="00A001D9" w:rsidRDefault="001B2F3F" w:rsidP="001B2F3F">
      <w:pPr>
        <w:pStyle w:val="ListParagraph"/>
        <w:numPr>
          <w:ilvl w:val="1"/>
          <w:numId w:val="6"/>
        </w:numPr>
      </w:pPr>
      <w:r>
        <w:rPr>
          <w:b/>
          <w:bCs/>
        </w:rPr>
        <w:t xml:space="preserve">Company name: </w:t>
      </w:r>
      <w:r>
        <w:t>where company name contains this value.</w:t>
      </w:r>
    </w:p>
    <w:p w:rsidR="001B2F3F" w:rsidRDefault="000A71AF" w:rsidP="000A71AF">
      <w:pPr>
        <w:pStyle w:val="Heading5"/>
      </w:pPr>
      <w:r>
        <w:t>Add</w:t>
      </w:r>
    </w:p>
    <w:p w:rsidR="00924EED" w:rsidRDefault="00A64DFE" w:rsidP="00924EED">
      <w:pPr>
        <w:keepNext/>
      </w:pPr>
      <w:r>
        <w:rPr>
          <w:noProof/>
        </w:rPr>
        <w:drawing>
          <wp:inline distT="0" distB="0" distL="0" distR="0">
            <wp:extent cx="5943600" cy="2237740"/>
            <wp:effectExtent l="19050" t="0" r="0" b="0"/>
            <wp:docPr id="44" name="Picture 4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 cstate="print"/>
                    <a:stretch>
                      <a:fillRect/>
                    </a:stretch>
                  </pic:blipFill>
                  <pic:spPr>
                    <a:xfrm>
                      <a:off x="0" y="0"/>
                      <a:ext cx="5943600" cy="2237740"/>
                    </a:xfrm>
                    <a:prstGeom prst="rect">
                      <a:avLst/>
                    </a:prstGeom>
                  </pic:spPr>
                </pic:pic>
              </a:graphicData>
            </a:graphic>
          </wp:inline>
        </w:drawing>
      </w:r>
    </w:p>
    <w:p w:rsidR="00A64DFE" w:rsidRDefault="00924EED" w:rsidP="00924EED">
      <w:pPr>
        <w:pStyle w:val="Caption"/>
      </w:pPr>
      <w:bookmarkStart w:id="14" w:name="_Toc372033833"/>
      <w:r>
        <w:t xml:space="preserve">Figure </w:t>
      </w:r>
      <w:fldSimple w:instr=" SEQ Figure \* ARABIC ">
        <w:r w:rsidR="00541666">
          <w:rPr>
            <w:noProof/>
          </w:rPr>
          <w:t>3</w:t>
        </w:r>
      </w:fldSimple>
      <w:r>
        <w:t xml:space="preserve"> </w:t>
      </w:r>
      <w:r w:rsidRPr="002C57B1">
        <w:t>add Mobinil staff</w:t>
      </w:r>
      <w:bookmarkEnd w:id="14"/>
    </w:p>
    <w:p w:rsidR="00A64DFE" w:rsidRDefault="00A64DFE" w:rsidP="00A64DFE">
      <w:r>
        <w:t>From this page you can add new Mobinil staff by inserting his information then press "Add".</w:t>
      </w:r>
    </w:p>
    <w:p w:rsidR="00B84976" w:rsidRDefault="00B84976" w:rsidP="00B84976">
      <w:pPr>
        <w:pStyle w:val="Heading5"/>
      </w:pPr>
      <w:r>
        <w:t>Add bulk</w:t>
      </w:r>
    </w:p>
    <w:p w:rsidR="002C3532" w:rsidRDefault="002C3532" w:rsidP="002C3532">
      <w:pPr>
        <w:keepNext/>
      </w:pPr>
      <w:r>
        <w:rPr>
          <w:noProof/>
        </w:rPr>
        <w:drawing>
          <wp:inline distT="0" distB="0" distL="0" distR="0">
            <wp:extent cx="5943600" cy="2223135"/>
            <wp:effectExtent l="19050" t="0" r="0" b="0"/>
            <wp:docPr id="60" name="Picture 59"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5" cstate="print"/>
                    <a:stretch>
                      <a:fillRect/>
                    </a:stretch>
                  </pic:blipFill>
                  <pic:spPr>
                    <a:xfrm>
                      <a:off x="0" y="0"/>
                      <a:ext cx="5943600" cy="2223135"/>
                    </a:xfrm>
                    <a:prstGeom prst="rect">
                      <a:avLst/>
                    </a:prstGeom>
                  </pic:spPr>
                </pic:pic>
              </a:graphicData>
            </a:graphic>
          </wp:inline>
        </w:drawing>
      </w:r>
    </w:p>
    <w:p w:rsidR="002C3532" w:rsidRPr="005E3FA1" w:rsidRDefault="002C3532" w:rsidP="002C3532">
      <w:pPr>
        <w:pStyle w:val="Caption"/>
      </w:pPr>
      <w:bookmarkStart w:id="15" w:name="_Toc372033834"/>
      <w:r>
        <w:t xml:space="preserve">Figure </w:t>
      </w:r>
      <w:fldSimple w:instr=" SEQ Figure \* ARABIC ">
        <w:r w:rsidR="00541666">
          <w:rPr>
            <w:noProof/>
          </w:rPr>
          <w:t>4</w:t>
        </w:r>
      </w:fldSimple>
      <w:r>
        <w:t xml:space="preserve"> </w:t>
      </w:r>
      <w:r w:rsidRPr="003F35E1">
        <w:t xml:space="preserve">add bulk of </w:t>
      </w:r>
      <w:r>
        <w:t>Mobinil staff</w:t>
      </w:r>
      <w:bookmarkEnd w:id="15"/>
    </w:p>
    <w:p w:rsidR="002C3532" w:rsidRDefault="002C3532" w:rsidP="002C3532">
      <w:r>
        <w:t>From this page you can add bulk of Mobinil staff by uploading users file with bulk template.</w:t>
      </w:r>
    </w:p>
    <w:p w:rsidR="002C3532" w:rsidRDefault="002C3532" w:rsidP="002C3532">
      <w:r>
        <w:t>And you can also download the bulk template by clicking on "Download Template" link.</w:t>
      </w:r>
    </w:p>
    <w:p w:rsidR="002C3532" w:rsidRDefault="002C3532" w:rsidP="002C3532">
      <w:pPr>
        <w:pStyle w:val="Heading5"/>
      </w:pPr>
      <w:r>
        <w:lastRenderedPageBreak/>
        <w:t>Edit</w:t>
      </w:r>
    </w:p>
    <w:p w:rsidR="002C3532" w:rsidRDefault="002C3532" w:rsidP="002C3532">
      <w:pPr>
        <w:keepNext/>
      </w:pPr>
      <w:r>
        <w:rPr>
          <w:noProof/>
        </w:rPr>
        <w:drawing>
          <wp:inline distT="0" distB="0" distL="0" distR="0">
            <wp:extent cx="5943600" cy="2210435"/>
            <wp:effectExtent l="19050" t="0" r="0" b="0"/>
            <wp:docPr id="62" name="Picture 61"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6" cstate="print"/>
                    <a:stretch>
                      <a:fillRect/>
                    </a:stretch>
                  </pic:blipFill>
                  <pic:spPr>
                    <a:xfrm>
                      <a:off x="0" y="0"/>
                      <a:ext cx="5943600" cy="2210435"/>
                    </a:xfrm>
                    <a:prstGeom prst="rect">
                      <a:avLst/>
                    </a:prstGeom>
                  </pic:spPr>
                </pic:pic>
              </a:graphicData>
            </a:graphic>
          </wp:inline>
        </w:drawing>
      </w:r>
    </w:p>
    <w:p w:rsidR="002C3532" w:rsidRDefault="002C3532" w:rsidP="002C3532">
      <w:pPr>
        <w:pStyle w:val="Caption"/>
      </w:pPr>
      <w:bookmarkStart w:id="16" w:name="_Toc372033835"/>
      <w:r>
        <w:t xml:space="preserve">Figure </w:t>
      </w:r>
      <w:fldSimple w:instr=" SEQ Figure \* ARABIC ">
        <w:r w:rsidR="00541666">
          <w:rPr>
            <w:noProof/>
          </w:rPr>
          <w:t>5</w:t>
        </w:r>
      </w:fldSimple>
      <w:r>
        <w:t xml:space="preserve"> </w:t>
      </w:r>
      <w:r w:rsidRPr="005A3107">
        <w:t xml:space="preserve">Edit </w:t>
      </w:r>
      <w:r>
        <w:t>Mobinil staff</w:t>
      </w:r>
      <w:r w:rsidRPr="005A3107">
        <w:t xml:space="preserve"> information</w:t>
      </w:r>
      <w:bookmarkEnd w:id="16"/>
    </w:p>
    <w:p w:rsidR="002C3532" w:rsidRDefault="002C3532" w:rsidP="002C3532">
      <w:r>
        <w:t>From this page you can edit the user information then click "save" button.</w:t>
      </w:r>
    </w:p>
    <w:p w:rsidR="00CA5FE2" w:rsidRDefault="00CA5FE2" w:rsidP="00CA5FE2">
      <w:pPr>
        <w:pStyle w:val="Heading5"/>
      </w:pPr>
      <w:r>
        <w:t>Delete</w:t>
      </w:r>
    </w:p>
    <w:p w:rsidR="00770C12" w:rsidRDefault="00770C12" w:rsidP="00770C12">
      <w:pPr>
        <w:keepNext/>
      </w:pPr>
      <w:r>
        <w:rPr>
          <w:noProof/>
        </w:rPr>
        <w:drawing>
          <wp:inline distT="0" distB="0" distL="0" distR="0">
            <wp:extent cx="5943600" cy="2212340"/>
            <wp:effectExtent l="19050" t="0" r="0" b="0"/>
            <wp:docPr id="66" name="Picture 65"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7" cstate="print"/>
                    <a:stretch>
                      <a:fillRect/>
                    </a:stretch>
                  </pic:blipFill>
                  <pic:spPr>
                    <a:xfrm>
                      <a:off x="0" y="0"/>
                      <a:ext cx="5943600" cy="2212340"/>
                    </a:xfrm>
                    <a:prstGeom prst="rect">
                      <a:avLst/>
                    </a:prstGeom>
                  </pic:spPr>
                </pic:pic>
              </a:graphicData>
            </a:graphic>
          </wp:inline>
        </w:drawing>
      </w:r>
    </w:p>
    <w:p w:rsidR="00770C12" w:rsidRPr="00FB2895" w:rsidRDefault="00770C12" w:rsidP="00770C12">
      <w:pPr>
        <w:pStyle w:val="Caption"/>
      </w:pPr>
      <w:bookmarkStart w:id="17" w:name="_Toc372033836"/>
      <w:r>
        <w:t xml:space="preserve">Figure </w:t>
      </w:r>
      <w:fldSimple w:instr=" SEQ Figure \* ARABIC ">
        <w:r w:rsidR="00541666">
          <w:rPr>
            <w:noProof/>
          </w:rPr>
          <w:t>6</w:t>
        </w:r>
      </w:fldSimple>
      <w:r>
        <w:t xml:space="preserve"> </w:t>
      </w:r>
      <w:r w:rsidRPr="00F24391">
        <w:t xml:space="preserve">Delete </w:t>
      </w:r>
      <w:r>
        <w:t>Mobinil staff</w:t>
      </w:r>
      <w:bookmarkEnd w:id="17"/>
    </w:p>
    <w:p w:rsidR="00770C12" w:rsidRPr="00770C12" w:rsidRDefault="00770C12" w:rsidP="00770C12">
      <w:r>
        <w:t xml:space="preserve">You can delete some user by clicking "Delete" link beside its record then click "ok" at the confirmation message, deleting user flags it as ‘Unauthorized’, you can authorize it by visiting </w:t>
      </w:r>
      <w:hyperlink w:anchor="_Unauthorized_users_1" w:history="1">
        <w:r w:rsidRPr="00CB6525">
          <w:rPr>
            <w:rStyle w:val="Hyperlink"/>
          </w:rPr>
          <w:t>Unauthorized users</w:t>
        </w:r>
      </w:hyperlink>
    </w:p>
    <w:p w:rsidR="00924EED" w:rsidRDefault="00924EED">
      <w:pPr>
        <w:rPr>
          <w:rFonts w:asciiTheme="majorHAnsi" w:eastAsiaTheme="majorEastAsia" w:hAnsiTheme="majorHAnsi" w:cstheme="majorBidi"/>
          <w:b/>
          <w:bCs/>
          <w:i/>
          <w:iCs/>
          <w:color w:val="4F81BD" w:themeColor="accent1"/>
        </w:rPr>
      </w:pPr>
      <w:bookmarkStart w:id="18" w:name="_Trusted_users"/>
      <w:bookmarkEnd w:id="18"/>
      <w:r>
        <w:br w:type="page"/>
      </w:r>
    </w:p>
    <w:p w:rsidR="008054A9" w:rsidRDefault="008054A9" w:rsidP="008054A9">
      <w:pPr>
        <w:pStyle w:val="Heading4"/>
      </w:pPr>
      <w:r>
        <w:lastRenderedPageBreak/>
        <w:t>Trusted users</w:t>
      </w:r>
    </w:p>
    <w:p w:rsidR="008054A9" w:rsidRPr="00A001D9" w:rsidRDefault="003516B0" w:rsidP="00924EED">
      <w:pPr>
        <w:keepNext/>
      </w:pPr>
      <w:r>
        <w:rPr>
          <w:noProof/>
        </w:rPr>
        <w:pict>
          <v:shapetype id="_x0000_t202" coordsize="21600,21600" o:spt="202" path="m,l,21600r21600,l21600,xe">
            <v:stroke joinstyle="miter"/>
            <v:path gradientshapeok="t" o:connecttype="rect"/>
          </v:shapetype>
          <v:shape id="_x0000_s1028" type="#_x0000_t202" style="position:absolute;margin-left:.05pt;margin-top:141.4pt;width:467.7pt;height:.05pt;z-index:251660288" stroked="f">
            <v:textbox style="mso-next-textbox:#_x0000_s1028;mso-fit-shape-to-text:t" inset="0,0,0,0">
              <w:txbxContent>
                <w:p w:rsidR="00753775" w:rsidRPr="00FA628B" w:rsidRDefault="00753775" w:rsidP="00924EED">
                  <w:pPr>
                    <w:pStyle w:val="Caption"/>
                    <w:rPr>
                      <w:noProof/>
                    </w:rPr>
                  </w:pPr>
                  <w:bookmarkStart w:id="19" w:name="_Toc372027814"/>
                  <w:bookmarkStart w:id="20" w:name="_Toc372033605"/>
                  <w:bookmarkStart w:id="21" w:name="_Toc372033837"/>
                  <w:r>
                    <w:t xml:space="preserve">Figure </w:t>
                  </w:r>
                  <w:fldSimple w:instr=" SEQ Figure \* ARABIC ">
                    <w:r>
                      <w:rPr>
                        <w:noProof/>
                      </w:rPr>
                      <w:t>7</w:t>
                    </w:r>
                  </w:fldSimple>
                  <w:r>
                    <w:t xml:space="preserve"> </w:t>
                  </w:r>
                  <w:r w:rsidRPr="006B58B4">
                    <w:t>trusted users</w:t>
                  </w:r>
                  <w:bookmarkEnd w:id="19"/>
                  <w:bookmarkEnd w:id="20"/>
                  <w:bookmarkEnd w:id="21"/>
                </w:p>
              </w:txbxContent>
            </v:textbox>
            <w10:wrap type="topAndBottom"/>
          </v:shape>
        </w:pict>
      </w:r>
      <w:r w:rsidR="00924EED">
        <w:rPr>
          <w:noProof/>
        </w:rPr>
        <w:drawing>
          <wp:anchor distT="0" distB="0" distL="114300" distR="114300" simplePos="0" relativeHeight="251658240" behindDoc="0" locked="0" layoutInCell="1" allowOverlap="1">
            <wp:simplePos x="0" y="0"/>
            <wp:positionH relativeFrom="column">
              <wp:posOffset>635</wp:posOffset>
            </wp:positionH>
            <wp:positionV relativeFrom="paragraph">
              <wp:posOffset>0</wp:posOffset>
            </wp:positionV>
            <wp:extent cx="5939790" cy="1738630"/>
            <wp:effectExtent l="19050" t="0" r="3810" b="0"/>
            <wp:wrapTopAndBottom/>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939790" cy="1738630"/>
                    </a:xfrm>
                    <a:prstGeom prst="rect">
                      <a:avLst/>
                    </a:prstGeom>
                    <a:noFill/>
                    <a:ln w="9525">
                      <a:noFill/>
                      <a:miter lim="800000"/>
                      <a:headEnd/>
                      <a:tailEnd/>
                    </a:ln>
                  </pic:spPr>
                </pic:pic>
              </a:graphicData>
            </a:graphic>
          </wp:anchor>
        </w:drawing>
      </w:r>
      <w:r w:rsidR="008054A9">
        <w:t xml:space="preserve">Figure </w:t>
      </w:r>
      <w:r w:rsidR="00BD7837">
        <w:t>7</w:t>
      </w:r>
      <w:r w:rsidR="008054A9">
        <w:t xml:space="preserve"> </w:t>
      </w:r>
    </w:p>
    <w:p w:rsidR="008054A9" w:rsidRDefault="008054A9" w:rsidP="008054A9">
      <w:bookmarkStart w:id="22" w:name="_Untrusted_users"/>
      <w:bookmarkEnd w:id="22"/>
      <w:r>
        <w:t>Display trusted users based on the following filtering criteria:</w:t>
      </w:r>
    </w:p>
    <w:p w:rsidR="008054A9" w:rsidRDefault="008054A9" w:rsidP="008054A9">
      <w:pPr>
        <w:pStyle w:val="ListParagraph"/>
        <w:numPr>
          <w:ilvl w:val="0"/>
          <w:numId w:val="6"/>
        </w:numPr>
      </w:pPr>
      <w:r>
        <w:t>Optional fields</w:t>
      </w:r>
    </w:p>
    <w:p w:rsidR="008054A9" w:rsidRDefault="008054A9" w:rsidP="008054A9">
      <w:pPr>
        <w:pStyle w:val="ListParagraph"/>
        <w:numPr>
          <w:ilvl w:val="1"/>
          <w:numId w:val="6"/>
        </w:numPr>
      </w:pPr>
      <w:r>
        <w:rPr>
          <w:b/>
          <w:bCs/>
        </w:rPr>
        <w:t>First name</w:t>
      </w:r>
      <w:r w:rsidRPr="00730E0E">
        <w:t xml:space="preserve">: </w:t>
      </w:r>
      <w:r>
        <w:t>where first name contains this value.</w:t>
      </w:r>
    </w:p>
    <w:p w:rsidR="008054A9" w:rsidRPr="00730E0E" w:rsidRDefault="008054A9" w:rsidP="008054A9">
      <w:pPr>
        <w:pStyle w:val="ListParagraph"/>
        <w:numPr>
          <w:ilvl w:val="1"/>
          <w:numId w:val="6"/>
        </w:numPr>
      </w:pPr>
      <w:r>
        <w:rPr>
          <w:b/>
          <w:bCs/>
        </w:rPr>
        <w:t>Last name</w:t>
      </w:r>
      <w:r w:rsidRPr="00730E0E">
        <w:t xml:space="preserve">: </w:t>
      </w:r>
      <w:r>
        <w:t>where last name contains this value.</w:t>
      </w:r>
    </w:p>
    <w:p w:rsidR="008054A9" w:rsidRDefault="008054A9" w:rsidP="008054A9">
      <w:pPr>
        <w:pStyle w:val="ListParagraph"/>
        <w:numPr>
          <w:ilvl w:val="1"/>
          <w:numId w:val="6"/>
        </w:numPr>
        <w:rPr>
          <w:b/>
          <w:bCs/>
        </w:rPr>
      </w:pPr>
      <w:r>
        <w:rPr>
          <w:b/>
          <w:bCs/>
        </w:rPr>
        <w:t>Primary phone number</w:t>
      </w:r>
      <w:r w:rsidRPr="00730E0E">
        <w:t xml:space="preserve">: </w:t>
      </w:r>
      <w:r>
        <w:t>where primary phone number contains this value.</w:t>
      </w:r>
      <w:r>
        <w:rPr>
          <w:b/>
          <w:bCs/>
        </w:rPr>
        <w:t xml:space="preserve"> </w:t>
      </w:r>
    </w:p>
    <w:p w:rsidR="008054A9" w:rsidRDefault="008054A9" w:rsidP="008054A9">
      <w:pPr>
        <w:pStyle w:val="ListParagraph"/>
        <w:numPr>
          <w:ilvl w:val="1"/>
          <w:numId w:val="6"/>
        </w:numPr>
      </w:pPr>
      <w:r>
        <w:rPr>
          <w:b/>
          <w:bCs/>
        </w:rPr>
        <w:t xml:space="preserve">Company name: </w:t>
      </w:r>
      <w:r>
        <w:t>where company name contains this value.</w:t>
      </w:r>
    </w:p>
    <w:p w:rsidR="00357062" w:rsidRDefault="00357062" w:rsidP="00924EED">
      <w:pPr>
        <w:pStyle w:val="Heading5"/>
      </w:pPr>
      <w:r>
        <w:lastRenderedPageBreak/>
        <w:t>Add</w:t>
      </w:r>
    </w:p>
    <w:p w:rsidR="003D2E76" w:rsidRDefault="00924EED" w:rsidP="003D2E76">
      <w:pPr>
        <w:pStyle w:val="Heading5"/>
        <w:numPr>
          <w:ilvl w:val="0"/>
          <w:numId w:val="0"/>
        </w:numPr>
      </w:pPr>
      <w:r>
        <w:rPr>
          <w:noProof/>
        </w:rPr>
        <w:drawing>
          <wp:inline distT="0" distB="0" distL="0" distR="0">
            <wp:extent cx="5942965" cy="3869690"/>
            <wp:effectExtent l="19050" t="0" r="635"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942965" cy="3869690"/>
                    </a:xfrm>
                    <a:prstGeom prst="rect">
                      <a:avLst/>
                    </a:prstGeom>
                    <a:noFill/>
                    <a:ln w="9525">
                      <a:noFill/>
                      <a:miter lim="800000"/>
                      <a:headEnd/>
                      <a:tailEnd/>
                    </a:ln>
                  </pic:spPr>
                </pic:pic>
              </a:graphicData>
            </a:graphic>
          </wp:inline>
        </w:drawing>
      </w:r>
    </w:p>
    <w:p w:rsidR="00924EED" w:rsidRDefault="003D2E76" w:rsidP="003D2E76">
      <w:pPr>
        <w:pStyle w:val="Caption"/>
      </w:pPr>
      <w:bookmarkStart w:id="23" w:name="_Toc372033838"/>
      <w:r>
        <w:t xml:space="preserve">Figure </w:t>
      </w:r>
      <w:fldSimple w:instr=" SEQ Figure \* ARABIC ">
        <w:r w:rsidR="00541666">
          <w:rPr>
            <w:noProof/>
          </w:rPr>
          <w:t>8</w:t>
        </w:r>
      </w:fldSimple>
      <w:r>
        <w:t xml:space="preserve"> Add Trusted User</w:t>
      </w:r>
      <w:bookmarkEnd w:id="23"/>
    </w:p>
    <w:p w:rsidR="00924EED" w:rsidRDefault="00924EED" w:rsidP="00357062">
      <w:r>
        <w:t xml:space="preserve">From this page you can add new </w:t>
      </w:r>
      <w:proofErr w:type="gramStart"/>
      <w:r w:rsidR="00357062">
        <w:t>Trusted</w:t>
      </w:r>
      <w:proofErr w:type="gramEnd"/>
      <w:r w:rsidR="00357062">
        <w:t xml:space="preserve"> user</w:t>
      </w:r>
      <w:r>
        <w:t xml:space="preserve"> by inserting his information then press "Add".</w:t>
      </w:r>
    </w:p>
    <w:p w:rsidR="00924EED" w:rsidRDefault="00924EED" w:rsidP="00924EED">
      <w:pPr>
        <w:pStyle w:val="Heading5"/>
      </w:pPr>
      <w:r>
        <w:t>Add bulk</w:t>
      </w:r>
    </w:p>
    <w:p w:rsidR="003B0D13" w:rsidRDefault="003B0D13" w:rsidP="003B0D13">
      <w:pPr>
        <w:keepNext/>
      </w:pPr>
      <w:r>
        <w:rPr>
          <w:noProof/>
        </w:rPr>
        <w:drawing>
          <wp:inline distT="0" distB="0" distL="0" distR="0">
            <wp:extent cx="5942965" cy="2138045"/>
            <wp:effectExtent l="19050" t="0" r="635"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942965" cy="2138045"/>
                    </a:xfrm>
                    <a:prstGeom prst="rect">
                      <a:avLst/>
                    </a:prstGeom>
                    <a:noFill/>
                    <a:ln w="9525">
                      <a:noFill/>
                      <a:miter lim="800000"/>
                      <a:headEnd/>
                      <a:tailEnd/>
                    </a:ln>
                  </pic:spPr>
                </pic:pic>
              </a:graphicData>
            </a:graphic>
          </wp:inline>
        </w:drawing>
      </w:r>
    </w:p>
    <w:p w:rsidR="00924EED" w:rsidRDefault="003B0D13" w:rsidP="003B0D13">
      <w:pPr>
        <w:pStyle w:val="Caption"/>
      </w:pPr>
      <w:bookmarkStart w:id="24" w:name="_Toc372033839"/>
      <w:r>
        <w:t xml:space="preserve">Figure </w:t>
      </w:r>
      <w:fldSimple w:instr=" SEQ Figure \* ARABIC ">
        <w:r w:rsidR="00541666">
          <w:rPr>
            <w:noProof/>
          </w:rPr>
          <w:t>9</w:t>
        </w:r>
      </w:fldSimple>
      <w:r>
        <w:t xml:space="preserve"> Add bulk trusted users</w:t>
      </w:r>
      <w:bookmarkEnd w:id="24"/>
    </w:p>
    <w:p w:rsidR="00924EED" w:rsidRDefault="00924EED" w:rsidP="00C16964">
      <w:r>
        <w:t xml:space="preserve">From this page you can add bulk of </w:t>
      </w:r>
      <w:r w:rsidR="00C16964">
        <w:t>trusted users</w:t>
      </w:r>
      <w:r>
        <w:t xml:space="preserve"> by uploading users file with bulk template.</w:t>
      </w:r>
    </w:p>
    <w:p w:rsidR="00924EED" w:rsidRDefault="00924EED" w:rsidP="00924EED">
      <w:r>
        <w:t>And you can also download the bulk template by clicking on "Download Template" link.</w:t>
      </w:r>
    </w:p>
    <w:p w:rsidR="00924EED" w:rsidRPr="00A001D9" w:rsidRDefault="00924EED" w:rsidP="00924EED"/>
    <w:p w:rsidR="008054A9" w:rsidRDefault="008054A9" w:rsidP="008054A9">
      <w:pPr>
        <w:pStyle w:val="Heading5"/>
      </w:pPr>
      <w:r>
        <w:t>Add</w:t>
      </w:r>
      <w:r w:rsidR="00BD7837">
        <w:t xml:space="preserve"> as Mobinil staff</w:t>
      </w:r>
    </w:p>
    <w:p w:rsidR="005D07BF" w:rsidRDefault="00BD7837" w:rsidP="005D07BF">
      <w:pPr>
        <w:keepNext/>
      </w:pPr>
      <w:r>
        <w:rPr>
          <w:noProof/>
        </w:rPr>
        <w:drawing>
          <wp:inline distT="0" distB="0" distL="0" distR="0">
            <wp:extent cx="5943600" cy="2210435"/>
            <wp:effectExtent l="19050" t="0" r="0" b="0"/>
            <wp:docPr id="70" name="Picture 69"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1" cstate="print"/>
                    <a:stretch>
                      <a:fillRect/>
                    </a:stretch>
                  </pic:blipFill>
                  <pic:spPr>
                    <a:xfrm>
                      <a:off x="0" y="0"/>
                      <a:ext cx="5943600" cy="2210435"/>
                    </a:xfrm>
                    <a:prstGeom prst="rect">
                      <a:avLst/>
                    </a:prstGeom>
                  </pic:spPr>
                </pic:pic>
              </a:graphicData>
            </a:graphic>
          </wp:inline>
        </w:drawing>
      </w:r>
    </w:p>
    <w:p w:rsidR="008054A9" w:rsidRDefault="005D07BF" w:rsidP="005D07BF">
      <w:pPr>
        <w:pStyle w:val="Caption"/>
      </w:pPr>
      <w:bookmarkStart w:id="25" w:name="_Toc372033840"/>
      <w:r>
        <w:t xml:space="preserve">Figure </w:t>
      </w:r>
      <w:fldSimple w:instr=" SEQ Figure \* ARABIC ">
        <w:r w:rsidR="00541666">
          <w:rPr>
            <w:noProof/>
          </w:rPr>
          <w:t>10</w:t>
        </w:r>
      </w:fldSimple>
      <w:r>
        <w:t xml:space="preserve"> </w:t>
      </w:r>
      <w:r w:rsidRPr="004D5FE1">
        <w:t>add trusted user</w:t>
      </w:r>
      <w:bookmarkEnd w:id="25"/>
    </w:p>
    <w:p w:rsidR="008054A9" w:rsidRDefault="00BD7837" w:rsidP="00A74453">
      <w:r>
        <w:t xml:space="preserve">You can add a user as Mobinil </w:t>
      </w:r>
      <w:r w:rsidR="00A74453">
        <w:t>staff by clicking “Add as Mobinil staff” link beside its record then clicks</w:t>
      </w:r>
      <w:r>
        <w:t xml:space="preserve"> "ok" at the confirmation message</w:t>
      </w:r>
      <w:r w:rsidR="00A74453">
        <w:t>.</w:t>
      </w:r>
    </w:p>
    <w:p w:rsidR="008054A9" w:rsidRDefault="008054A9" w:rsidP="008054A9">
      <w:pPr>
        <w:pStyle w:val="Heading5"/>
      </w:pPr>
      <w:r>
        <w:t>Delete</w:t>
      </w:r>
    </w:p>
    <w:p w:rsidR="005D07BF" w:rsidRDefault="002C77E8" w:rsidP="005D07BF">
      <w:pPr>
        <w:keepNext/>
      </w:pPr>
      <w:r>
        <w:rPr>
          <w:noProof/>
        </w:rPr>
        <w:drawing>
          <wp:inline distT="0" distB="0" distL="0" distR="0">
            <wp:extent cx="5943600" cy="2221230"/>
            <wp:effectExtent l="19050" t="0" r="0" b="0"/>
            <wp:docPr id="71" name="Picture 70"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22" cstate="print"/>
                    <a:stretch>
                      <a:fillRect/>
                    </a:stretch>
                  </pic:blipFill>
                  <pic:spPr>
                    <a:xfrm>
                      <a:off x="0" y="0"/>
                      <a:ext cx="5943600" cy="2221230"/>
                    </a:xfrm>
                    <a:prstGeom prst="rect">
                      <a:avLst/>
                    </a:prstGeom>
                  </pic:spPr>
                </pic:pic>
              </a:graphicData>
            </a:graphic>
          </wp:inline>
        </w:drawing>
      </w:r>
    </w:p>
    <w:p w:rsidR="008054A9" w:rsidRDefault="005D07BF" w:rsidP="005D07BF">
      <w:pPr>
        <w:pStyle w:val="Caption"/>
      </w:pPr>
      <w:bookmarkStart w:id="26" w:name="_Toc372033841"/>
      <w:r>
        <w:t xml:space="preserve">Figure </w:t>
      </w:r>
      <w:fldSimple w:instr=" SEQ Figure \* ARABIC ">
        <w:r w:rsidR="00541666">
          <w:rPr>
            <w:noProof/>
          </w:rPr>
          <w:t>11</w:t>
        </w:r>
      </w:fldSimple>
      <w:r>
        <w:t xml:space="preserve"> </w:t>
      </w:r>
      <w:r w:rsidRPr="00F55930">
        <w:t>Delete trusted user</w:t>
      </w:r>
      <w:bookmarkEnd w:id="26"/>
    </w:p>
    <w:p w:rsidR="008054A9" w:rsidRPr="00613706" w:rsidRDefault="008054A9" w:rsidP="008054A9">
      <w:r>
        <w:t xml:space="preserve">You can delete some user by clicking "Delete" link beside its record then click "ok" at the confirmation message, deleting user flags it as ‘Unauthorized’, you can authorize it by visiting </w:t>
      </w:r>
      <w:hyperlink w:anchor="_Unauthorized_users_1" w:history="1">
        <w:r w:rsidRPr="00CB6525">
          <w:rPr>
            <w:rStyle w:val="Hyperlink"/>
          </w:rPr>
          <w:t>Unauthorized users</w:t>
        </w:r>
      </w:hyperlink>
    </w:p>
    <w:p w:rsidR="008054A9" w:rsidRDefault="008054A9" w:rsidP="008054A9">
      <w:pPr>
        <w:pStyle w:val="Heading4"/>
      </w:pPr>
      <w:bookmarkStart w:id="27" w:name="_Untrusted_users_1"/>
      <w:bookmarkStart w:id="28" w:name="_Unauthorized_users_1"/>
      <w:bookmarkEnd w:id="27"/>
      <w:bookmarkEnd w:id="28"/>
      <w:r>
        <w:lastRenderedPageBreak/>
        <w:t>Unauthorized users</w:t>
      </w:r>
    </w:p>
    <w:p w:rsidR="008054A9" w:rsidRDefault="002C77E8" w:rsidP="008054A9">
      <w:pPr>
        <w:keepNext/>
      </w:pPr>
      <w:r>
        <w:rPr>
          <w:noProof/>
        </w:rPr>
        <w:drawing>
          <wp:inline distT="0" distB="0" distL="0" distR="0">
            <wp:extent cx="5943600" cy="2216785"/>
            <wp:effectExtent l="19050" t="0" r="0" b="0"/>
            <wp:docPr id="72" name="Picture 71"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23" cstate="print"/>
                    <a:stretch>
                      <a:fillRect/>
                    </a:stretch>
                  </pic:blipFill>
                  <pic:spPr>
                    <a:xfrm>
                      <a:off x="0" y="0"/>
                      <a:ext cx="5943600" cy="2216785"/>
                    </a:xfrm>
                    <a:prstGeom prst="rect">
                      <a:avLst/>
                    </a:prstGeom>
                  </pic:spPr>
                </pic:pic>
              </a:graphicData>
            </a:graphic>
          </wp:inline>
        </w:drawing>
      </w:r>
    </w:p>
    <w:p w:rsidR="008054A9" w:rsidRPr="008422AC" w:rsidRDefault="008054A9" w:rsidP="008054A9">
      <w:pPr>
        <w:pStyle w:val="Caption"/>
      </w:pPr>
      <w:bookmarkStart w:id="29" w:name="_Toc372033842"/>
      <w:r>
        <w:t xml:space="preserve">Figure </w:t>
      </w:r>
      <w:fldSimple w:instr=" SEQ Figure \* ARABIC ">
        <w:r w:rsidR="00541666">
          <w:rPr>
            <w:noProof/>
          </w:rPr>
          <w:t>12</w:t>
        </w:r>
      </w:fldSimple>
      <w:r>
        <w:t xml:space="preserve"> </w:t>
      </w:r>
      <w:r w:rsidRPr="00C55D0C">
        <w:t>Unauthorized users</w:t>
      </w:r>
      <w:bookmarkEnd w:id="29"/>
    </w:p>
    <w:p w:rsidR="008054A9" w:rsidRDefault="008054A9" w:rsidP="008054A9">
      <w:r>
        <w:t>Display unauthorized users based on the following filtering criteria:</w:t>
      </w:r>
    </w:p>
    <w:p w:rsidR="008054A9" w:rsidRDefault="008054A9" w:rsidP="008054A9">
      <w:pPr>
        <w:pStyle w:val="ListParagraph"/>
        <w:numPr>
          <w:ilvl w:val="0"/>
          <w:numId w:val="6"/>
        </w:numPr>
      </w:pPr>
      <w:r>
        <w:t>Optional fields</w:t>
      </w:r>
    </w:p>
    <w:p w:rsidR="008054A9" w:rsidRDefault="008054A9" w:rsidP="008054A9">
      <w:pPr>
        <w:pStyle w:val="ListParagraph"/>
        <w:numPr>
          <w:ilvl w:val="1"/>
          <w:numId w:val="6"/>
        </w:numPr>
      </w:pPr>
      <w:r>
        <w:rPr>
          <w:b/>
          <w:bCs/>
        </w:rPr>
        <w:t>First name</w:t>
      </w:r>
      <w:r w:rsidRPr="00730E0E">
        <w:t xml:space="preserve">: </w:t>
      </w:r>
      <w:r>
        <w:t>where first name contains this value.</w:t>
      </w:r>
    </w:p>
    <w:p w:rsidR="008054A9" w:rsidRPr="00730E0E" w:rsidRDefault="008054A9" w:rsidP="008054A9">
      <w:pPr>
        <w:pStyle w:val="ListParagraph"/>
        <w:numPr>
          <w:ilvl w:val="1"/>
          <w:numId w:val="6"/>
        </w:numPr>
      </w:pPr>
      <w:r>
        <w:rPr>
          <w:b/>
          <w:bCs/>
        </w:rPr>
        <w:t>Last name</w:t>
      </w:r>
      <w:r w:rsidRPr="00730E0E">
        <w:t xml:space="preserve">: </w:t>
      </w:r>
      <w:r>
        <w:t>where last name contains this value.</w:t>
      </w:r>
    </w:p>
    <w:p w:rsidR="008054A9" w:rsidRDefault="008054A9" w:rsidP="008054A9">
      <w:pPr>
        <w:pStyle w:val="ListParagraph"/>
        <w:numPr>
          <w:ilvl w:val="1"/>
          <w:numId w:val="6"/>
        </w:numPr>
        <w:rPr>
          <w:b/>
          <w:bCs/>
        </w:rPr>
      </w:pPr>
      <w:r>
        <w:rPr>
          <w:b/>
          <w:bCs/>
        </w:rPr>
        <w:t>Primary phone number</w:t>
      </w:r>
      <w:r w:rsidRPr="00730E0E">
        <w:t xml:space="preserve">: </w:t>
      </w:r>
      <w:r>
        <w:t>where primary phone number contains this value.</w:t>
      </w:r>
      <w:r>
        <w:rPr>
          <w:b/>
          <w:bCs/>
        </w:rPr>
        <w:t xml:space="preserve"> </w:t>
      </w:r>
    </w:p>
    <w:p w:rsidR="008054A9" w:rsidRDefault="008054A9" w:rsidP="008054A9">
      <w:pPr>
        <w:pStyle w:val="ListParagraph"/>
        <w:numPr>
          <w:ilvl w:val="1"/>
          <w:numId w:val="6"/>
        </w:numPr>
      </w:pPr>
      <w:r>
        <w:rPr>
          <w:b/>
          <w:bCs/>
        </w:rPr>
        <w:t xml:space="preserve">Company name: </w:t>
      </w:r>
      <w:r>
        <w:t>where company name contains this value.</w:t>
      </w:r>
    </w:p>
    <w:p w:rsidR="008054A9" w:rsidRDefault="008054A9" w:rsidP="00313A53">
      <w:pPr>
        <w:pStyle w:val="Heading5"/>
      </w:pPr>
      <w:r>
        <w:t>Allow</w:t>
      </w:r>
    </w:p>
    <w:p w:rsidR="008054A9" w:rsidRDefault="00313A53" w:rsidP="008054A9">
      <w:pPr>
        <w:keepNext/>
      </w:pPr>
      <w:r>
        <w:rPr>
          <w:noProof/>
        </w:rPr>
        <w:drawing>
          <wp:inline distT="0" distB="0" distL="0" distR="0">
            <wp:extent cx="5943600" cy="2204720"/>
            <wp:effectExtent l="19050" t="0" r="0" b="0"/>
            <wp:docPr id="74" name="Picture 73"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4" cstate="print"/>
                    <a:stretch>
                      <a:fillRect/>
                    </a:stretch>
                  </pic:blipFill>
                  <pic:spPr>
                    <a:xfrm>
                      <a:off x="0" y="0"/>
                      <a:ext cx="5943600" cy="2204720"/>
                    </a:xfrm>
                    <a:prstGeom prst="rect">
                      <a:avLst/>
                    </a:prstGeom>
                  </pic:spPr>
                </pic:pic>
              </a:graphicData>
            </a:graphic>
          </wp:inline>
        </w:drawing>
      </w:r>
    </w:p>
    <w:p w:rsidR="008054A9" w:rsidRDefault="008054A9" w:rsidP="008054A9">
      <w:pPr>
        <w:pStyle w:val="Caption"/>
      </w:pPr>
      <w:bookmarkStart w:id="30" w:name="_Toc372033843"/>
      <w:r>
        <w:t xml:space="preserve">Figure </w:t>
      </w:r>
      <w:fldSimple w:instr=" SEQ Figure \* ARABIC ">
        <w:r w:rsidR="00541666">
          <w:rPr>
            <w:noProof/>
          </w:rPr>
          <w:t>13</w:t>
        </w:r>
      </w:fldSimple>
      <w:r>
        <w:t xml:space="preserve"> </w:t>
      </w:r>
      <w:r w:rsidRPr="0099232E">
        <w:t>Allow unauthorized users</w:t>
      </w:r>
      <w:bookmarkEnd w:id="30"/>
    </w:p>
    <w:p w:rsidR="008054A9" w:rsidRDefault="00313A53" w:rsidP="008054A9">
      <w:r>
        <w:t>This link make the selected user be trusted.</w:t>
      </w:r>
    </w:p>
    <w:p w:rsidR="008054A9" w:rsidRDefault="008054A9" w:rsidP="00493E3D">
      <w:pPr>
        <w:pStyle w:val="Heading5"/>
      </w:pPr>
      <w:r>
        <w:lastRenderedPageBreak/>
        <w:t xml:space="preserve">Add as </w:t>
      </w:r>
      <w:r w:rsidR="00313A53">
        <w:t>Mobinil staff</w:t>
      </w:r>
    </w:p>
    <w:p w:rsidR="008054A9" w:rsidRDefault="00D6585C" w:rsidP="008054A9">
      <w:pPr>
        <w:keepNext/>
      </w:pPr>
      <w:r>
        <w:rPr>
          <w:noProof/>
        </w:rPr>
        <w:drawing>
          <wp:inline distT="0" distB="0" distL="0" distR="0">
            <wp:extent cx="5943600" cy="2225040"/>
            <wp:effectExtent l="19050" t="0" r="0" b="0"/>
            <wp:docPr id="75" name="Picture 74"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25" cstate="print"/>
                    <a:stretch>
                      <a:fillRect/>
                    </a:stretch>
                  </pic:blipFill>
                  <pic:spPr>
                    <a:xfrm>
                      <a:off x="0" y="0"/>
                      <a:ext cx="5943600" cy="2225040"/>
                    </a:xfrm>
                    <a:prstGeom prst="rect">
                      <a:avLst/>
                    </a:prstGeom>
                  </pic:spPr>
                </pic:pic>
              </a:graphicData>
            </a:graphic>
          </wp:inline>
        </w:drawing>
      </w:r>
    </w:p>
    <w:p w:rsidR="008054A9" w:rsidRPr="00114C12" w:rsidRDefault="008054A9" w:rsidP="00D36AB8">
      <w:pPr>
        <w:pStyle w:val="Caption"/>
      </w:pPr>
      <w:bookmarkStart w:id="31" w:name="_Toc372033844"/>
      <w:r>
        <w:t xml:space="preserve">Figure </w:t>
      </w:r>
      <w:fldSimple w:instr=" SEQ Figure \* ARABIC ">
        <w:r w:rsidR="00541666">
          <w:rPr>
            <w:noProof/>
          </w:rPr>
          <w:t>14</w:t>
        </w:r>
      </w:fldSimple>
      <w:r>
        <w:t xml:space="preserve"> </w:t>
      </w:r>
      <w:r w:rsidRPr="00EE60DC">
        <w:t xml:space="preserve">Add unauthorized user as </w:t>
      </w:r>
      <w:r w:rsidR="00D36AB8">
        <w:t>Mobinil staff</w:t>
      </w:r>
      <w:bookmarkEnd w:id="31"/>
    </w:p>
    <w:p w:rsidR="008054A9" w:rsidRDefault="00493E3D" w:rsidP="00D6585C">
      <w:r>
        <w:t xml:space="preserve">This link make the selected user be trusted users </w:t>
      </w:r>
      <w:r w:rsidR="00D6585C">
        <w:t>Mobinil staff list</w:t>
      </w:r>
      <w:r>
        <w:t>.</w:t>
      </w:r>
    </w:p>
    <w:p w:rsidR="00A561EC" w:rsidRDefault="00A561EC">
      <w:pPr>
        <w:rPr>
          <w:rFonts w:asciiTheme="majorHAnsi" w:eastAsiaTheme="majorEastAsia" w:hAnsiTheme="majorHAnsi" w:cstheme="majorBidi"/>
          <w:b/>
          <w:bCs/>
          <w:color w:val="4F81BD" w:themeColor="accent1"/>
          <w:sz w:val="26"/>
          <w:szCs w:val="26"/>
        </w:rPr>
      </w:pPr>
      <w:r>
        <w:br w:type="page"/>
      </w:r>
    </w:p>
    <w:p w:rsidR="006122EF" w:rsidRDefault="006122EF" w:rsidP="006122EF">
      <w:pPr>
        <w:pStyle w:val="Heading2"/>
      </w:pPr>
      <w:bookmarkStart w:id="32" w:name="_Toc372033907"/>
      <w:r>
        <w:lastRenderedPageBreak/>
        <w:t>Main door alarm</w:t>
      </w:r>
      <w:bookmarkEnd w:id="32"/>
    </w:p>
    <w:p w:rsidR="00D035BF" w:rsidRDefault="00D035BF" w:rsidP="00D035BF">
      <w:pPr>
        <w:pStyle w:val="Heading3"/>
      </w:pPr>
      <w:bookmarkStart w:id="33" w:name="_Toc372033908"/>
      <w:r>
        <w:t>Default Intended Users</w:t>
      </w:r>
      <w:bookmarkEnd w:id="33"/>
    </w:p>
    <w:p w:rsidR="00D035BF" w:rsidRDefault="00D035BF" w:rsidP="00D035BF">
      <w:pPr>
        <w:pStyle w:val="ListParagraph"/>
        <w:numPr>
          <w:ilvl w:val="0"/>
          <w:numId w:val="11"/>
        </w:numPr>
      </w:pPr>
      <w:r w:rsidRPr="003B3007">
        <w:t>Administrator</w:t>
      </w:r>
      <w:r>
        <w:t>.</w:t>
      </w:r>
    </w:p>
    <w:p w:rsidR="00D035BF" w:rsidRDefault="00D035BF" w:rsidP="00D035BF">
      <w:pPr>
        <w:pStyle w:val="ListParagraph"/>
        <w:numPr>
          <w:ilvl w:val="0"/>
          <w:numId w:val="11"/>
        </w:numPr>
      </w:pPr>
      <w:r>
        <w:t>Supervisor.</w:t>
      </w:r>
    </w:p>
    <w:p w:rsidR="00751726" w:rsidRDefault="00751726" w:rsidP="00751726">
      <w:pPr>
        <w:pStyle w:val="ListParagraph"/>
        <w:numPr>
          <w:ilvl w:val="0"/>
          <w:numId w:val="11"/>
        </w:numPr>
        <w:spacing w:after="0" w:line="240" w:lineRule="auto"/>
      </w:pPr>
      <w:r w:rsidRPr="002F1390">
        <w:t>Supervisor Admin.</w:t>
      </w:r>
    </w:p>
    <w:p w:rsidR="008678B9" w:rsidRDefault="008678B9" w:rsidP="008678B9">
      <w:pPr>
        <w:pStyle w:val="Heading3"/>
      </w:pPr>
      <w:bookmarkStart w:id="34" w:name="_Toc372033909"/>
      <w:r>
        <w:t>Menu Items</w:t>
      </w:r>
      <w:bookmarkEnd w:id="34"/>
    </w:p>
    <w:p w:rsidR="008678B9" w:rsidRDefault="008678B9" w:rsidP="008678B9">
      <w:pPr>
        <w:pStyle w:val="ListParagraph"/>
        <w:numPr>
          <w:ilvl w:val="0"/>
          <w:numId w:val="11"/>
        </w:numPr>
      </w:pPr>
      <w:r w:rsidRPr="008678B9">
        <w:t>Main</w:t>
      </w:r>
      <w:r>
        <w:t xml:space="preserve"> door alarm</w:t>
      </w:r>
      <w:r w:rsidR="00753775">
        <w:t>.</w:t>
      </w:r>
    </w:p>
    <w:p w:rsidR="008678B9" w:rsidRDefault="00D92933" w:rsidP="008678B9">
      <w:r>
        <w:rPr>
          <w:noProof/>
        </w:rPr>
        <w:drawing>
          <wp:inline distT="0" distB="0" distL="0" distR="0">
            <wp:extent cx="5943600" cy="615950"/>
            <wp:effectExtent l="19050" t="0" r="0" b="0"/>
            <wp:docPr id="87" name="Picture 86"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26" cstate="print"/>
                    <a:stretch>
                      <a:fillRect/>
                    </a:stretch>
                  </pic:blipFill>
                  <pic:spPr>
                    <a:xfrm>
                      <a:off x="0" y="0"/>
                      <a:ext cx="5943600" cy="615950"/>
                    </a:xfrm>
                    <a:prstGeom prst="rect">
                      <a:avLst/>
                    </a:prstGeom>
                  </pic:spPr>
                </pic:pic>
              </a:graphicData>
            </a:graphic>
          </wp:inline>
        </w:drawing>
      </w:r>
    </w:p>
    <w:p w:rsidR="00D92933" w:rsidRDefault="00D92933" w:rsidP="00D92933">
      <w:pPr>
        <w:pStyle w:val="Caption"/>
      </w:pPr>
      <w:bookmarkStart w:id="35" w:name="_Toc372033845"/>
      <w:r>
        <w:t xml:space="preserve">Figure </w:t>
      </w:r>
      <w:fldSimple w:instr=" SEQ Figure \* ARABIC ">
        <w:r w:rsidR="00541666">
          <w:rPr>
            <w:noProof/>
          </w:rPr>
          <w:t>15</w:t>
        </w:r>
      </w:fldSimple>
      <w:r>
        <w:t xml:space="preserve"> Main door alarm menu item</w:t>
      </w:r>
      <w:bookmarkEnd w:id="35"/>
    </w:p>
    <w:p w:rsidR="003C47E8" w:rsidRDefault="00EC2E12" w:rsidP="003C47E8">
      <w:pPr>
        <w:pStyle w:val="Heading3"/>
      </w:pPr>
      <w:bookmarkStart w:id="36" w:name="_Toc372033910"/>
      <w:r>
        <w:t>Description</w:t>
      </w:r>
      <w:bookmarkEnd w:id="36"/>
    </w:p>
    <w:p w:rsidR="00BF4A34" w:rsidRDefault="0002704B" w:rsidP="00BF4A34">
      <w:pPr>
        <w:keepNext/>
      </w:pPr>
      <w:r>
        <w:rPr>
          <w:noProof/>
        </w:rPr>
        <w:drawing>
          <wp:inline distT="0" distB="0" distL="0" distR="0">
            <wp:extent cx="5943600" cy="3756660"/>
            <wp:effectExtent l="19050" t="0" r="0" b="0"/>
            <wp:docPr id="76" name="Picture 75"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27" cstate="print"/>
                    <a:stretch>
                      <a:fillRect/>
                    </a:stretch>
                  </pic:blipFill>
                  <pic:spPr>
                    <a:xfrm>
                      <a:off x="0" y="0"/>
                      <a:ext cx="5943600" cy="3756660"/>
                    </a:xfrm>
                    <a:prstGeom prst="rect">
                      <a:avLst/>
                    </a:prstGeom>
                  </pic:spPr>
                </pic:pic>
              </a:graphicData>
            </a:graphic>
          </wp:inline>
        </w:drawing>
      </w:r>
    </w:p>
    <w:p w:rsidR="003C47E8" w:rsidRDefault="00BF4A34" w:rsidP="00BF4A34">
      <w:pPr>
        <w:pStyle w:val="Caption"/>
      </w:pPr>
      <w:bookmarkStart w:id="37" w:name="_Toc372033846"/>
      <w:r>
        <w:t xml:space="preserve">Figure </w:t>
      </w:r>
      <w:fldSimple w:instr=" SEQ Figure \* ARABIC ">
        <w:r w:rsidR="00541666">
          <w:rPr>
            <w:noProof/>
          </w:rPr>
          <w:t>16</w:t>
        </w:r>
      </w:fldSimple>
      <w:r>
        <w:t xml:space="preserve"> </w:t>
      </w:r>
      <w:r w:rsidRPr="002C3023">
        <w:t>main door alarms</w:t>
      </w:r>
      <w:bookmarkEnd w:id="37"/>
    </w:p>
    <w:p w:rsidR="003C47E8" w:rsidRDefault="003C47E8" w:rsidP="003C47E8">
      <w:r>
        <w:t>The main door alarms view is a new view that will display a list of alarms received from Native OMC via mail within the past 24 hours.</w:t>
      </w:r>
    </w:p>
    <w:p w:rsidR="003C47E8" w:rsidRDefault="003C47E8" w:rsidP="003C47E8">
      <w:r>
        <w:t>The view displays the following fields:</w:t>
      </w:r>
    </w:p>
    <w:p w:rsidR="003C47E8" w:rsidRDefault="003C47E8" w:rsidP="003C47E8">
      <w:pPr>
        <w:pStyle w:val="ListParagraph"/>
        <w:numPr>
          <w:ilvl w:val="0"/>
          <w:numId w:val="28"/>
        </w:numPr>
      </w:pPr>
      <w:r w:rsidRPr="005B296A">
        <w:rPr>
          <w:b/>
          <w:bCs/>
        </w:rPr>
        <w:t>Alarm criteria</w:t>
      </w:r>
      <w:r>
        <w:t xml:space="preserve">, this field contain a value from the following </w:t>
      </w:r>
      <w:r w:rsidR="00753775">
        <w:t>:</w:t>
      </w:r>
    </w:p>
    <w:p w:rsidR="003C47E8" w:rsidRDefault="003C47E8" w:rsidP="003C47E8">
      <w:pPr>
        <w:pStyle w:val="ListParagraph"/>
        <w:numPr>
          <w:ilvl w:val="1"/>
          <w:numId w:val="28"/>
        </w:numPr>
      </w:pPr>
      <w:r>
        <w:lastRenderedPageBreak/>
        <w:t>Pending, status for entries in this section is one of the following (“Waiting Request”, “Waiting Renewal”, “</w:t>
      </w:r>
      <w:r w:rsidRPr="0063723D">
        <w:t>Finished Action plan</w:t>
      </w:r>
      <w:r>
        <w:t>”)</w:t>
      </w:r>
      <w:r w:rsidR="00A66AC4">
        <w:t>.</w:t>
      </w:r>
    </w:p>
    <w:p w:rsidR="003C47E8" w:rsidRDefault="003C47E8" w:rsidP="00CA2D46">
      <w:pPr>
        <w:pStyle w:val="ListParagraph"/>
        <w:numPr>
          <w:ilvl w:val="1"/>
          <w:numId w:val="28"/>
        </w:numPr>
      </w:pPr>
      <w:r>
        <w:t>Access,</w:t>
      </w:r>
      <w:r w:rsidRPr="001A2BA6">
        <w:t xml:space="preserve"> this contains the alerts</w:t>
      </w:r>
      <w:r>
        <w:t xml:space="preserve"> matched with an access request.</w:t>
      </w:r>
      <w:r w:rsidRPr="002B4430">
        <w:t xml:space="preserve"> </w:t>
      </w:r>
      <w:r w:rsidR="00CA2D46">
        <w:t>S</w:t>
      </w:r>
      <w:r w:rsidRPr="002B4430">
        <w:t>tatus for entries in this section is</w:t>
      </w:r>
      <w:r>
        <w:t xml:space="preserve"> “request Approved”</w:t>
      </w:r>
      <w:r w:rsidR="00A66AC4">
        <w:t>.</w:t>
      </w:r>
    </w:p>
    <w:p w:rsidR="003C47E8" w:rsidRDefault="003C47E8" w:rsidP="00CA2D46">
      <w:pPr>
        <w:pStyle w:val="ListParagraph"/>
        <w:numPr>
          <w:ilvl w:val="1"/>
          <w:numId w:val="28"/>
        </w:numPr>
      </w:pPr>
      <w:r>
        <w:t>Departure, this contains the alerts matched with a Departure request.</w:t>
      </w:r>
      <w:r w:rsidRPr="007D3F13">
        <w:t xml:space="preserve"> </w:t>
      </w:r>
      <w:r w:rsidR="00CA2D46">
        <w:t>S</w:t>
      </w:r>
      <w:r w:rsidRPr="007D3F13">
        <w:t>tatus for entries in this section is</w:t>
      </w:r>
      <w:r>
        <w:t xml:space="preserve"> one of the following</w:t>
      </w:r>
      <w:r w:rsidRPr="007D3F13">
        <w:t xml:space="preserve"> </w:t>
      </w:r>
      <w:r>
        <w:t>(“Departure Approved”,</w:t>
      </w:r>
      <w:r w:rsidRPr="00922B14">
        <w:t xml:space="preserve"> </w:t>
      </w:r>
      <w:r>
        <w:t>“Departure Rejected”)</w:t>
      </w:r>
      <w:r w:rsidR="00A66AC4">
        <w:t>.</w:t>
      </w:r>
    </w:p>
    <w:p w:rsidR="003C47E8" w:rsidRDefault="003C47E8" w:rsidP="00CA2D46">
      <w:pPr>
        <w:pStyle w:val="ListParagraph"/>
        <w:numPr>
          <w:ilvl w:val="1"/>
          <w:numId w:val="28"/>
        </w:numPr>
      </w:pPr>
      <w:r>
        <w:t>Renewal,</w:t>
      </w:r>
      <w:r w:rsidRPr="001A2BA6">
        <w:t xml:space="preserve"> this contains the alerts</w:t>
      </w:r>
      <w:r>
        <w:t xml:space="preserve"> matched with a renew request.</w:t>
      </w:r>
      <w:r w:rsidRPr="007D3F13">
        <w:t xml:space="preserve"> </w:t>
      </w:r>
      <w:r w:rsidR="00CA2D46">
        <w:t>S</w:t>
      </w:r>
      <w:r w:rsidRPr="007D3F13">
        <w:t xml:space="preserve">tatus for entries in this section is </w:t>
      </w:r>
      <w:r>
        <w:t>“Renewal Approved”</w:t>
      </w:r>
      <w:r w:rsidR="00A66AC4">
        <w:t>.</w:t>
      </w:r>
    </w:p>
    <w:p w:rsidR="003C47E8" w:rsidRDefault="003C47E8" w:rsidP="003C47E8">
      <w:pPr>
        <w:pStyle w:val="ListParagraph"/>
        <w:numPr>
          <w:ilvl w:val="1"/>
          <w:numId w:val="28"/>
        </w:numPr>
      </w:pPr>
      <w:r>
        <w:t xml:space="preserve">SOCed, </w:t>
      </w:r>
      <w:r w:rsidRPr="001A2BA6">
        <w:t>this contains the alerts</w:t>
      </w:r>
      <w:r>
        <w:t xml:space="preserve"> that was either</w:t>
      </w:r>
      <w:r w:rsidR="00753775">
        <w:t>:</w:t>
      </w:r>
    </w:p>
    <w:p w:rsidR="003C47E8" w:rsidRDefault="003C47E8" w:rsidP="003C47E8">
      <w:pPr>
        <w:pStyle w:val="ListParagraph"/>
        <w:numPr>
          <w:ilvl w:val="2"/>
          <w:numId w:val="28"/>
        </w:numPr>
      </w:pPr>
      <w:r w:rsidRPr="00C40A94">
        <w:rPr>
          <w:b/>
          <w:bCs/>
        </w:rPr>
        <w:t xml:space="preserve">SOCed with no </w:t>
      </w:r>
      <w:proofErr w:type="gramStart"/>
      <w:r w:rsidR="002435C2" w:rsidRPr="00C40A94">
        <w:rPr>
          <w:b/>
          <w:bCs/>
        </w:rPr>
        <w:t>request</w:t>
      </w:r>
      <w:r w:rsidR="002435C2">
        <w:rPr>
          <w:b/>
          <w:bCs/>
        </w:rPr>
        <w:t>,</w:t>
      </w:r>
      <w:proofErr w:type="gramEnd"/>
      <w:r>
        <w:t xml:space="preserve"> Not matched with a request within 5 minutes of occurrence</w:t>
      </w:r>
      <w:r w:rsidR="00A66AC4">
        <w:t>.</w:t>
      </w:r>
    </w:p>
    <w:p w:rsidR="003C47E8" w:rsidRDefault="003C47E8" w:rsidP="003C47E8">
      <w:pPr>
        <w:pStyle w:val="ListParagraph"/>
        <w:numPr>
          <w:ilvl w:val="2"/>
          <w:numId w:val="28"/>
        </w:numPr>
      </w:pPr>
      <w:r w:rsidRPr="00447EC2">
        <w:rPr>
          <w:b/>
          <w:bCs/>
        </w:rPr>
        <w:t xml:space="preserve">SOCed no </w:t>
      </w:r>
      <w:r>
        <w:rPr>
          <w:b/>
          <w:bCs/>
        </w:rPr>
        <w:t xml:space="preserve">renewal </w:t>
      </w:r>
      <w:r w:rsidRPr="00447EC2">
        <w:rPr>
          <w:b/>
          <w:bCs/>
        </w:rPr>
        <w:t>request</w:t>
      </w:r>
      <w:r>
        <w:t>, No received renew request and 3 hours passed from access occurrence time</w:t>
      </w:r>
      <w:r w:rsidR="00A66AC4">
        <w:t>.</w:t>
      </w:r>
    </w:p>
    <w:p w:rsidR="003C47E8" w:rsidRDefault="003C47E8" w:rsidP="003C47E8">
      <w:pPr>
        <w:pStyle w:val="ListParagraph"/>
        <w:numPr>
          <w:ilvl w:val="2"/>
          <w:numId w:val="28"/>
        </w:numPr>
      </w:pPr>
      <w:r w:rsidRPr="00447EC2">
        <w:rPr>
          <w:b/>
          <w:bCs/>
        </w:rPr>
        <w:t xml:space="preserve">SOCed </w:t>
      </w:r>
      <w:r>
        <w:rPr>
          <w:b/>
          <w:bCs/>
        </w:rPr>
        <w:t>finished action plan</w:t>
      </w:r>
      <w:r>
        <w:t>, action plan end time has passed</w:t>
      </w:r>
      <w:r w:rsidR="00A66AC4">
        <w:t>.</w:t>
      </w:r>
    </w:p>
    <w:p w:rsidR="003C47E8" w:rsidRDefault="003C47E8" w:rsidP="003C47E8">
      <w:pPr>
        <w:pStyle w:val="ListParagraph"/>
        <w:numPr>
          <w:ilvl w:val="0"/>
          <w:numId w:val="28"/>
        </w:numPr>
      </w:pPr>
      <w:r w:rsidRPr="005B296A">
        <w:rPr>
          <w:b/>
          <w:bCs/>
        </w:rPr>
        <w:t>BSC-RNC</w:t>
      </w:r>
      <w:r>
        <w:t>, this field contains the BSC received from alert</w:t>
      </w:r>
      <w:r w:rsidR="00A66AC4">
        <w:t>.</w:t>
      </w:r>
    </w:p>
    <w:p w:rsidR="003C47E8" w:rsidRDefault="003C47E8" w:rsidP="003C47E8">
      <w:pPr>
        <w:pStyle w:val="ListParagraph"/>
        <w:numPr>
          <w:ilvl w:val="0"/>
          <w:numId w:val="28"/>
        </w:numPr>
      </w:pPr>
      <w:r w:rsidRPr="005B296A">
        <w:rPr>
          <w:b/>
          <w:bCs/>
        </w:rPr>
        <w:t>Site name</w:t>
      </w:r>
      <w:r>
        <w:t>,</w:t>
      </w:r>
      <w:r w:rsidRPr="008F5706">
        <w:t xml:space="preserve"> this field contains the </w:t>
      </w:r>
      <w:r>
        <w:t>Site name</w:t>
      </w:r>
      <w:r w:rsidRPr="008F5706">
        <w:t xml:space="preserve"> received from alert</w:t>
      </w:r>
      <w:r w:rsidR="00A66AC4">
        <w:t>.</w:t>
      </w:r>
    </w:p>
    <w:p w:rsidR="003C47E8" w:rsidRDefault="003C47E8" w:rsidP="003C47E8">
      <w:pPr>
        <w:pStyle w:val="ListParagraph"/>
        <w:numPr>
          <w:ilvl w:val="0"/>
          <w:numId w:val="28"/>
        </w:numPr>
      </w:pPr>
      <w:r w:rsidRPr="005B296A">
        <w:rPr>
          <w:b/>
          <w:bCs/>
        </w:rPr>
        <w:t>Requester data</w:t>
      </w:r>
      <w:r>
        <w:t>, this field contains the following fields separated by ‘/’</w:t>
      </w:r>
      <w:r w:rsidR="00753775">
        <w:t xml:space="preserve"> :</w:t>
      </w:r>
    </w:p>
    <w:p w:rsidR="003C47E8" w:rsidRDefault="00A66AC4" w:rsidP="00A66AC4">
      <w:pPr>
        <w:pStyle w:val="ListParagraph"/>
        <w:numPr>
          <w:ilvl w:val="1"/>
          <w:numId w:val="28"/>
        </w:numPr>
      </w:pPr>
      <w:r>
        <w:t>C</w:t>
      </w:r>
      <w:r w:rsidR="003C47E8">
        <w:t>ontractor name</w:t>
      </w:r>
      <w:r>
        <w:t>.</w:t>
      </w:r>
    </w:p>
    <w:p w:rsidR="003C47E8" w:rsidRDefault="00A66AC4" w:rsidP="003C47E8">
      <w:pPr>
        <w:pStyle w:val="ListParagraph"/>
        <w:numPr>
          <w:ilvl w:val="1"/>
          <w:numId w:val="28"/>
        </w:numPr>
      </w:pPr>
      <w:r>
        <w:t>C</w:t>
      </w:r>
      <w:r w:rsidR="003C47E8">
        <w:t>ontractor mobile</w:t>
      </w:r>
      <w:r>
        <w:t>.</w:t>
      </w:r>
    </w:p>
    <w:p w:rsidR="003C47E8" w:rsidRDefault="00A66AC4" w:rsidP="003C47E8">
      <w:pPr>
        <w:pStyle w:val="ListParagraph"/>
        <w:numPr>
          <w:ilvl w:val="1"/>
          <w:numId w:val="28"/>
        </w:numPr>
      </w:pPr>
      <w:r>
        <w:t>A</w:t>
      </w:r>
      <w:r w:rsidR="003C47E8">
        <w:t>ction type</w:t>
      </w:r>
      <w:r>
        <w:t>.</w:t>
      </w:r>
    </w:p>
    <w:p w:rsidR="003C47E8" w:rsidRDefault="00A66AC4" w:rsidP="003C47E8">
      <w:pPr>
        <w:pStyle w:val="ListParagraph"/>
        <w:numPr>
          <w:ilvl w:val="1"/>
          <w:numId w:val="28"/>
        </w:numPr>
      </w:pPr>
      <w:r>
        <w:t>A</w:t>
      </w:r>
      <w:r w:rsidR="003C47E8">
        <w:t>ction number</w:t>
      </w:r>
      <w:r>
        <w:t>.</w:t>
      </w:r>
    </w:p>
    <w:p w:rsidR="003C47E8" w:rsidRPr="005B296A" w:rsidRDefault="003C47E8" w:rsidP="003C47E8">
      <w:pPr>
        <w:pStyle w:val="ListParagraph"/>
        <w:numPr>
          <w:ilvl w:val="0"/>
          <w:numId w:val="28"/>
        </w:numPr>
        <w:rPr>
          <w:b/>
          <w:bCs/>
        </w:rPr>
      </w:pPr>
      <w:r w:rsidRPr="005B296A">
        <w:rPr>
          <w:b/>
          <w:bCs/>
        </w:rPr>
        <w:t>User note</w:t>
      </w:r>
      <w:r w:rsidR="00A66AC4">
        <w:rPr>
          <w:b/>
          <w:bCs/>
        </w:rPr>
        <w:t>.</w:t>
      </w:r>
    </w:p>
    <w:p w:rsidR="003C47E8" w:rsidRPr="00110853" w:rsidRDefault="003C47E8" w:rsidP="003C47E8">
      <w:pPr>
        <w:pStyle w:val="ListParagraph"/>
        <w:numPr>
          <w:ilvl w:val="0"/>
          <w:numId w:val="28"/>
        </w:numPr>
      </w:pPr>
      <w:r w:rsidRPr="005B296A">
        <w:rPr>
          <w:b/>
          <w:bCs/>
        </w:rPr>
        <w:t>Alarm start time</w:t>
      </w:r>
      <w:r>
        <w:t xml:space="preserve">, the occurrence time of the alarm Received from OMC via </w:t>
      </w:r>
      <w:r w:rsidR="006B2097">
        <w:t>mail that</w:t>
      </w:r>
      <w:r>
        <w:t xml:space="preserve"> is linked to Access request</w:t>
      </w:r>
      <w:r w:rsidR="00A66AC4">
        <w:t>.</w:t>
      </w:r>
    </w:p>
    <w:p w:rsidR="003C47E8" w:rsidRDefault="003C47E8" w:rsidP="003C47E8">
      <w:pPr>
        <w:pStyle w:val="ListParagraph"/>
        <w:numPr>
          <w:ilvl w:val="0"/>
          <w:numId w:val="28"/>
        </w:numPr>
      </w:pPr>
      <w:r w:rsidRPr="005B296A">
        <w:rPr>
          <w:b/>
          <w:bCs/>
        </w:rPr>
        <w:t>Alarm end time</w:t>
      </w:r>
      <w:r>
        <w:t xml:space="preserve">, the end time of the alarm Received from OMC via </w:t>
      </w:r>
      <w:r w:rsidR="006B2097">
        <w:t>mail that</w:t>
      </w:r>
      <w:r>
        <w:t xml:space="preserve"> is </w:t>
      </w:r>
      <w:r w:rsidR="006B2097">
        <w:t>linked to</w:t>
      </w:r>
      <w:r>
        <w:t xml:space="preserve"> </w:t>
      </w:r>
      <w:r w:rsidR="006B2097">
        <w:t>approve</w:t>
      </w:r>
      <w:r>
        <w:t xml:space="preserve"> departure request</w:t>
      </w:r>
      <w:r w:rsidR="00A66AC4">
        <w:t>.</w:t>
      </w:r>
    </w:p>
    <w:p w:rsidR="003C47E8" w:rsidRDefault="003C47E8" w:rsidP="003C47E8">
      <w:pPr>
        <w:pStyle w:val="ListParagraph"/>
        <w:numPr>
          <w:ilvl w:val="0"/>
          <w:numId w:val="28"/>
        </w:numPr>
      </w:pPr>
      <w:r w:rsidRPr="005B296A">
        <w:rPr>
          <w:b/>
          <w:bCs/>
        </w:rPr>
        <w:t>Departure request date</w:t>
      </w:r>
      <w:r>
        <w:t>, the date and time of the approval of departure request received from contractor</w:t>
      </w:r>
      <w:r w:rsidR="00A66AC4">
        <w:t>.</w:t>
      </w:r>
    </w:p>
    <w:p w:rsidR="003C47E8" w:rsidRPr="005B296A" w:rsidRDefault="003C47E8" w:rsidP="003C47E8">
      <w:pPr>
        <w:pStyle w:val="ListParagraph"/>
        <w:numPr>
          <w:ilvl w:val="0"/>
          <w:numId w:val="28"/>
        </w:numPr>
        <w:rPr>
          <w:b/>
          <w:bCs/>
        </w:rPr>
      </w:pPr>
      <w:r w:rsidRPr="005B296A">
        <w:rPr>
          <w:b/>
          <w:bCs/>
        </w:rPr>
        <w:t>Clearance status</w:t>
      </w:r>
      <w:r>
        <w:rPr>
          <w:b/>
          <w:bCs/>
        </w:rPr>
        <w:t xml:space="preserve">, </w:t>
      </w:r>
      <w:r>
        <w:t>indicate the current</w:t>
      </w:r>
      <w:r w:rsidR="006B2097">
        <w:t> alarm</w:t>
      </w:r>
      <w:r>
        <w:t xml:space="preserve"> status as received via mail (</w:t>
      </w:r>
      <w:r w:rsidR="006B2097">
        <w:t>cleared,</w:t>
      </w:r>
      <w:r>
        <w:t xml:space="preserve"> not cleared)</w:t>
      </w:r>
      <w:r w:rsidR="00A66AC4">
        <w:t>.</w:t>
      </w:r>
    </w:p>
    <w:p w:rsidR="003C47E8" w:rsidRDefault="003C47E8" w:rsidP="003C47E8">
      <w:pPr>
        <w:pStyle w:val="ListParagraph"/>
        <w:numPr>
          <w:ilvl w:val="0"/>
          <w:numId w:val="28"/>
        </w:numPr>
      </w:pPr>
      <w:r w:rsidRPr="005B296A">
        <w:rPr>
          <w:b/>
          <w:bCs/>
        </w:rPr>
        <w:t>Status</w:t>
      </w:r>
      <w:r>
        <w:t>, reflects the current  state of the door alarm, it could be one of the following</w:t>
      </w:r>
      <w:r w:rsidR="00753775">
        <w:t>:</w:t>
      </w:r>
      <w:r>
        <w:t xml:space="preserve"> </w:t>
      </w:r>
    </w:p>
    <w:p w:rsidR="003C47E8" w:rsidRDefault="003C47E8" w:rsidP="003C47E8">
      <w:pPr>
        <w:pStyle w:val="ListParagraph"/>
        <w:numPr>
          <w:ilvl w:val="1"/>
          <w:numId w:val="28"/>
        </w:numPr>
      </w:pPr>
      <w:r>
        <w:t>Waiting Request, Alerts received within the past 5 minutes and not yet matched with Access request</w:t>
      </w:r>
      <w:r w:rsidR="00A66AC4">
        <w:t>.</w:t>
      </w:r>
    </w:p>
    <w:p w:rsidR="003C47E8" w:rsidRPr="00EB7080" w:rsidRDefault="003C47E8" w:rsidP="003C47E8">
      <w:pPr>
        <w:pStyle w:val="ListParagraph"/>
        <w:numPr>
          <w:ilvl w:val="1"/>
          <w:numId w:val="28"/>
        </w:numPr>
      </w:pPr>
      <w:r w:rsidRPr="00EB7080">
        <w:t>Waiting Renewal</w:t>
      </w:r>
      <w:r>
        <w:t>, Alerts with expired requests will be waiting renewal for 5 minutes before it is SOCed</w:t>
      </w:r>
      <w:r w:rsidR="00A66AC4">
        <w:t>.</w:t>
      </w:r>
    </w:p>
    <w:p w:rsidR="003C47E8" w:rsidRPr="00EB7080" w:rsidRDefault="003C47E8" w:rsidP="003C47E8">
      <w:pPr>
        <w:pStyle w:val="ListParagraph"/>
        <w:numPr>
          <w:ilvl w:val="1"/>
          <w:numId w:val="28"/>
        </w:numPr>
      </w:pPr>
      <w:r w:rsidRPr="00EB7080">
        <w:t>Finished Action Plan</w:t>
      </w:r>
      <w:r>
        <w:t>,</w:t>
      </w:r>
      <w:r w:rsidRPr="004D77D3">
        <w:t xml:space="preserve"> Alerts with expired </w:t>
      </w:r>
      <w:r>
        <w:t>Action</w:t>
      </w:r>
      <w:r w:rsidRPr="004D77D3">
        <w:t xml:space="preserve"> will be </w:t>
      </w:r>
      <w:r>
        <w:t>finished action plan</w:t>
      </w:r>
      <w:r w:rsidRPr="004D77D3">
        <w:t xml:space="preserve"> for 5 minutes before it is SOCed</w:t>
      </w:r>
      <w:r w:rsidR="00A66AC4">
        <w:t>.</w:t>
      </w:r>
    </w:p>
    <w:p w:rsidR="003C47E8" w:rsidRDefault="003C47E8" w:rsidP="003C47E8">
      <w:pPr>
        <w:pStyle w:val="ListParagraph"/>
        <w:numPr>
          <w:ilvl w:val="1"/>
          <w:numId w:val="28"/>
        </w:numPr>
      </w:pPr>
      <w:r>
        <w:t xml:space="preserve">Request </w:t>
      </w:r>
      <w:r w:rsidR="006B2097">
        <w:t>Approved,</w:t>
      </w:r>
      <w:r>
        <w:t xml:space="preserve"> Alerts received and </w:t>
      </w:r>
      <w:r w:rsidRPr="0019685B">
        <w:t>matched with Access request</w:t>
      </w:r>
      <w:r w:rsidR="00A66AC4">
        <w:t>.</w:t>
      </w:r>
    </w:p>
    <w:p w:rsidR="003C47E8" w:rsidRDefault="003C47E8" w:rsidP="003C47E8">
      <w:pPr>
        <w:pStyle w:val="ListParagraph"/>
        <w:numPr>
          <w:ilvl w:val="1"/>
          <w:numId w:val="28"/>
        </w:numPr>
      </w:pPr>
      <w:r>
        <w:t>Renewal Approved</w:t>
      </w:r>
      <w:r w:rsidRPr="0019685B">
        <w:t xml:space="preserve">, Alerts matched with </w:t>
      </w:r>
      <w:r>
        <w:t>renew</w:t>
      </w:r>
      <w:r w:rsidRPr="0019685B">
        <w:t xml:space="preserve"> request</w:t>
      </w:r>
      <w:r w:rsidR="00A66AC4">
        <w:t>.</w:t>
      </w:r>
    </w:p>
    <w:p w:rsidR="003C47E8" w:rsidRDefault="003C47E8" w:rsidP="003C47E8">
      <w:pPr>
        <w:pStyle w:val="ListParagraph"/>
        <w:numPr>
          <w:ilvl w:val="1"/>
          <w:numId w:val="28"/>
        </w:numPr>
      </w:pPr>
      <w:r>
        <w:t>Departure Request</w:t>
      </w:r>
      <w:r w:rsidRPr="0019685B">
        <w:t xml:space="preserve">, </w:t>
      </w:r>
      <w:r>
        <w:t>Departure Requests Pending approval</w:t>
      </w:r>
      <w:r w:rsidR="00A66AC4">
        <w:t>.</w:t>
      </w:r>
    </w:p>
    <w:p w:rsidR="003C47E8" w:rsidRDefault="003C47E8" w:rsidP="003C47E8">
      <w:pPr>
        <w:pStyle w:val="ListParagraph"/>
        <w:numPr>
          <w:ilvl w:val="1"/>
          <w:numId w:val="28"/>
        </w:numPr>
      </w:pPr>
      <w:r>
        <w:t>Departure Approved, Departure request approved</w:t>
      </w:r>
      <w:r w:rsidR="00A66AC4">
        <w:t>.</w:t>
      </w:r>
    </w:p>
    <w:p w:rsidR="003C47E8" w:rsidRDefault="003C47E8" w:rsidP="003C47E8">
      <w:pPr>
        <w:pStyle w:val="ListParagraph"/>
        <w:numPr>
          <w:ilvl w:val="1"/>
          <w:numId w:val="28"/>
        </w:numPr>
      </w:pPr>
      <w:r w:rsidRPr="00A919AF">
        <w:t>Departure rejected</w:t>
      </w:r>
      <w:r>
        <w:t>, Departure request rejected</w:t>
      </w:r>
      <w:r w:rsidR="00A66AC4">
        <w:t>.</w:t>
      </w:r>
    </w:p>
    <w:p w:rsidR="003C47E8" w:rsidRDefault="003C47E8" w:rsidP="003C47E8">
      <w:pPr>
        <w:pStyle w:val="ListParagraph"/>
        <w:numPr>
          <w:ilvl w:val="1"/>
          <w:numId w:val="28"/>
        </w:numPr>
      </w:pPr>
      <w:r>
        <w:t xml:space="preserve">SOCed </w:t>
      </w:r>
      <w:r w:rsidR="006B2097">
        <w:t>without</w:t>
      </w:r>
      <w:r>
        <w:t xml:space="preserve"> Request</w:t>
      </w:r>
      <w:r w:rsidR="00A66AC4">
        <w:t>.</w:t>
      </w:r>
    </w:p>
    <w:p w:rsidR="003C47E8" w:rsidRDefault="003C47E8" w:rsidP="003C47E8">
      <w:pPr>
        <w:pStyle w:val="ListParagraph"/>
        <w:numPr>
          <w:ilvl w:val="1"/>
          <w:numId w:val="28"/>
        </w:numPr>
      </w:pPr>
      <w:r>
        <w:t>SOCed No Renewal Request</w:t>
      </w:r>
      <w:r w:rsidR="00A66AC4">
        <w:t>.</w:t>
      </w:r>
    </w:p>
    <w:p w:rsidR="003C47E8" w:rsidRDefault="003C47E8" w:rsidP="003C47E8">
      <w:pPr>
        <w:pStyle w:val="ListParagraph"/>
        <w:numPr>
          <w:ilvl w:val="1"/>
          <w:numId w:val="28"/>
        </w:numPr>
      </w:pPr>
      <w:r>
        <w:lastRenderedPageBreak/>
        <w:t>SOCed Finished Action Plan</w:t>
      </w:r>
      <w:r w:rsidR="00A66AC4">
        <w:t>.</w:t>
      </w:r>
    </w:p>
    <w:p w:rsidR="003C47E8" w:rsidRDefault="003C47E8" w:rsidP="003257FC">
      <w:pPr>
        <w:pStyle w:val="ListParagraph"/>
        <w:numPr>
          <w:ilvl w:val="0"/>
          <w:numId w:val="29"/>
        </w:numPr>
      </w:pPr>
      <w:r>
        <w:t>For each alarm there is a link “Edit” when clicked it displays a pop-up</w:t>
      </w:r>
      <w:r w:rsidR="00344152">
        <w:t xml:space="preserve"> “</w:t>
      </w:r>
      <w:hyperlink w:anchor="_Edit" w:history="1">
        <w:r w:rsidR="00344152" w:rsidRPr="00344152">
          <w:rPr>
            <w:rStyle w:val="Hyperlink"/>
          </w:rPr>
          <w:t>Edit Alarm</w:t>
        </w:r>
      </w:hyperlink>
      <w:r w:rsidR="00344152">
        <w:t>”</w:t>
      </w:r>
      <w:r w:rsidR="003257FC">
        <w:t>.</w:t>
      </w:r>
    </w:p>
    <w:p w:rsidR="003C47E8" w:rsidRPr="000620C5" w:rsidRDefault="003C47E8" w:rsidP="003C47E8">
      <w:pPr>
        <w:pStyle w:val="ListParagraph"/>
        <w:numPr>
          <w:ilvl w:val="0"/>
          <w:numId w:val="29"/>
        </w:numPr>
      </w:pPr>
      <w:r w:rsidRPr="000620C5">
        <w:t>For alarms with status “</w:t>
      </w:r>
      <w:r w:rsidRPr="00266372">
        <w:t xml:space="preserve">Waiting </w:t>
      </w:r>
      <w:r w:rsidRPr="000620C5">
        <w:t>Request”</w:t>
      </w:r>
      <w:r>
        <w:t xml:space="preserve"> </w:t>
      </w:r>
      <w:r w:rsidRPr="004C1367">
        <w:t xml:space="preserve">, “SOCed Without Request” , ”SOCed No Renewal Request”  or  ”SOCed Finished Action Plan” </w:t>
      </w:r>
      <w:r w:rsidRPr="000620C5">
        <w:t xml:space="preserve"> a link called “</w:t>
      </w:r>
      <w:r>
        <w:t>Legal</w:t>
      </w:r>
      <w:r w:rsidRPr="000620C5">
        <w:t xml:space="preserve">” is displayed, and when clicked it opens a pop-up with </w:t>
      </w:r>
      <w:r>
        <w:t>“</w:t>
      </w:r>
      <w:hyperlink w:anchor="_Legal" w:history="1">
        <w:r w:rsidRPr="00344152">
          <w:rPr>
            <w:rStyle w:val="Hyperlink"/>
          </w:rPr>
          <w:t>Legal Alert Details</w:t>
        </w:r>
      </w:hyperlink>
      <w:r>
        <w:t>”</w:t>
      </w:r>
      <w:r w:rsidR="0002704B">
        <w:t>.</w:t>
      </w:r>
    </w:p>
    <w:p w:rsidR="003C47E8" w:rsidRPr="000620C5" w:rsidRDefault="003C47E8" w:rsidP="003257FC">
      <w:pPr>
        <w:pStyle w:val="ListParagraph"/>
        <w:numPr>
          <w:ilvl w:val="0"/>
          <w:numId w:val="29"/>
        </w:numPr>
      </w:pPr>
      <w:r w:rsidRPr="000620C5">
        <w:t>For alarms with status “Departure Request” a link called “Approve” is displayed, and when clicked it opens a pop-up</w:t>
      </w:r>
      <w:r w:rsidR="00344152">
        <w:t xml:space="preserve"> “</w:t>
      </w:r>
      <w:hyperlink w:anchor="_Approve_Alarm" w:history="1">
        <w:r w:rsidR="00344152" w:rsidRPr="00344152">
          <w:rPr>
            <w:rStyle w:val="Hyperlink"/>
          </w:rPr>
          <w:t>Approve Alarm</w:t>
        </w:r>
      </w:hyperlink>
      <w:r w:rsidR="00344152">
        <w:t>”</w:t>
      </w:r>
      <w:r w:rsidR="003257FC">
        <w:t>.</w:t>
      </w:r>
    </w:p>
    <w:p w:rsidR="003C47E8" w:rsidRPr="004C1367" w:rsidRDefault="003C47E8" w:rsidP="003257FC">
      <w:pPr>
        <w:pStyle w:val="ListParagraph"/>
        <w:numPr>
          <w:ilvl w:val="0"/>
          <w:numId w:val="29"/>
        </w:numPr>
      </w:pPr>
      <w:r>
        <w:t xml:space="preserve">For </w:t>
      </w:r>
      <w:r w:rsidRPr="004C1367">
        <w:t>alarms with status “Departure Request” a link called “Reject” is displayed, and when clicked it opens a pop-up</w:t>
      </w:r>
      <w:r w:rsidR="00344152">
        <w:t xml:space="preserve"> “</w:t>
      </w:r>
      <w:hyperlink w:anchor="_Reject_Alarm" w:history="1">
        <w:r w:rsidR="00344152" w:rsidRPr="00344152">
          <w:rPr>
            <w:rStyle w:val="Hyperlink"/>
          </w:rPr>
          <w:t>Reject Alarm</w:t>
        </w:r>
      </w:hyperlink>
      <w:r w:rsidR="00344152">
        <w:t>”</w:t>
      </w:r>
      <w:r w:rsidR="003257FC">
        <w:t>.</w:t>
      </w:r>
    </w:p>
    <w:p w:rsidR="003C47E8" w:rsidRPr="00134413" w:rsidRDefault="003C47E8" w:rsidP="00F26325">
      <w:pPr>
        <w:pStyle w:val="ListParagraph"/>
        <w:numPr>
          <w:ilvl w:val="0"/>
          <w:numId w:val="29"/>
        </w:numPr>
        <w:rPr>
          <w:b/>
          <w:bCs/>
        </w:rPr>
      </w:pPr>
      <w:r w:rsidRPr="00975A75">
        <w:t>For each alarm there is a link “</w:t>
      </w:r>
      <w:r>
        <w:t>History</w:t>
      </w:r>
      <w:r w:rsidRPr="00975A75">
        <w:t>” when clicked</w:t>
      </w:r>
      <w:r>
        <w:t>,</w:t>
      </w:r>
      <w:r w:rsidRPr="00975A75">
        <w:t xml:space="preserve"> it displays a </w:t>
      </w:r>
      <w:r>
        <w:t>pop-up</w:t>
      </w:r>
      <w:r w:rsidR="00344152">
        <w:t xml:space="preserve"> “</w:t>
      </w:r>
      <w:hyperlink w:anchor="_Alert_History" w:history="1">
        <w:r w:rsidR="00344152" w:rsidRPr="00344152">
          <w:rPr>
            <w:rStyle w:val="Hyperlink"/>
          </w:rPr>
          <w:t>Alert History</w:t>
        </w:r>
      </w:hyperlink>
      <w:r w:rsidR="00344152">
        <w:t>”</w:t>
      </w:r>
      <w:r w:rsidR="00F26325">
        <w:t>.</w:t>
      </w:r>
    </w:p>
    <w:p w:rsidR="003C47E8" w:rsidRDefault="003C47E8" w:rsidP="003C47E8">
      <w:pPr>
        <w:pStyle w:val="ListParagraph"/>
        <w:numPr>
          <w:ilvl w:val="0"/>
          <w:numId w:val="29"/>
        </w:numPr>
        <w:rPr>
          <w:b/>
          <w:bCs/>
        </w:rPr>
      </w:pPr>
      <w:r>
        <w:t xml:space="preserve">User can rearrange the order of fields and resize any desired field </w:t>
      </w:r>
      <w:r w:rsidRPr="00141F0F">
        <w:rPr>
          <w:b/>
          <w:bCs/>
        </w:rPr>
        <w:t xml:space="preserve">(Phase II as </w:t>
      </w:r>
      <w:proofErr w:type="spellStart"/>
      <w:r w:rsidRPr="00141F0F">
        <w:rPr>
          <w:b/>
          <w:bCs/>
        </w:rPr>
        <w:t>Bahaa</w:t>
      </w:r>
      <w:proofErr w:type="spellEnd"/>
      <w:r w:rsidRPr="00141F0F">
        <w:rPr>
          <w:b/>
          <w:bCs/>
        </w:rPr>
        <w:t xml:space="preserve"> </w:t>
      </w:r>
      <w:r>
        <w:rPr>
          <w:b/>
          <w:bCs/>
        </w:rPr>
        <w:t>Requested</w:t>
      </w:r>
      <w:r w:rsidRPr="00141F0F">
        <w:rPr>
          <w:b/>
          <w:bCs/>
        </w:rPr>
        <w:t>)</w:t>
      </w:r>
    </w:p>
    <w:p w:rsidR="003C47E8" w:rsidRPr="00F337A2" w:rsidRDefault="003C47E8" w:rsidP="003C47E8">
      <w:pPr>
        <w:pStyle w:val="ListParagraph"/>
        <w:numPr>
          <w:ilvl w:val="0"/>
          <w:numId w:val="29"/>
        </w:numPr>
        <w:rPr>
          <w:b/>
          <w:bCs/>
        </w:rPr>
      </w:pPr>
      <w:r>
        <w:t xml:space="preserve">The user displaying this view will only see a list of </w:t>
      </w:r>
      <w:r w:rsidRPr="006358F8">
        <w:t xml:space="preserve">alarms </w:t>
      </w:r>
      <w:r>
        <w:t>that belong to vendors and BSCs assigned to him by supervisor admin, if none was assigned, this user won’t be able to view any alarms.</w:t>
      </w:r>
    </w:p>
    <w:p w:rsidR="003C47E8" w:rsidRDefault="003C47E8" w:rsidP="003C47E8">
      <w:pPr>
        <w:pStyle w:val="ListParagraph"/>
        <w:numPr>
          <w:ilvl w:val="0"/>
          <w:numId w:val="29"/>
        </w:numPr>
      </w:pPr>
      <w:r>
        <w:t xml:space="preserve">Each </w:t>
      </w:r>
      <w:r w:rsidRPr="00F337A2">
        <w:t>Alarm criteria</w:t>
      </w:r>
      <w:r>
        <w:t xml:space="preserve"> will be represented with a color determined from general settings</w:t>
      </w:r>
    </w:p>
    <w:p w:rsidR="003C47E8" w:rsidRDefault="003C47E8" w:rsidP="003C47E8">
      <w:pPr>
        <w:pStyle w:val="ListParagraph"/>
        <w:numPr>
          <w:ilvl w:val="0"/>
          <w:numId w:val="29"/>
        </w:numPr>
      </w:pPr>
      <w:r>
        <w:t>User should be able to sort list by any field</w:t>
      </w:r>
      <w:r w:rsidR="0002704B">
        <w:t>.</w:t>
      </w:r>
    </w:p>
    <w:p w:rsidR="003C47E8" w:rsidRDefault="003C47E8" w:rsidP="003C47E8">
      <w:pPr>
        <w:pStyle w:val="ListParagraph"/>
      </w:pPr>
    </w:p>
    <w:p w:rsidR="003C47E8" w:rsidRDefault="003C47E8" w:rsidP="0002704B">
      <w:r w:rsidRPr="002C578D">
        <w:rPr>
          <w:b/>
          <w:bCs/>
        </w:rPr>
        <w:t>Note that</w:t>
      </w:r>
      <w:r>
        <w:t>, when alarm status is “Request Approved” or “Renewal Approved” any alerts on this site that is fired after approval shouldn’t be displayed in the “main door alarms” view until Alarm status becomes “Departure Approved” or the 3 hours duration from ac</w:t>
      </w:r>
      <w:r w:rsidR="0002704B">
        <w:t>cess or renewal time has passed.</w:t>
      </w:r>
    </w:p>
    <w:p w:rsidR="00977F22" w:rsidRDefault="00977F22" w:rsidP="00BF134B">
      <w:pPr>
        <w:pStyle w:val="Heading4"/>
      </w:pPr>
      <w:bookmarkStart w:id="38" w:name="_Toc358042498"/>
      <w:r>
        <w:t>Alarms filter</w:t>
      </w:r>
      <w:bookmarkEnd w:id="38"/>
    </w:p>
    <w:p w:rsidR="00977F22" w:rsidRDefault="00977F22" w:rsidP="00977F22">
      <w:r>
        <w:t>The user will be able to filter displayed alarms with the following fields</w:t>
      </w:r>
      <w:r w:rsidR="00BE3EB9">
        <w:t>:</w:t>
      </w:r>
    </w:p>
    <w:p w:rsidR="00977F22" w:rsidRPr="00563A4A" w:rsidRDefault="00977F22" w:rsidP="00977F22">
      <w:pPr>
        <w:pStyle w:val="ListParagraph"/>
        <w:numPr>
          <w:ilvl w:val="0"/>
          <w:numId w:val="30"/>
        </w:numPr>
      </w:pPr>
      <w:r>
        <w:t xml:space="preserve">Site Name, </w:t>
      </w:r>
      <w:r w:rsidRPr="00563A4A">
        <w:t xml:space="preserve">user enter site name or part of it and the list will display Alarms with site name containing the entered text. </w:t>
      </w:r>
    </w:p>
    <w:p w:rsidR="00977F22" w:rsidRDefault="00977F22" w:rsidP="00977F22">
      <w:pPr>
        <w:pStyle w:val="ListParagraph"/>
        <w:numPr>
          <w:ilvl w:val="0"/>
          <w:numId w:val="30"/>
        </w:numPr>
      </w:pPr>
      <w:r w:rsidRPr="00563A4A">
        <w:t xml:space="preserve"> </w:t>
      </w:r>
      <w:r>
        <w:t>BSC Name,</w:t>
      </w:r>
      <w:r w:rsidRPr="000B0EC5">
        <w:t xml:space="preserve"> user enter </w:t>
      </w:r>
      <w:r>
        <w:t>BSC</w:t>
      </w:r>
      <w:r w:rsidRPr="000B0EC5">
        <w:t xml:space="preserve"> name or part of it and the list will display Alarms with BSC name containing the entered text.</w:t>
      </w:r>
    </w:p>
    <w:p w:rsidR="00977F22" w:rsidRPr="00F65F8B" w:rsidRDefault="00977F22" w:rsidP="00977F22">
      <w:pPr>
        <w:pStyle w:val="ListParagraph"/>
        <w:numPr>
          <w:ilvl w:val="0"/>
          <w:numId w:val="30"/>
        </w:numPr>
      </w:pPr>
      <w:r w:rsidRPr="00F65F8B">
        <w:t>Date from</w:t>
      </w:r>
      <w:r>
        <w:t>.</w:t>
      </w:r>
    </w:p>
    <w:p w:rsidR="00977F22" w:rsidRPr="00F65F8B" w:rsidRDefault="00977F22" w:rsidP="00977F22">
      <w:pPr>
        <w:pStyle w:val="ListParagraph"/>
        <w:numPr>
          <w:ilvl w:val="0"/>
          <w:numId w:val="30"/>
        </w:numPr>
      </w:pPr>
      <w:r w:rsidRPr="00F65F8B">
        <w:t>Date to</w:t>
      </w:r>
      <w:r>
        <w:t>.</w:t>
      </w:r>
    </w:p>
    <w:p w:rsidR="00977F22" w:rsidRDefault="00977F22" w:rsidP="00977F22">
      <w:pPr>
        <w:pStyle w:val="ListParagraph"/>
        <w:numPr>
          <w:ilvl w:val="0"/>
          <w:numId w:val="30"/>
        </w:numPr>
      </w:pPr>
      <w:r>
        <w:t>Alarm Criteria , user chooses one from the following list:</w:t>
      </w:r>
    </w:p>
    <w:p w:rsidR="00977F22" w:rsidRDefault="00977F22" w:rsidP="00977F22">
      <w:pPr>
        <w:pStyle w:val="ListParagraph"/>
        <w:numPr>
          <w:ilvl w:val="1"/>
          <w:numId w:val="30"/>
        </w:numPr>
      </w:pPr>
      <w:r>
        <w:t>All.</w:t>
      </w:r>
    </w:p>
    <w:p w:rsidR="00977F22" w:rsidRDefault="00977F22" w:rsidP="00977F22">
      <w:pPr>
        <w:pStyle w:val="ListParagraph"/>
        <w:numPr>
          <w:ilvl w:val="1"/>
          <w:numId w:val="30"/>
        </w:numPr>
      </w:pPr>
      <w:r>
        <w:t>Pending.</w:t>
      </w:r>
    </w:p>
    <w:p w:rsidR="00977F22" w:rsidRDefault="00977F22" w:rsidP="00977F22">
      <w:pPr>
        <w:pStyle w:val="ListParagraph"/>
        <w:numPr>
          <w:ilvl w:val="1"/>
          <w:numId w:val="30"/>
        </w:numPr>
      </w:pPr>
      <w:r>
        <w:t>Access.</w:t>
      </w:r>
    </w:p>
    <w:p w:rsidR="00977F22" w:rsidRDefault="00977F22" w:rsidP="00977F22">
      <w:pPr>
        <w:pStyle w:val="ListParagraph"/>
        <w:numPr>
          <w:ilvl w:val="1"/>
          <w:numId w:val="30"/>
        </w:numPr>
      </w:pPr>
      <w:r>
        <w:t>Departure.</w:t>
      </w:r>
    </w:p>
    <w:p w:rsidR="00977F22" w:rsidRDefault="00977F22" w:rsidP="00977F22">
      <w:pPr>
        <w:pStyle w:val="ListParagraph"/>
        <w:numPr>
          <w:ilvl w:val="1"/>
          <w:numId w:val="30"/>
        </w:numPr>
      </w:pPr>
      <w:r>
        <w:t>Renewal.</w:t>
      </w:r>
    </w:p>
    <w:p w:rsidR="00977F22" w:rsidRDefault="00977F22" w:rsidP="00977F22">
      <w:pPr>
        <w:pStyle w:val="ListParagraph"/>
        <w:numPr>
          <w:ilvl w:val="1"/>
          <w:numId w:val="30"/>
        </w:numPr>
      </w:pPr>
      <w:r w:rsidRPr="00B81EE1">
        <w:t>SOCed</w:t>
      </w:r>
      <w:r>
        <w:t>.</w:t>
      </w:r>
    </w:p>
    <w:p w:rsidR="00344152" w:rsidRDefault="00344152" w:rsidP="00344152">
      <w:pPr>
        <w:pStyle w:val="Heading4"/>
      </w:pPr>
      <w:bookmarkStart w:id="39" w:name="_Edit"/>
      <w:bookmarkEnd w:id="39"/>
      <w:r>
        <w:lastRenderedPageBreak/>
        <w:t>Edit</w:t>
      </w:r>
    </w:p>
    <w:p w:rsidR="00F56698" w:rsidRDefault="00CB3561" w:rsidP="00F56698">
      <w:pPr>
        <w:keepNext/>
      </w:pPr>
      <w:r>
        <w:rPr>
          <w:noProof/>
        </w:rPr>
        <w:drawing>
          <wp:inline distT="0" distB="0" distL="0" distR="0">
            <wp:extent cx="5943600" cy="3738880"/>
            <wp:effectExtent l="19050" t="0" r="0" b="0"/>
            <wp:docPr id="77" name="Picture 76"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28" cstate="print"/>
                    <a:stretch>
                      <a:fillRect/>
                    </a:stretch>
                  </pic:blipFill>
                  <pic:spPr>
                    <a:xfrm>
                      <a:off x="0" y="0"/>
                      <a:ext cx="5943600" cy="3738880"/>
                    </a:xfrm>
                    <a:prstGeom prst="rect">
                      <a:avLst/>
                    </a:prstGeom>
                  </pic:spPr>
                </pic:pic>
              </a:graphicData>
            </a:graphic>
          </wp:inline>
        </w:drawing>
      </w:r>
    </w:p>
    <w:p w:rsidR="00CB3561" w:rsidRDefault="00F56698" w:rsidP="00F56698">
      <w:pPr>
        <w:pStyle w:val="Caption"/>
      </w:pPr>
      <w:bookmarkStart w:id="40" w:name="_Toc372033847"/>
      <w:r>
        <w:t xml:space="preserve">Figure </w:t>
      </w:r>
      <w:fldSimple w:instr=" SEQ Figure \* ARABIC ">
        <w:r w:rsidR="00541666">
          <w:rPr>
            <w:noProof/>
          </w:rPr>
          <w:t>17</w:t>
        </w:r>
      </w:fldSimple>
      <w:r>
        <w:t xml:space="preserve"> </w:t>
      </w:r>
      <w:r w:rsidRPr="00182531">
        <w:t>edit main door alarm</w:t>
      </w:r>
      <w:bookmarkEnd w:id="40"/>
    </w:p>
    <w:p w:rsidR="003257FC" w:rsidRPr="003257FC" w:rsidRDefault="003257FC" w:rsidP="003257FC">
      <w:r>
        <w:t>Edit alarm displays User notes field to be edited, and user can save by clicking “Save” button which saves user notes and closes the pop-up or cancel by clicking “Cancel” which closes pop-up without saving changes.</w:t>
      </w:r>
    </w:p>
    <w:p w:rsidR="00344152" w:rsidRDefault="00344152" w:rsidP="00344152">
      <w:pPr>
        <w:pStyle w:val="Heading4"/>
      </w:pPr>
      <w:bookmarkStart w:id="41" w:name="_Legal"/>
      <w:bookmarkEnd w:id="41"/>
      <w:r>
        <w:lastRenderedPageBreak/>
        <w:t>Legal</w:t>
      </w:r>
    </w:p>
    <w:p w:rsidR="00F56698" w:rsidRDefault="00BF134B" w:rsidP="00F56698">
      <w:pPr>
        <w:keepNext/>
      </w:pPr>
      <w:r>
        <w:rPr>
          <w:noProof/>
        </w:rPr>
        <w:drawing>
          <wp:inline distT="0" distB="0" distL="0" distR="0">
            <wp:extent cx="5943600" cy="3739515"/>
            <wp:effectExtent l="19050" t="0" r="0" b="0"/>
            <wp:docPr id="81" name="Picture 80" desc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JPG"/>
                    <pic:cNvPicPr/>
                  </pic:nvPicPr>
                  <pic:blipFill>
                    <a:blip r:embed="rId29" cstate="print"/>
                    <a:stretch>
                      <a:fillRect/>
                    </a:stretch>
                  </pic:blipFill>
                  <pic:spPr>
                    <a:xfrm>
                      <a:off x="0" y="0"/>
                      <a:ext cx="5943600" cy="3739515"/>
                    </a:xfrm>
                    <a:prstGeom prst="rect">
                      <a:avLst/>
                    </a:prstGeom>
                  </pic:spPr>
                </pic:pic>
              </a:graphicData>
            </a:graphic>
          </wp:inline>
        </w:drawing>
      </w:r>
    </w:p>
    <w:p w:rsidR="00BF134B" w:rsidRDefault="00F56698" w:rsidP="00F56698">
      <w:pPr>
        <w:pStyle w:val="Caption"/>
      </w:pPr>
      <w:bookmarkStart w:id="42" w:name="_Toc372033848"/>
      <w:r>
        <w:t xml:space="preserve">Figure </w:t>
      </w:r>
      <w:fldSimple w:instr=" SEQ Figure \* ARABIC ">
        <w:r w:rsidR="00541666">
          <w:rPr>
            <w:noProof/>
          </w:rPr>
          <w:t>18</w:t>
        </w:r>
      </w:fldSimple>
      <w:r>
        <w:t xml:space="preserve"> </w:t>
      </w:r>
      <w:r w:rsidRPr="00E5684E">
        <w:t>legal main door alarms</w:t>
      </w:r>
      <w:bookmarkEnd w:id="42"/>
    </w:p>
    <w:p w:rsidR="0029068A" w:rsidRDefault="00C61B66" w:rsidP="00C71161">
      <w:pPr>
        <w:pStyle w:val="Default"/>
        <w:rPr>
          <w:sz w:val="22"/>
          <w:szCs w:val="22"/>
        </w:rPr>
      </w:pPr>
      <w:r>
        <w:rPr>
          <w:sz w:val="22"/>
          <w:szCs w:val="22"/>
        </w:rPr>
        <w:t>Will have three sections:</w:t>
      </w:r>
    </w:p>
    <w:p w:rsidR="0029068A" w:rsidRPr="005B296A" w:rsidRDefault="0029068A" w:rsidP="00C71161">
      <w:pPr>
        <w:pStyle w:val="Default"/>
        <w:numPr>
          <w:ilvl w:val="3"/>
          <w:numId w:val="31"/>
        </w:numPr>
        <w:rPr>
          <w:b/>
          <w:bCs/>
          <w:sz w:val="22"/>
          <w:szCs w:val="22"/>
        </w:rPr>
      </w:pPr>
      <w:r>
        <w:rPr>
          <w:b/>
          <w:bCs/>
          <w:sz w:val="22"/>
          <w:szCs w:val="22"/>
        </w:rPr>
        <w:t xml:space="preserve">Alert details section, </w:t>
      </w:r>
      <w:r>
        <w:rPr>
          <w:sz w:val="22"/>
          <w:szCs w:val="22"/>
        </w:rPr>
        <w:t>displays the details of alert, include the following fields:</w:t>
      </w:r>
    </w:p>
    <w:p w:rsidR="0029068A" w:rsidRDefault="00C71161" w:rsidP="00C71161">
      <w:pPr>
        <w:pStyle w:val="Default"/>
        <w:numPr>
          <w:ilvl w:val="2"/>
          <w:numId w:val="28"/>
        </w:numPr>
        <w:spacing w:after="100" w:afterAutospacing="1"/>
        <w:rPr>
          <w:sz w:val="22"/>
          <w:szCs w:val="22"/>
        </w:rPr>
      </w:pPr>
      <w:r>
        <w:rPr>
          <w:sz w:val="22"/>
          <w:szCs w:val="22"/>
        </w:rPr>
        <w:t>Received site name.</w:t>
      </w:r>
    </w:p>
    <w:p w:rsidR="0029068A" w:rsidRDefault="00C71161" w:rsidP="00C71161">
      <w:pPr>
        <w:pStyle w:val="Default"/>
        <w:numPr>
          <w:ilvl w:val="2"/>
          <w:numId w:val="28"/>
        </w:numPr>
        <w:spacing w:after="100" w:afterAutospacing="1"/>
        <w:rPr>
          <w:sz w:val="22"/>
          <w:szCs w:val="22"/>
        </w:rPr>
      </w:pPr>
      <w:r>
        <w:rPr>
          <w:sz w:val="22"/>
          <w:szCs w:val="22"/>
        </w:rPr>
        <w:t>Site name.</w:t>
      </w:r>
    </w:p>
    <w:p w:rsidR="0029068A" w:rsidRDefault="00C71161" w:rsidP="00C71161">
      <w:pPr>
        <w:pStyle w:val="Default"/>
        <w:numPr>
          <w:ilvl w:val="2"/>
          <w:numId w:val="28"/>
        </w:numPr>
        <w:spacing w:after="100" w:afterAutospacing="1"/>
        <w:rPr>
          <w:sz w:val="22"/>
          <w:szCs w:val="22"/>
        </w:rPr>
      </w:pPr>
      <w:r>
        <w:rPr>
          <w:sz w:val="22"/>
          <w:szCs w:val="22"/>
        </w:rPr>
        <w:t>Site region.</w:t>
      </w:r>
    </w:p>
    <w:p w:rsidR="0029068A" w:rsidRDefault="00C71161" w:rsidP="00C71161">
      <w:pPr>
        <w:pStyle w:val="Default"/>
        <w:numPr>
          <w:ilvl w:val="2"/>
          <w:numId w:val="28"/>
        </w:numPr>
        <w:spacing w:after="100" w:afterAutospacing="1"/>
        <w:rPr>
          <w:sz w:val="22"/>
          <w:szCs w:val="22"/>
        </w:rPr>
      </w:pPr>
      <w:r>
        <w:rPr>
          <w:sz w:val="22"/>
          <w:szCs w:val="22"/>
        </w:rPr>
        <w:t>Area.</w:t>
      </w:r>
    </w:p>
    <w:p w:rsidR="0029068A" w:rsidRDefault="00C71161" w:rsidP="00C71161">
      <w:pPr>
        <w:pStyle w:val="Default"/>
        <w:numPr>
          <w:ilvl w:val="2"/>
          <w:numId w:val="28"/>
        </w:numPr>
        <w:spacing w:after="100" w:afterAutospacing="1"/>
        <w:rPr>
          <w:sz w:val="22"/>
          <w:szCs w:val="22"/>
        </w:rPr>
      </w:pPr>
      <w:r>
        <w:rPr>
          <w:sz w:val="22"/>
          <w:szCs w:val="22"/>
        </w:rPr>
        <w:t>Alert date.</w:t>
      </w:r>
    </w:p>
    <w:p w:rsidR="0029068A" w:rsidRDefault="00C71161" w:rsidP="00C71161">
      <w:pPr>
        <w:pStyle w:val="Default"/>
        <w:numPr>
          <w:ilvl w:val="2"/>
          <w:numId w:val="28"/>
        </w:numPr>
        <w:spacing w:after="100" w:afterAutospacing="1"/>
        <w:rPr>
          <w:sz w:val="22"/>
          <w:szCs w:val="22"/>
        </w:rPr>
      </w:pPr>
      <w:r>
        <w:rPr>
          <w:sz w:val="22"/>
          <w:szCs w:val="22"/>
        </w:rPr>
        <w:t>Clearance status.</w:t>
      </w:r>
    </w:p>
    <w:p w:rsidR="0029068A" w:rsidRDefault="00C71161" w:rsidP="00C71161">
      <w:pPr>
        <w:pStyle w:val="Default"/>
        <w:numPr>
          <w:ilvl w:val="2"/>
          <w:numId w:val="28"/>
        </w:numPr>
        <w:spacing w:after="100" w:afterAutospacing="1"/>
        <w:rPr>
          <w:sz w:val="22"/>
          <w:szCs w:val="22"/>
        </w:rPr>
      </w:pPr>
      <w:r>
        <w:rPr>
          <w:sz w:val="22"/>
          <w:szCs w:val="22"/>
        </w:rPr>
        <w:t>Creation date.</w:t>
      </w:r>
    </w:p>
    <w:p w:rsidR="0029068A" w:rsidRDefault="00C71161" w:rsidP="00C71161">
      <w:pPr>
        <w:pStyle w:val="Default"/>
        <w:numPr>
          <w:ilvl w:val="2"/>
          <w:numId w:val="28"/>
        </w:numPr>
        <w:spacing w:after="100" w:afterAutospacing="1"/>
        <w:rPr>
          <w:sz w:val="22"/>
          <w:szCs w:val="22"/>
        </w:rPr>
      </w:pPr>
      <w:r>
        <w:rPr>
          <w:sz w:val="22"/>
          <w:szCs w:val="22"/>
        </w:rPr>
        <w:t>Vendor.</w:t>
      </w:r>
    </w:p>
    <w:p w:rsidR="0029068A" w:rsidRPr="005B296A" w:rsidRDefault="0029068A" w:rsidP="001765A4">
      <w:pPr>
        <w:pStyle w:val="Default"/>
        <w:numPr>
          <w:ilvl w:val="3"/>
          <w:numId w:val="31"/>
        </w:numPr>
        <w:rPr>
          <w:b/>
          <w:bCs/>
          <w:sz w:val="22"/>
          <w:szCs w:val="22"/>
        </w:rPr>
      </w:pPr>
      <w:r w:rsidRPr="005B296A">
        <w:rPr>
          <w:b/>
          <w:bCs/>
          <w:sz w:val="22"/>
          <w:szCs w:val="22"/>
        </w:rPr>
        <w:t>Specify The Legal Action section</w:t>
      </w:r>
      <w:r w:rsidR="001765A4">
        <w:rPr>
          <w:b/>
          <w:bCs/>
          <w:sz w:val="22"/>
          <w:szCs w:val="22"/>
        </w:rPr>
        <w:t>:</w:t>
      </w:r>
    </w:p>
    <w:p w:rsidR="0029068A" w:rsidRDefault="0029068A" w:rsidP="00C71161">
      <w:pPr>
        <w:pStyle w:val="Default"/>
        <w:ind w:left="720"/>
        <w:rPr>
          <w:sz w:val="22"/>
          <w:szCs w:val="22"/>
        </w:rPr>
      </w:pPr>
      <w:r>
        <w:rPr>
          <w:sz w:val="22"/>
          <w:szCs w:val="22"/>
        </w:rPr>
        <w:t xml:space="preserve">Displays a group of actions and the user selects one and insert the needed data </w:t>
      </w:r>
    </w:p>
    <w:p w:rsidR="0029068A" w:rsidRDefault="0029068A" w:rsidP="00C71161">
      <w:pPr>
        <w:pStyle w:val="Default"/>
        <w:ind w:left="720"/>
        <w:rPr>
          <w:sz w:val="22"/>
          <w:szCs w:val="22"/>
        </w:rPr>
      </w:pPr>
      <w:r>
        <w:rPr>
          <w:sz w:val="22"/>
          <w:szCs w:val="22"/>
        </w:rPr>
        <w:t xml:space="preserve">The actions are: </w:t>
      </w:r>
    </w:p>
    <w:p w:rsidR="0029068A" w:rsidRDefault="00C71161" w:rsidP="00C71161">
      <w:pPr>
        <w:pStyle w:val="Default"/>
        <w:numPr>
          <w:ilvl w:val="0"/>
          <w:numId w:val="32"/>
        </w:numPr>
        <w:spacing w:after="100" w:afterAutospacing="1"/>
        <w:ind w:left="1320"/>
        <w:rPr>
          <w:sz w:val="22"/>
          <w:szCs w:val="22"/>
        </w:rPr>
      </w:pPr>
      <w:r>
        <w:rPr>
          <w:sz w:val="22"/>
          <w:szCs w:val="22"/>
        </w:rPr>
        <w:t>False.</w:t>
      </w:r>
    </w:p>
    <w:p w:rsidR="0029068A" w:rsidRPr="00541151" w:rsidRDefault="0029068A" w:rsidP="00C71161">
      <w:pPr>
        <w:pStyle w:val="Default"/>
        <w:numPr>
          <w:ilvl w:val="0"/>
          <w:numId w:val="32"/>
        </w:numPr>
        <w:spacing w:after="100" w:afterAutospacing="1"/>
        <w:ind w:left="1320"/>
        <w:rPr>
          <w:sz w:val="22"/>
          <w:szCs w:val="22"/>
        </w:rPr>
      </w:pPr>
      <w:r>
        <w:rPr>
          <w:sz w:val="22"/>
          <w:szCs w:val="22"/>
        </w:rPr>
        <w:t>Micro Site</w:t>
      </w:r>
      <w:r w:rsidR="00C71161">
        <w:rPr>
          <w:sz w:val="22"/>
          <w:szCs w:val="22"/>
        </w:rPr>
        <w:t>.</w:t>
      </w:r>
    </w:p>
    <w:p w:rsidR="0029068A" w:rsidRDefault="0029068A" w:rsidP="00C71161">
      <w:pPr>
        <w:pStyle w:val="Default"/>
        <w:numPr>
          <w:ilvl w:val="0"/>
          <w:numId w:val="32"/>
        </w:numPr>
        <w:spacing w:after="100" w:afterAutospacing="1"/>
        <w:ind w:left="1320"/>
        <w:rPr>
          <w:sz w:val="22"/>
          <w:szCs w:val="22"/>
        </w:rPr>
      </w:pPr>
      <w:r>
        <w:rPr>
          <w:sz w:val="22"/>
          <w:szCs w:val="22"/>
        </w:rPr>
        <w:t>New site</w:t>
      </w:r>
      <w:r w:rsidR="00C71161">
        <w:rPr>
          <w:sz w:val="22"/>
          <w:szCs w:val="22"/>
        </w:rPr>
        <w:t>.</w:t>
      </w:r>
    </w:p>
    <w:p w:rsidR="0029068A" w:rsidRDefault="0029068A" w:rsidP="00C71161">
      <w:pPr>
        <w:pStyle w:val="Default"/>
        <w:numPr>
          <w:ilvl w:val="0"/>
          <w:numId w:val="32"/>
        </w:numPr>
        <w:spacing w:after="100" w:afterAutospacing="1"/>
        <w:ind w:left="1320"/>
        <w:rPr>
          <w:sz w:val="22"/>
          <w:szCs w:val="22"/>
        </w:rPr>
      </w:pPr>
      <w:r>
        <w:rPr>
          <w:sz w:val="22"/>
          <w:szCs w:val="22"/>
        </w:rPr>
        <w:t>Site in progress</w:t>
      </w:r>
      <w:r w:rsidR="00C71161">
        <w:rPr>
          <w:sz w:val="22"/>
          <w:szCs w:val="22"/>
        </w:rPr>
        <w:t>.</w:t>
      </w:r>
    </w:p>
    <w:p w:rsidR="0029068A" w:rsidRDefault="0029068A" w:rsidP="00C71161">
      <w:pPr>
        <w:pStyle w:val="Default"/>
        <w:numPr>
          <w:ilvl w:val="0"/>
          <w:numId w:val="32"/>
        </w:numPr>
        <w:spacing w:after="100" w:afterAutospacing="1"/>
        <w:ind w:left="1320"/>
        <w:rPr>
          <w:sz w:val="22"/>
          <w:szCs w:val="22"/>
        </w:rPr>
      </w:pPr>
      <w:r>
        <w:rPr>
          <w:sz w:val="22"/>
          <w:szCs w:val="22"/>
        </w:rPr>
        <w:t>Shared Site</w:t>
      </w:r>
      <w:r w:rsidR="00C71161">
        <w:rPr>
          <w:sz w:val="22"/>
          <w:szCs w:val="22"/>
        </w:rPr>
        <w:t>.</w:t>
      </w:r>
    </w:p>
    <w:p w:rsidR="0029068A" w:rsidRDefault="00C71161" w:rsidP="00C71161">
      <w:pPr>
        <w:pStyle w:val="Default"/>
        <w:numPr>
          <w:ilvl w:val="0"/>
          <w:numId w:val="32"/>
        </w:numPr>
        <w:spacing w:after="100" w:afterAutospacing="1"/>
        <w:ind w:left="1320"/>
        <w:rPr>
          <w:sz w:val="22"/>
          <w:szCs w:val="22"/>
        </w:rPr>
      </w:pPr>
      <w:r>
        <w:rPr>
          <w:sz w:val="22"/>
          <w:szCs w:val="22"/>
        </w:rPr>
        <w:t>Police.</w:t>
      </w:r>
    </w:p>
    <w:p w:rsidR="0029068A" w:rsidRDefault="0029068A" w:rsidP="00C71161">
      <w:pPr>
        <w:pStyle w:val="Default"/>
        <w:numPr>
          <w:ilvl w:val="0"/>
          <w:numId w:val="32"/>
        </w:numPr>
        <w:spacing w:after="100" w:afterAutospacing="1"/>
        <w:ind w:left="1320"/>
        <w:rPr>
          <w:sz w:val="22"/>
          <w:szCs w:val="22"/>
        </w:rPr>
      </w:pPr>
      <w:r>
        <w:rPr>
          <w:sz w:val="22"/>
          <w:szCs w:val="22"/>
        </w:rPr>
        <w:t xml:space="preserve">Security audit, </w:t>
      </w:r>
      <w:r w:rsidR="00C71161">
        <w:rPr>
          <w:sz w:val="22"/>
          <w:szCs w:val="22"/>
        </w:rPr>
        <w:t>and field to enter auditor name.</w:t>
      </w:r>
    </w:p>
    <w:p w:rsidR="0029068A" w:rsidRDefault="0029068A" w:rsidP="00C71161">
      <w:pPr>
        <w:pStyle w:val="Default"/>
        <w:numPr>
          <w:ilvl w:val="0"/>
          <w:numId w:val="32"/>
        </w:numPr>
        <w:spacing w:after="100" w:afterAutospacing="1"/>
        <w:ind w:left="1320"/>
        <w:rPr>
          <w:sz w:val="22"/>
          <w:szCs w:val="22"/>
        </w:rPr>
      </w:pPr>
      <w:r>
        <w:rPr>
          <w:sz w:val="22"/>
          <w:szCs w:val="22"/>
        </w:rPr>
        <w:lastRenderedPageBreak/>
        <w:t>Agreement with other operator, and a list of operators to choose one from it (“</w:t>
      </w:r>
      <w:proofErr w:type="spellStart"/>
      <w:r>
        <w:rPr>
          <w:sz w:val="22"/>
          <w:szCs w:val="22"/>
        </w:rPr>
        <w:t>Etisalat</w:t>
      </w:r>
      <w:proofErr w:type="spellEnd"/>
      <w:r>
        <w:rPr>
          <w:sz w:val="22"/>
          <w:szCs w:val="22"/>
        </w:rPr>
        <w:t>” and “Vodafone”)</w:t>
      </w:r>
      <w:r w:rsidR="00C71161">
        <w:rPr>
          <w:sz w:val="22"/>
          <w:szCs w:val="22"/>
        </w:rPr>
        <w:t>.</w:t>
      </w:r>
    </w:p>
    <w:p w:rsidR="0029068A" w:rsidRDefault="00C71161" w:rsidP="00C71161">
      <w:pPr>
        <w:pStyle w:val="Default"/>
        <w:numPr>
          <w:ilvl w:val="0"/>
          <w:numId w:val="32"/>
        </w:numPr>
        <w:ind w:left="1320"/>
        <w:rPr>
          <w:sz w:val="22"/>
          <w:szCs w:val="22"/>
        </w:rPr>
      </w:pPr>
      <w:r>
        <w:rPr>
          <w:sz w:val="22"/>
          <w:szCs w:val="22"/>
        </w:rPr>
        <w:t>Comment.</w:t>
      </w:r>
    </w:p>
    <w:p w:rsidR="0029068A" w:rsidRDefault="0029068A" w:rsidP="00C71161">
      <w:pPr>
        <w:pStyle w:val="Default"/>
        <w:spacing w:after="100" w:afterAutospacing="1"/>
        <w:ind w:firstLine="360"/>
        <w:rPr>
          <w:sz w:val="22"/>
          <w:szCs w:val="22"/>
        </w:rPr>
      </w:pPr>
      <w:r>
        <w:rPr>
          <w:sz w:val="22"/>
          <w:szCs w:val="22"/>
        </w:rPr>
        <w:t>On top of that section, a read only field called Severity will display the severity of this alert, and this value is set by administrator in General Settings called “</w:t>
      </w:r>
      <w:proofErr w:type="spellStart"/>
      <w:r>
        <w:rPr>
          <w:sz w:val="22"/>
          <w:szCs w:val="22"/>
        </w:rPr>
        <w:t>DefaultLegalSeverity</w:t>
      </w:r>
      <w:proofErr w:type="spellEnd"/>
      <w:r>
        <w:rPr>
          <w:sz w:val="22"/>
          <w:szCs w:val="22"/>
        </w:rPr>
        <w:t>”</w:t>
      </w:r>
      <w:r w:rsidR="00D01F7D">
        <w:rPr>
          <w:sz w:val="22"/>
          <w:szCs w:val="22"/>
        </w:rPr>
        <w:t>.</w:t>
      </w:r>
    </w:p>
    <w:p w:rsidR="0029068A" w:rsidRDefault="0029068A" w:rsidP="00C71161">
      <w:pPr>
        <w:pStyle w:val="Default"/>
        <w:ind w:firstLine="360"/>
        <w:rPr>
          <w:sz w:val="22"/>
          <w:szCs w:val="22"/>
        </w:rPr>
      </w:pPr>
      <w:r>
        <w:rPr>
          <w:sz w:val="22"/>
          <w:szCs w:val="22"/>
        </w:rPr>
        <w:t>In the bottom of this section a checkbox named “always apply this action” will be displayed, if it is checked, any further alerts from this site will be automatically</w:t>
      </w:r>
      <w:r w:rsidRPr="00A30115">
        <w:rPr>
          <w:sz w:val="22"/>
          <w:szCs w:val="22"/>
        </w:rPr>
        <w:t xml:space="preserve"> </w:t>
      </w:r>
      <w:r>
        <w:rPr>
          <w:sz w:val="22"/>
          <w:szCs w:val="22"/>
        </w:rPr>
        <w:t>marked with the legal action chosen by the user.</w:t>
      </w:r>
    </w:p>
    <w:p w:rsidR="0029068A" w:rsidRDefault="0029068A" w:rsidP="00C71161">
      <w:pPr>
        <w:pStyle w:val="Default"/>
        <w:rPr>
          <w:sz w:val="22"/>
          <w:szCs w:val="22"/>
        </w:rPr>
      </w:pPr>
      <w:r>
        <w:rPr>
          <w:sz w:val="22"/>
          <w:szCs w:val="22"/>
        </w:rPr>
        <w:t xml:space="preserve"> User in turn can clear this check by editing any alert marked as “</w:t>
      </w:r>
      <w:r w:rsidRPr="00563A4A">
        <w:rPr>
          <w:sz w:val="22"/>
          <w:szCs w:val="22"/>
        </w:rPr>
        <w:t>always apply this action</w:t>
      </w:r>
      <w:r>
        <w:rPr>
          <w:sz w:val="22"/>
          <w:szCs w:val="22"/>
        </w:rPr>
        <w:t>” and uncheck the checkbox; alerts from this site will not be marked automatically after the change is saved</w:t>
      </w:r>
      <w:r w:rsidR="00D01F7D">
        <w:rPr>
          <w:sz w:val="22"/>
          <w:szCs w:val="22"/>
        </w:rPr>
        <w:t>.</w:t>
      </w:r>
    </w:p>
    <w:p w:rsidR="0029068A" w:rsidRDefault="0029068A" w:rsidP="00C71161">
      <w:pPr>
        <w:pStyle w:val="Default"/>
        <w:rPr>
          <w:sz w:val="22"/>
          <w:szCs w:val="22"/>
        </w:rPr>
      </w:pPr>
    </w:p>
    <w:p w:rsidR="0029068A" w:rsidRPr="005B296A" w:rsidRDefault="0029068A" w:rsidP="00C71161">
      <w:pPr>
        <w:pStyle w:val="Default"/>
        <w:numPr>
          <w:ilvl w:val="0"/>
          <w:numId w:val="33"/>
        </w:numPr>
        <w:rPr>
          <w:b/>
          <w:bCs/>
          <w:sz w:val="22"/>
          <w:szCs w:val="22"/>
        </w:rPr>
      </w:pPr>
      <w:r w:rsidRPr="005B296A">
        <w:rPr>
          <w:b/>
          <w:bCs/>
          <w:sz w:val="22"/>
          <w:szCs w:val="22"/>
        </w:rPr>
        <w:t xml:space="preserve">Intervention Details section </w:t>
      </w:r>
      <w:r>
        <w:rPr>
          <w:b/>
          <w:bCs/>
          <w:sz w:val="22"/>
          <w:szCs w:val="22"/>
        </w:rPr>
        <w:t xml:space="preserve">, </w:t>
      </w:r>
      <w:r>
        <w:rPr>
          <w:sz w:val="22"/>
          <w:szCs w:val="22"/>
        </w:rPr>
        <w:t xml:space="preserve"> used to enter the data of a legal intervention manually</w:t>
      </w:r>
      <w:r w:rsidR="00181579">
        <w:rPr>
          <w:sz w:val="22"/>
          <w:szCs w:val="22"/>
        </w:rPr>
        <w:t>,</w:t>
      </w:r>
    </w:p>
    <w:p w:rsidR="0029068A" w:rsidRDefault="00D01F7D" w:rsidP="00C71161">
      <w:pPr>
        <w:pStyle w:val="Default"/>
        <w:numPr>
          <w:ilvl w:val="1"/>
          <w:numId w:val="34"/>
        </w:numPr>
        <w:spacing w:after="100" w:afterAutospacing="1"/>
        <w:ind w:left="1320" w:hanging="360"/>
        <w:rPr>
          <w:sz w:val="22"/>
          <w:szCs w:val="22"/>
        </w:rPr>
      </w:pPr>
      <w:r>
        <w:rPr>
          <w:sz w:val="22"/>
          <w:szCs w:val="22"/>
        </w:rPr>
        <w:t>Contractor mobile.</w:t>
      </w:r>
    </w:p>
    <w:p w:rsidR="0029068A" w:rsidRDefault="0029068A" w:rsidP="00C71161">
      <w:pPr>
        <w:pStyle w:val="Default"/>
        <w:numPr>
          <w:ilvl w:val="1"/>
          <w:numId w:val="34"/>
        </w:numPr>
        <w:spacing w:after="100" w:afterAutospacing="1"/>
        <w:ind w:left="1320" w:hanging="360"/>
        <w:rPr>
          <w:sz w:val="22"/>
          <w:szCs w:val="22"/>
        </w:rPr>
      </w:pPr>
      <w:r>
        <w:rPr>
          <w:sz w:val="22"/>
          <w:szCs w:val="22"/>
        </w:rPr>
        <w:t>Contractor First Name</w:t>
      </w:r>
      <w:r w:rsidR="00D01F7D">
        <w:rPr>
          <w:sz w:val="22"/>
          <w:szCs w:val="22"/>
        </w:rPr>
        <w:t>.</w:t>
      </w:r>
    </w:p>
    <w:p w:rsidR="0029068A" w:rsidRDefault="0029068A" w:rsidP="00C71161">
      <w:pPr>
        <w:pStyle w:val="Default"/>
        <w:numPr>
          <w:ilvl w:val="1"/>
          <w:numId w:val="34"/>
        </w:numPr>
        <w:spacing w:after="100" w:afterAutospacing="1"/>
        <w:ind w:left="1320" w:hanging="360"/>
        <w:rPr>
          <w:sz w:val="22"/>
          <w:szCs w:val="22"/>
        </w:rPr>
      </w:pPr>
      <w:r>
        <w:rPr>
          <w:sz w:val="22"/>
          <w:szCs w:val="22"/>
        </w:rPr>
        <w:t>Contractor Middle Name</w:t>
      </w:r>
      <w:r w:rsidR="00D01F7D">
        <w:rPr>
          <w:sz w:val="22"/>
          <w:szCs w:val="22"/>
        </w:rPr>
        <w:t>.</w:t>
      </w:r>
    </w:p>
    <w:p w:rsidR="0029068A" w:rsidRDefault="0029068A" w:rsidP="00C71161">
      <w:pPr>
        <w:pStyle w:val="Default"/>
        <w:numPr>
          <w:ilvl w:val="1"/>
          <w:numId w:val="34"/>
        </w:numPr>
        <w:spacing w:after="100" w:afterAutospacing="1"/>
        <w:ind w:left="1320" w:hanging="360"/>
        <w:rPr>
          <w:sz w:val="22"/>
          <w:szCs w:val="22"/>
        </w:rPr>
      </w:pPr>
      <w:r>
        <w:rPr>
          <w:sz w:val="22"/>
          <w:szCs w:val="22"/>
        </w:rPr>
        <w:t>Contractor Last Name</w:t>
      </w:r>
      <w:r w:rsidR="00D01F7D">
        <w:rPr>
          <w:sz w:val="22"/>
          <w:szCs w:val="22"/>
        </w:rPr>
        <w:t>.</w:t>
      </w:r>
    </w:p>
    <w:p w:rsidR="0029068A" w:rsidRDefault="0029068A" w:rsidP="00C71161">
      <w:pPr>
        <w:pStyle w:val="Default"/>
        <w:numPr>
          <w:ilvl w:val="1"/>
          <w:numId w:val="34"/>
        </w:numPr>
        <w:spacing w:after="100" w:afterAutospacing="1"/>
        <w:ind w:left="1320" w:hanging="360"/>
        <w:rPr>
          <w:sz w:val="22"/>
          <w:szCs w:val="22"/>
        </w:rPr>
      </w:pPr>
      <w:r>
        <w:rPr>
          <w:sz w:val="22"/>
          <w:szCs w:val="22"/>
        </w:rPr>
        <w:t xml:space="preserve">Action Type, a list of types to choose one </w:t>
      </w:r>
      <w:r w:rsidR="00A67CDE">
        <w:rPr>
          <w:sz w:val="22"/>
          <w:szCs w:val="22"/>
        </w:rPr>
        <w:t>of the following:</w:t>
      </w:r>
    </w:p>
    <w:p w:rsidR="0029068A" w:rsidRDefault="0029068A" w:rsidP="00C71161">
      <w:pPr>
        <w:pStyle w:val="ListParagraph"/>
        <w:numPr>
          <w:ilvl w:val="2"/>
          <w:numId w:val="34"/>
        </w:numPr>
        <w:spacing w:after="0"/>
        <w:ind w:left="2400" w:hanging="420"/>
      </w:pPr>
      <w:r>
        <w:t>Action plan</w:t>
      </w:r>
      <w:r w:rsidR="00D01F7D">
        <w:t>.</w:t>
      </w:r>
    </w:p>
    <w:p w:rsidR="0029068A" w:rsidRDefault="0029068A" w:rsidP="00C71161">
      <w:pPr>
        <w:pStyle w:val="ListParagraph"/>
        <w:numPr>
          <w:ilvl w:val="2"/>
          <w:numId w:val="34"/>
        </w:numPr>
        <w:spacing w:after="0"/>
        <w:ind w:left="2400" w:hanging="420"/>
      </w:pPr>
      <w:r>
        <w:t>Incident</w:t>
      </w:r>
      <w:r w:rsidR="00D01F7D">
        <w:t>.</w:t>
      </w:r>
    </w:p>
    <w:p w:rsidR="0029068A" w:rsidRDefault="0029068A" w:rsidP="00C71161">
      <w:pPr>
        <w:pStyle w:val="ListParagraph"/>
        <w:numPr>
          <w:ilvl w:val="2"/>
          <w:numId w:val="34"/>
        </w:numPr>
        <w:spacing w:after="0"/>
        <w:ind w:left="2400" w:hanging="420"/>
      </w:pPr>
      <w:r>
        <w:t>UAP</w:t>
      </w:r>
      <w:r w:rsidR="00D01F7D">
        <w:t>.</w:t>
      </w:r>
    </w:p>
    <w:p w:rsidR="0029068A" w:rsidRDefault="0029068A" w:rsidP="00C71161">
      <w:pPr>
        <w:pStyle w:val="ListParagraph"/>
        <w:numPr>
          <w:ilvl w:val="2"/>
          <w:numId w:val="34"/>
        </w:numPr>
        <w:spacing w:after="0"/>
        <w:ind w:left="2400" w:hanging="420"/>
      </w:pPr>
      <w:r>
        <w:t>Environmental</w:t>
      </w:r>
      <w:r w:rsidR="00D01F7D">
        <w:t>.</w:t>
      </w:r>
    </w:p>
    <w:p w:rsidR="0029068A" w:rsidRDefault="0029068A" w:rsidP="00C71161">
      <w:pPr>
        <w:pStyle w:val="ListParagraph"/>
        <w:numPr>
          <w:ilvl w:val="2"/>
          <w:numId w:val="34"/>
        </w:numPr>
        <w:spacing w:after="0"/>
        <w:ind w:left="2400" w:hanging="420"/>
      </w:pPr>
      <w:r>
        <w:t>Audit</w:t>
      </w:r>
      <w:r w:rsidR="00D01F7D">
        <w:t>.</w:t>
      </w:r>
    </w:p>
    <w:p w:rsidR="0029068A" w:rsidRDefault="0029068A" w:rsidP="00C71161">
      <w:pPr>
        <w:pStyle w:val="ListParagraph"/>
        <w:numPr>
          <w:ilvl w:val="2"/>
          <w:numId w:val="34"/>
        </w:numPr>
        <w:spacing w:after="0"/>
        <w:ind w:left="2400" w:hanging="420"/>
      </w:pPr>
      <w:r>
        <w:t>Survey</w:t>
      </w:r>
      <w:r w:rsidR="00D01F7D">
        <w:t>.</w:t>
      </w:r>
    </w:p>
    <w:p w:rsidR="0029068A" w:rsidRDefault="0029068A" w:rsidP="00C71161">
      <w:pPr>
        <w:pStyle w:val="ListParagraph"/>
        <w:numPr>
          <w:ilvl w:val="2"/>
          <w:numId w:val="34"/>
        </w:numPr>
        <w:spacing w:after="0"/>
        <w:ind w:left="2400" w:hanging="420"/>
      </w:pPr>
      <w:r>
        <w:t xml:space="preserve">Deployment </w:t>
      </w:r>
      <w:proofErr w:type="gramStart"/>
      <w:r>
        <w:t>Or</w:t>
      </w:r>
      <w:proofErr w:type="gramEnd"/>
      <w:r>
        <w:t xml:space="preserve"> Rollout</w:t>
      </w:r>
      <w:r w:rsidR="00D01F7D">
        <w:t>.</w:t>
      </w:r>
    </w:p>
    <w:p w:rsidR="0029068A" w:rsidRDefault="0029068A" w:rsidP="00C71161">
      <w:pPr>
        <w:pStyle w:val="ListParagraph"/>
        <w:numPr>
          <w:ilvl w:val="2"/>
          <w:numId w:val="34"/>
        </w:numPr>
        <w:spacing w:after="0"/>
        <w:ind w:left="2400" w:hanging="420"/>
      </w:pPr>
      <w:r>
        <w:t>Protective</w:t>
      </w:r>
      <w:r w:rsidR="00D01F7D">
        <w:t>.</w:t>
      </w:r>
    </w:p>
    <w:p w:rsidR="0029068A" w:rsidRDefault="0029068A" w:rsidP="00C71161">
      <w:pPr>
        <w:pStyle w:val="ListParagraph"/>
        <w:numPr>
          <w:ilvl w:val="2"/>
          <w:numId w:val="34"/>
        </w:numPr>
        <w:spacing w:after="0"/>
        <w:ind w:left="2400" w:hanging="420"/>
      </w:pPr>
      <w:r>
        <w:t>Corrective</w:t>
      </w:r>
      <w:r w:rsidR="00D01F7D">
        <w:t>.</w:t>
      </w:r>
    </w:p>
    <w:p w:rsidR="0029068A" w:rsidRDefault="0029068A" w:rsidP="00C71161">
      <w:pPr>
        <w:pStyle w:val="ListParagraph"/>
        <w:numPr>
          <w:ilvl w:val="2"/>
          <w:numId w:val="34"/>
        </w:numPr>
        <w:spacing w:after="0"/>
        <w:ind w:left="2400" w:hanging="420"/>
      </w:pPr>
      <w:r>
        <w:t>Delivery</w:t>
      </w:r>
      <w:r w:rsidR="00D01F7D">
        <w:t>.</w:t>
      </w:r>
    </w:p>
    <w:p w:rsidR="00DC0727" w:rsidRDefault="00DC0727" w:rsidP="00C71161">
      <w:pPr>
        <w:pStyle w:val="ListParagraph"/>
        <w:numPr>
          <w:ilvl w:val="2"/>
          <w:numId w:val="34"/>
        </w:numPr>
        <w:spacing w:after="0"/>
        <w:ind w:left="2400" w:hanging="420"/>
      </w:pPr>
      <w:r>
        <w:t>Fax Report</w:t>
      </w:r>
      <w:r w:rsidR="00196D4E">
        <w:t>.</w:t>
      </w:r>
    </w:p>
    <w:p w:rsidR="0029068A" w:rsidRPr="00606556" w:rsidRDefault="0029068A" w:rsidP="00C71161">
      <w:pPr>
        <w:pStyle w:val="Default"/>
        <w:numPr>
          <w:ilvl w:val="2"/>
          <w:numId w:val="34"/>
        </w:numPr>
        <w:ind w:left="2400" w:hanging="420"/>
        <w:rPr>
          <w:sz w:val="22"/>
          <w:szCs w:val="22"/>
        </w:rPr>
      </w:pPr>
      <w:r>
        <w:rPr>
          <w:sz w:val="22"/>
          <w:szCs w:val="22"/>
        </w:rPr>
        <w:t>PM Gene</w:t>
      </w:r>
      <w:r w:rsidR="00D01F7D">
        <w:rPr>
          <w:sz w:val="22"/>
          <w:szCs w:val="22"/>
        </w:rPr>
        <w:t>rator.</w:t>
      </w:r>
    </w:p>
    <w:p w:rsidR="0029068A" w:rsidRDefault="0029068A" w:rsidP="00C71161">
      <w:pPr>
        <w:pStyle w:val="Default"/>
        <w:numPr>
          <w:ilvl w:val="1"/>
          <w:numId w:val="34"/>
        </w:numPr>
        <w:spacing w:after="100" w:afterAutospacing="1"/>
        <w:ind w:left="1320" w:hanging="360"/>
        <w:rPr>
          <w:sz w:val="22"/>
          <w:szCs w:val="22"/>
        </w:rPr>
      </w:pPr>
      <w:r>
        <w:rPr>
          <w:sz w:val="22"/>
          <w:szCs w:val="22"/>
        </w:rPr>
        <w:t>Action number</w:t>
      </w:r>
      <w:r w:rsidR="00D01F7D">
        <w:rPr>
          <w:sz w:val="22"/>
          <w:szCs w:val="22"/>
        </w:rPr>
        <w:t>.</w:t>
      </w:r>
    </w:p>
    <w:p w:rsidR="0029068A" w:rsidRDefault="0029068A" w:rsidP="00C71161">
      <w:pPr>
        <w:pStyle w:val="Default"/>
        <w:spacing w:after="100" w:afterAutospacing="1"/>
        <w:rPr>
          <w:sz w:val="22"/>
          <w:szCs w:val="22"/>
        </w:rPr>
      </w:pPr>
      <w:r>
        <w:rPr>
          <w:sz w:val="22"/>
          <w:szCs w:val="22"/>
        </w:rPr>
        <w:t>If user marks a door alarm as false for a number of times determined via General Settings from field “</w:t>
      </w:r>
      <w:proofErr w:type="spellStart"/>
      <w:r>
        <w:rPr>
          <w:sz w:val="22"/>
          <w:szCs w:val="22"/>
        </w:rPr>
        <w:t>FalseAlertsNumber</w:t>
      </w:r>
      <w:proofErr w:type="spellEnd"/>
      <w:r>
        <w:rPr>
          <w:sz w:val="22"/>
          <w:szCs w:val="22"/>
        </w:rPr>
        <w:t>” within number of days determined via General settings from field “</w:t>
      </w:r>
      <w:proofErr w:type="spellStart"/>
      <w:r>
        <w:rPr>
          <w:sz w:val="22"/>
          <w:szCs w:val="22"/>
        </w:rPr>
        <w:t>FalseAlertsDuration</w:t>
      </w:r>
      <w:proofErr w:type="spellEnd"/>
      <w:r>
        <w:rPr>
          <w:sz w:val="22"/>
          <w:szCs w:val="22"/>
        </w:rPr>
        <w:t>”, alerts on this site should be automatically marked as false, and not displayed in “</w:t>
      </w:r>
      <w:r w:rsidRPr="00347E69">
        <w:rPr>
          <w:sz w:val="22"/>
          <w:szCs w:val="22"/>
        </w:rPr>
        <w:t>Active SOC alerts</w:t>
      </w:r>
      <w:r>
        <w:rPr>
          <w:sz w:val="22"/>
          <w:szCs w:val="22"/>
        </w:rPr>
        <w:t>”, and displayed as only one record in the “</w:t>
      </w:r>
      <w:r w:rsidRPr="008D0A28">
        <w:rPr>
          <w:sz w:val="22"/>
          <w:szCs w:val="22"/>
        </w:rPr>
        <w:t xml:space="preserve">False door alerts” </w:t>
      </w:r>
      <w:r>
        <w:rPr>
          <w:sz w:val="22"/>
          <w:szCs w:val="22"/>
        </w:rPr>
        <w:t>list.</w:t>
      </w:r>
    </w:p>
    <w:p w:rsidR="00E93D35" w:rsidRDefault="00610FD7" w:rsidP="00E93D35">
      <w:pPr>
        <w:pStyle w:val="Default"/>
        <w:keepNext/>
        <w:spacing w:after="100" w:afterAutospacing="1"/>
      </w:pPr>
      <w:r>
        <w:rPr>
          <w:noProof/>
          <w:sz w:val="22"/>
          <w:szCs w:val="22"/>
        </w:rPr>
        <w:lastRenderedPageBreak/>
        <w:drawing>
          <wp:inline distT="0" distB="0" distL="0" distR="0">
            <wp:extent cx="5943600" cy="3741420"/>
            <wp:effectExtent l="19050" t="0" r="0" b="0"/>
            <wp:docPr id="90" name="Picture 89" descr="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a:blip r:embed="rId30" cstate="print"/>
                    <a:stretch>
                      <a:fillRect/>
                    </a:stretch>
                  </pic:blipFill>
                  <pic:spPr>
                    <a:xfrm>
                      <a:off x="0" y="0"/>
                      <a:ext cx="5943600" cy="3741420"/>
                    </a:xfrm>
                    <a:prstGeom prst="rect">
                      <a:avLst/>
                    </a:prstGeom>
                  </pic:spPr>
                </pic:pic>
              </a:graphicData>
            </a:graphic>
          </wp:inline>
        </w:drawing>
      </w:r>
    </w:p>
    <w:p w:rsidR="00610FD7" w:rsidRDefault="00E93D35" w:rsidP="00E93D35">
      <w:pPr>
        <w:pStyle w:val="Caption"/>
        <w:rPr>
          <w:sz w:val="22"/>
          <w:szCs w:val="22"/>
        </w:rPr>
      </w:pPr>
      <w:bookmarkStart w:id="43" w:name="_Toc372033849"/>
      <w:r>
        <w:t xml:space="preserve">Figure </w:t>
      </w:r>
      <w:fldSimple w:instr=" SEQ Figure \* ARABIC ">
        <w:r w:rsidR="00541666">
          <w:rPr>
            <w:noProof/>
          </w:rPr>
          <w:t>19</w:t>
        </w:r>
      </w:fldSimple>
      <w:r>
        <w:t xml:space="preserve"> </w:t>
      </w:r>
      <w:r w:rsidRPr="00684BE5">
        <w:t>legal main door alarms send mail</w:t>
      </w:r>
      <w:bookmarkEnd w:id="43"/>
    </w:p>
    <w:p w:rsidR="0029068A" w:rsidRDefault="0029068A" w:rsidP="00C71161">
      <w:pPr>
        <w:pStyle w:val="Default"/>
        <w:spacing w:after="100" w:afterAutospacing="1"/>
        <w:rPr>
          <w:sz w:val="22"/>
          <w:szCs w:val="22"/>
        </w:rPr>
      </w:pPr>
      <w:r>
        <w:rPr>
          <w:sz w:val="22"/>
          <w:szCs w:val="22"/>
        </w:rPr>
        <w:t xml:space="preserve">And at the </w:t>
      </w:r>
      <w:proofErr w:type="spellStart"/>
      <w:r>
        <w:rPr>
          <w:sz w:val="22"/>
          <w:szCs w:val="22"/>
        </w:rPr>
        <w:t>Xth</w:t>
      </w:r>
      <w:proofErr w:type="spellEnd"/>
      <w:r>
        <w:rPr>
          <w:sz w:val="22"/>
          <w:szCs w:val="22"/>
        </w:rPr>
        <w:t xml:space="preserve"> time of marking alert as false in the specified duration a pop-up with the following fields will be displayed:</w:t>
      </w:r>
    </w:p>
    <w:p w:rsidR="0029068A" w:rsidRDefault="0029068A" w:rsidP="00C71161">
      <w:pPr>
        <w:pStyle w:val="Default"/>
        <w:numPr>
          <w:ilvl w:val="0"/>
          <w:numId w:val="35"/>
        </w:numPr>
        <w:spacing w:after="100" w:afterAutospacing="1"/>
        <w:rPr>
          <w:sz w:val="22"/>
          <w:szCs w:val="22"/>
        </w:rPr>
      </w:pPr>
      <w:r>
        <w:rPr>
          <w:sz w:val="22"/>
          <w:szCs w:val="22"/>
        </w:rPr>
        <w:t xml:space="preserve">To, a drop down list of previously configured emails (Soc User edit it via </w:t>
      </w:r>
      <w:hyperlink w:anchor="_User_Profile" w:history="1">
        <w:r w:rsidRPr="004C705B">
          <w:rPr>
            <w:rStyle w:val="Hyperlink"/>
            <w:sz w:val="22"/>
            <w:szCs w:val="22"/>
          </w:rPr>
          <w:t>profile page</w:t>
        </w:r>
      </w:hyperlink>
      <w:r>
        <w:rPr>
          <w:sz w:val="22"/>
          <w:szCs w:val="22"/>
        </w:rPr>
        <w:t>) and the user select one of them, or he could select other and then a textbox will be enabled to enter an email.</w:t>
      </w:r>
    </w:p>
    <w:p w:rsidR="0029068A" w:rsidRDefault="0029068A" w:rsidP="00C71161">
      <w:pPr>
        <w:pStyle w:val="Default"/>
        <w:numPr>
          <w:ilvl w:val="0"/>
          <w:numId w:val="35"/>
        </w:numPr>
        <w:spacing w:after="100" w:afterAutospacing="1"/>
        <w:rPr>
          <w:sz w:val="22"/>
          <w:szCs w:val="22"/>
        </w:rPr>
      </w:pPr>
      <w:r>
        <w:rPr>
          <w:sz w:val="22"/>
          <w:szCs w:val="22"/>
        </w:rPr>
        <w:t>CC, an optional textbox to enter email to send a carbon copy of notification mail to.</w:t>
      </w:r>
    </w:p>
    <w:p w:rsidR="0029068A" w:rsidRDefault="0029068A" w:rsidP="00C71161">
      <w:pPr>
        <w:pStyle w:val="Default"/>
        <w:numPr>
          <w:ilvl w:val="0"/>
          <w:numId w:val="35"/>
        </w:numPr>
        <w:spacing w:after="100" w:afterAutospacing="1"/>
        <w:rPr>
          <w:sz w:val="22"/>
          <w:szCs w:val="22"/>
        </w:rPr>
      </w:pPr>
      <w:r>
        <w:rPr>
          <w:sz w:val="22"/>
          <w:szCs w:val="22"/>
        </w:rPr>
        <w:t>Subject, a textbox with default subject and the user can edit this subject</w:t>
      </w:r>
      <w:r w:rsidR="00D01F7D">
        <w:rPr>
          <w:sz w:val="22"/>
          <w:szCs w:val="22"/>
        </w:rPr>
        <w:t>.</w:t>
      </w:r>
    </w:p>
    <w:p w:rsidR="0029068A" w:rsidRDefault="0029068A" w:rsidP="00C71161">
      <w:pPr>
        <w:pStyle w:val="Default"/>
        <w:numPr>
          <w:ilvl w:val="0"/>
          <w:numId w:val="35"/>
        </w:numPr>
        <w:spacing w:after="100" w:afterAutospacing="1"/>
        <w:rPr>
          <w:sz w:val="22"/>
          <w:szCs w:val="22"/>
        </w:rPr>
      </w:pPr>
      <w:r>
        <w:rPr>
          <w:sz w:val="22"/>
          <w:szCs w:val="22"/>
        </w:rPr>
        <w:t xml:space="preserve">Body, a textbox </w:t>
      </w:r>
      <w:r w:rsidRPr="00F16EBD">
        <w:rPr>
          <w:sz w:val="22"/>
          <w:szCs w:val="22"/>
        </w:rPr>
        <w:t xml:space="preserve">with default </w:t>
      </w:r>
      <w:r w:rsidR="00D01F7D">
        <w:rPr>
          <w:sz w:val="22"/>
          <w:szCs w:val="22"/>
        </w:rPr>
        <w:t>body and user can edit it.</w:t>
      </w:r>
    </w:p>
    <w:p w:rsidR="00BF134B" w:rsidRDefault="0029068A" w:rsidP="00C71161">
      <w:pPr>
        <w:pStyle w:val="Default"/>
        <w:numPr>
          <w:ilvl w:val="0"/>
          <w:numId w:val="35"/>
        </w:numPr>
        <w:spacing w:after="100" w:afterAutospacing="1"/>
        <w:rPr>
          <w:sz w:val="22"/>
          <w:szCs w:val="22"/>
        </w:rPr>
      </w:pPr>
      <w:r>
        <w:rPr>
          <w:sz w:val="22"/>
          <w:szCs w:val="22"/>
        </w:rPr>
        <w:t xml:space="preserve">Send button, sends the mail to specified emails in the </w:t>
      </w:r>
      <w:r w:rsidR="00E32764">
        <w:rPr>
          <w:sz w:val="22"/>
          <w:szCs w:val="22"/>
        </w:rPr>
        <w:t>“</w:t>
      </w:r>
      <w:r>
        <w:rPr>
          <w:sz w:val="22"/>
          <w:szCs w:val="22"/>
        </w:rPr>
        <w:t>to</w:t>
      </w:r>
      <w:r w:rsidR="00E32764">
        <w:rPr>
          <w:sz w:val="22"/>
          <w:szCs w:val="22"/>
        </w:rPr>
        <w:t>”</w:t>
      </w:r>
      <w:r>
        <w:rPr>
          <w:sz w:val="22"/>
          <w:szCs w:val="22"/>
        </w:rPr>
        <w:t xml:space="preserve"> and </w:t>
      </w:r>
      <w:r w:rsidR="00E32764">
        <w:rPr>
          <w:sz w:val="22"/>
          <w:szCs w:val="22"/>
        </w:rPr>
        <w:t>“</w:t>
      </w:r>
      <w:r>
        <w:rPr>
          <w:sz w:val="22"/>
          <w:szCs w:val="22"/>
        </w:rPr>
        <w:t>cc</w:t>
      </w:r>
      <w:r w:rsidR="00E32764">
        <w:rPr>
          <w:sz w:val="22"/>
          <w:szCs w:val="22"/>
        </w:rPr>
        <w:t>”</w:t>
      </w:r>
      <w:r>
        <w:rPr>
          <w:sz w:val="22"/>
          <w:szCs w:val="22"/>
        </w:rPr>
        <w:t xml:space="preserve"> fields</w:t>
      </w:r>
      <w:r w:rsidR="00D01F7D">
        <w:rPr>
          <w:sz w:val="22"/>
          <w:szCs w:val="22"/>
        </w:rPr>
        <w:t>.</w:t>
      </w:r>
    </w:p>
    <w:p w:rsidR="00344152" w:rsidRDefault="00344152" w:rsidP="00344152">
      <w:pPr>
        <w:pStyle w:val="Heading4"/>
      </w:pPr>
      <w:bookmarkStart w:id="44" w:name="_Approve_Alarm"/>
      <w:bookmarkEnd w:id="44"/>
      <w:r>
        <w:lastRenderedPageBreak/>
        <w:t>Approve Alarm</w:t>
      </w:r>
    </w:p>
    <w:p w:rsidR="00256890" w:rsidRDefault="00CB3561" w:rsidP="00256890">
      <w:pPr>
        <w:keepNext/>
      </w:pPr>
      <w:r>
        <w:rPr>
          <w:noProof/>
        </w:rPr>
        <w:drawing>
          <wp:inline distT="0" distB="0" distL="0" distR="0">
            <wp:extent cx="5943600" cy="3741420"/>
            <wp:effectExtent l="19050" t="0" r="0" b="0"/>
            <wp:docPr id="78" name="Picture 77" desc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31" cstate="print"/>
                    <a:stretch>
                      <a:fillRect/>
                    </a:stretch>
                  </pic:blipFill>
                  <pic:spPr>
                    <a:xfrm>
                      <a:off x="0" y="0"/>
                      <a:ext cx="5943600" cy="3741420"/>
                    </a:xfrm>
                    <a:prstGeom prst="rect">
                      <a:avLst/>
                    </a:prstGeom>
                  </pic:spPr>
                </pic:pic>
              </a:graphicData>
            </a:graphic>
          </wp:inline>
        </w:drawing>
      </w:r>
    </w:p>
    <w:p w:rsidR="00CB3561" w:rsidRDefault="00256890" w:rsidP="00256890">
      <w:pPr>
        <w:pStyle w:val="Caption"/>
      </w:pPr>
      <w:bookmarkStart w:id="45" w:name="_Toc372033850"/>
      <w:r>
        <w:t xml:space="preserve">Figure </w:t>
      </w:r>
      <w:fldSimple w:instr=" SEQ Figure \* ARABIC ">
        <w:r w:rsidR="00541666">
          <w:rPr>
            <w:noProof/>
          </w:rPr>
          <w:t>20</w:t>
        </w:r>
      </w:fldSimple>
      <w:r>
        <w:t xml:space="preserve"> </w:t>
      </w:r>
      <w:r w:rsidRPr="00C707C0">
        <w:t>approve main door alarm</w:t>
      </w:r>
      <w:bookmarkEnd w:id="45"/>
    </w:p>
    <w:p w:rsidR="003257FC" w:rsidRPr="003257FC" w:rsidRDefault="003257FC" w:rsidP="003257FC">
      <w:r>
        <w:t xml:space="preserve">Approve alarm displays </w:t>
      </w:r>
      <w:r w:rsidRPr="000620C5">
        <w:t>with an optional field to enter approval comment, user enters his comment or leaves it empty and press save the status of this alarm is changed into “Departure Approved”</w:t>
      </w:r>
      <w:r>
        <w:t>.</w:t>
      </w:r>
    </w:p>
    <w:p w:rsidR="00344152" w:rsidRDefault="00344152" w:rsidP="00344152">
      <w:pPr>
        <w:pStyle w:val="Heading4"/>
      </w:pPr>
      <w:bookmarkStart w:id="46" w:name="_Reject_Alarm"/>
      <w:bookmarkEnd w:id="46"/>
      <w:r>
        <w:lastRenderedPageBreak/>
        <w:t>Reject Alarm</w:t>
      </w:r>
    </w:p>
    <w:p w:rsidR="008B2179" w:rsidRDefault="00CB3561" w:rsidP="008B2179">
      <w:pPr>
        <w:keepNext/>
      </w:pPr>
      <w:r>
        <w:rPr>
          <w:noProof/>
        </w:rPr>
        <w:drawing>
          <wp:inline distT="0" distB="0" distL="0" distR="0">
            <wp:extent cx="5943600" cy="3738880"/>
            <wp:effectExtent l="19050" t="0" r="0" b="0"/>
            <wp:docPr id="79" name="Picture 78" des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32" cstate="print"/>
                    <a:stretch>
                      <a:fillRect/>
                    </a:stretch>
                  </pic:blipFill>
                  <pic:spPr>
                    <a:xfrm>
                      <a:off x="0" y="0"/>
                      <a:ext cx="5943600" cy="3738880"/>
                    </a:xfrm>
                    <a:prstGeom prst="rect">
                      <a:avLst/>
                    </a:prstGeom>
                  </pic:spPr>
                </pic:pic>
              </a:graphicData>
            </a:graphic>
          </wp:inline>
        </w:drawing>
      </w:r>
    </w:p>
    <w:p w:rsidR="00CB3561" w:rsidRDefault="008B2179" w:rsidP="008B2179">
      <w:pPr>
        <w:pStyle w:val="Caption"/>
      </w:pPr>
      <w:bookmarkStart w:id="47" w:name="_Toc372033851"/>
      <w:r>
        <w:t xml:space="preserve">Figure </w:t>
      </w:r>
      <w:fldSimple w:instr=" SEQ Figure \* ARABIC ">
        <w:r w:rsidR="00541666">
          <w:rPr>
            <w:noProof/>
          </w:rPr>
          <w:t>21</w:t>
        </w:r>
      </w:fldSimple>
      <w:r>
        <w:t xml:space="preserve"> reject</w:t>
      </w:r>
      <w:r w:rsidRPr="00B24BA4">
        <w:t xml:space="preserve"> main door alarm</w:t>
      </w:r>
      <w:bookmarkEnd w:id="47"/>
    </w:p>
    <w:p w:rsidR="003257FC" w:rsidRPr="003257FC" w:rsidRDefault="003257FC" w:rsidP="003257FC">
      <w:r>
        <w:t xml:space="preserve">Reject alarm displays </w:t>
      </w:r>
      <w:r w:rsidRPr="004C1367">
        <w:t xml:space="preserve">with a mandatory field to enter rejection comment, user enters his comment and press save and it changes the status of this alarm </w:t>
      </w:r>
      <w:r>
        <w:t>to</w:t>
      </w:r>
      <w:r w:rsidRPr="004C1367">
        <w:t xml:space="preserve"> </w:t>
      </w:r>
      <w:r>
        <w:t>“departure rejected”.</w:t>
      </w:r>
    </w:p>
    <w:p w:rsidR="00344152" w:rsidRDefault="00344152" w:rsidP="00344152">
      <w:pPr>
        <w:pStyle w:val="Heading4"/>
      </w:pPr>
      <w:bookmarkStart w:id="48" w:name="_Alert_History"/>
      <w:bookmarkEnd w:id="48"/>
      <w:r>
        <w:lastRenderedPageBreak/>
        <w:t>Alert History</w:t>
      </w:r>
    </w:p>
    <w:p w:rsidR="00655EEB" w:rsidRDefault="00CB3561" w:rsidP="00655EEB">
      <w:pPr>
        <w:keepNext/>
      </w:pPr>
      <w:r>
        <w:rPr>
          <w:noProof/>
        </w:rPr>
        <w:drawing>
          <wp:inline distT="0" distB="0" distL="0" distR="0">
            <wp:extent cx="5943600" cy="3752215"/>
            <wp:effectExtent l="19050" t="0" r="0" b="0"/>
            <wp:docPr id="80" name="Picture 79" descr="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33" cstate="print"/>
                    <a:stretch>
                      <a:fillRect/>
                    </a:stretch>
                  </pic:blipFill>
                  <pic:spPr>
                    <a:xfrm>
                      <a:off x="0" y="0"/>
                      <a:ext cx="5943600" cy="3752215"/>
                    </a:xfrm>
                    <a:prstGeom prst="rect">
                      <a:avLst/>
                    </a:prstGeom>
                  </pic:spPr>
                </pic:pic>
              </a:graphicData>
            </a:graphic>
          </wp:inline>
        </w:drawing>
      </w:r>
    </w:p>
    <w:p w:rsidR="00CB3561" w:rsidRDefault="00655EEB" w:rsidP="00655EEB">
      <w:pPr>
        <w:pStyle w:val="Caption"/>
      </w:pPr>
      <w:bookmarkStart w:id="49" w:name="_Toc372033852"/>
      <w:r>
        <w:t xml:space="preserve">Figure </w:t>
      </w:r>
      <w:fldSimple w:instr=" SEQ Figure \* ARABIC ">
        <w:r w:rsidR="00541666">
          <w:rPr>
            <w:noProof/>
          </w:rPr>
          <w:t>22</w:t>
        </w:r>
      </w:fldSimple>
      <w:r>
        <w:t xml:space="preserve"> </w:t>
      </w:r>
      <w:r w:rsidRPr="008672E2">
        <w:t>main door alarm history</w:t>
      </w:r>
      <w:bookmarkEnd w:id="49"/>
    </w:p>
    <w:p w:rsidR="00F26325" w:rsidRPr="00F26325" w:rsidRDefault="00F26325" w:rsidP="00F26325">
      <w:r>
        <w:t>Alert history is containing a list of Alarms (display the same fields as ‘Main door alarm view’) that occurred to Alarm site during previous 3 days, including the ones ignored in the main view, and a button called extract to excel will extract this history view to excel sheet.</w:t>
      </w:r>
    </w:p>
    <w:p w:rsidR="006866E5" w:rsidRDefault="006866E5">
      <w:pPr>
        <w:rPr>
          <w:rFonts w:asciiTheme="majorHAnsi" w:eastAsiaTheme="majorEastAsia" w:hAnsiTheme="majorHAnsi" w:cstheme="majorBidi"/>
          <w:b/>
          <w:bCs/>
          <w:color w:val="4F81BD" w:themeColor="accent1"/>
          <w:sz w:val="26"/>
          <w:szCs w:val="26"/>
        </w:rPr>
      </w:pPr>
      <w:r>
        <w:br w:type="page"/>
      </w:r>
    </w:p>
    <w:p w:rsidR="008054A9" w:rsidRDefault="008054A9" w:rsidP="008054A9">
      <w:pPr>
        <w:pStyle w:val="Heading2"/>
      </w:pPr>
      <w:bookmarkStart w:id="50" w:name="_Toc372033911"/>
      <w:r>
        <w:lastRenderedPageBreak/>
        <w:t>SOC Alerts</w:t>
      </w:r>
      <w:bookmarkEnd w:id="50"/>
    </w:p>
    <w:p w:rsidR="008054A9" w:rsidRDefault="008054A9" w:rsidP="008054A9">
      <w:pPr>
        <w:pStyle w:val="Heading3"/>
      </w:pPr>
      <w:bookmarkStart w:id="51" w:name="_Toc372033912"/>
      <w:r>
        <w:t>Default Intended Users</w:t>
      </w:r>
      <w:bookmarkEnd w:id="51"/>
    </w:p>
    <w:p w:rsidR="008054A9" w:rsidRDefault="008054A9" w:rsidP="008054A9">
      <w:pPr>
        <w:pStyle w:val="ListParagraph"/>
        <w:numPr>
          <w:ilvl w:val="0"/>
          <w:numId w:val="11"/>
        </w:numPr>
      </w:pPr>
      <w:r w:rsidRPr="003B3007">
        <w:t>Administrator</w:t>
      </w:r>
      <w:r>
        <w:t>.</w:t>
      </w:r>
    </w:p>
    <w:p w:rsidR="00C73E5D" w:rsidRDefault="008054A9" w:rsidP="00C73E5D">
      <w:pPr>
        <w:pStyle w:val="ListParagraph"/>
        <w:numPr>
          <w:ilvl w:val="0"/>
          <w:numId w:val="11"/>
        </w:numPr>
      </w:pPr>
      <w:r>
        <w:t>SOC</w:t>
      </w:r>
    </w:p>
    <w:p w:rsidR="008678B9" w:rsidRDefault="008678B9" w:rsidP="008678B9">
      <w:pPr>
        <w:pStyle w:val="Heading3"/>
      </w:pPr>
      <w:bookmarkStart w:id="52" w:name="_Toc372033913"/>
      <w:r>
        <w:t>Menu Items</w:t>
      </w:r>
      <w:bookmarkEnd w:id="52"/>
    </w:p>
    <w:p w:rsidR="008678B9" w:rsidRDefault="008678B9" w:rsidP="008678B9">
      <w:pPr>
        <w:pStyle w:val="ListParagraph"/>
        <w:numPr>
          <w:ilvl w:val="0"/>
          <w:numId w:val="11"/>
        </w:numPr>
      </w:pPr>
      <w:r>
        <w:t>SOC</w:t>
      </w:r>
    </w:p>
    <w:p w:rsidR="00DB5792" w:rsidRDefault="009151EE" w:rsidP="00DB5792">
      <w:pPr>
        <w:keepNext/>
      </w:pPr>
      <w:r>
        <w:rPr>
          <w:noProof/>
        </w:rPr>
        <w:drawing>
          <wp:inline distT="0" distB="0" distL="0" distR="0">
            <wp:extent cx="5943600" cy="615950"/>
            <wp:effectExtent l="19050" t="0" r="0" b="0"/>
            <wp:docPr id="88" name="Picture 87" desc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34" cstate="print"/>
                    <a:stretch>
                      <a:fillRect/>
                    </a:stretch>
                  </pic:blipFill>
                  <pic:spPr>
                    <a:xfrm>
                      <a:off x="0" y="0"/>
                      <a:ext cx="5943600" cy="615950"/>
                    </a:xfrm>
                    <a:prstGeom prst="rect">
                      <a:avLst/>
                    </a:prstGeom>
                  </pic:spPr>
                </pic:pic>
              </a:graphicData>
            </a:graphic>
          </wp:inline>
        </w:drawing>
      </w:r>
    </w:p>
    <w:p w:rsidR="009151EE" w:rsidRDefault="00DB5792" w:rsidP="00DB5792">
      <w:pPr>
        <w:pStyle w:val="Caption"/>
      </w:pPr>
      <w:bookmarkStart w:id="53" w:name="_Toc372033853"/>
      <w:r>
        <w:t xml:space="preserve">Figure </w:t>
      </w:r>
      <w:fldSimple w:instr=" SEQ Figure \* ARABIC ">
        <w:r w:rsidR="00541666">
          <w:rPr>
            <w:noProof/>
          </w:rPr>
          <w:t>23</w:t>
        </w:r>
      </w:fldSimple>
      <w:r>
        <w:t xml:space="preserve"> </w:t>
      </w:r>
      <w:r w:rsidRPr="006C79DB">
        <w:t>Soc menu item</w:t>
      </w:r>
      <w:bookmarkEnd w:id="53"/>
    </w:p>
    <w:p w:rsidR="0035031A" w:rsidRDefault="0035031A" w:rsidP="008054A9">
      <w:pPr>
        <w:pStyle w:val="Heading3"/>
      </w:pPr>
      <w:bookmarkStart w:id="54" w:name="_Toc372033914"/>
      <w:r>
        <w:t>Alerts</w:t>
      </w:r>
      <w:bookmarkEnd w:id="54"/>
    </w:p>
    <w:p w:rsidR="008054A9" w:rsidRDefault="008054A9" w:rsidP="0035031A">
      <w:pPr>
        <w:pStyle w:val="Heading4"/>
      </w:pPr>
      <w:r>
        <w:t>Description</w:t>
      </w:r>
    </w:p>
    <w:p w:rsidR="004C02E6" w:rsidRDefault="00F13F73" w:rsidP="004C02E6">
      <w:pPr>
        <w:keepNext/>
      </w:pPr>
      <w:r>
        <w:rPr>
          <w:noProof/>
        </w:rPr>
        <w:drawing>
          <wp:inline distT="0" distB="0" distL="0" distR="0">
            <wp:extent cx="5943600" cy="4373880"/>
            <wp:effectExtent l="19050" t="0" r="0" b="0"/>
            <wp:docPr id="93" name="Picture 92" desc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JPG"/>
                    <pic:cNvPicPr/>
                  </pic:nvPicPr>
                  <pic:blipFill>
                    <a:blip r:embed="rId35" cstate="print"/>
                    <a:stretch>
                      <a:fillRect/>
                    </a:stretch>
                  </pic:blipFill>
                  <pic:spPr>
                    <a:xfrm>
                      <a:off x="0" y="0"/>
                      <a:ext cx="5943600" cy="4373880"/>
                    </a:xfrm>
                    <a:prstGeom prst="rect">
                      <a:avLst/>
                    </a:prstGeom>
                  </pic:spPr>
                </pic:pic>
              </a:graphicData>
            </a:graphic>
          </wp:inline>
        </w:drawing>
      </w:r>
    </w:p>
    <w:p w:rsidR="008054A9" w:rsidRDefault="004C02E6" w:rsidP="004C02E6">
      <w:pPr>
        <w:pStyle w:val="Caption"/>
      </w:pPr>
      <w:bookmarkStart w:id="55" w:name="_Toc372033854"/>
      <w:r>
        <w:t xml:space="preserve">Figure </w:t>
      </w:r>
      <w:fldSimple w:instr=" SEQ Figure \* ARABIC ">
        <w:r w:rsidR="00541666">
          <w:rPr>
            <w:noProof/>
          </w:rPr>
          <w:t>24</w:t>
        </w:r>
      </w:fldSimple>
      <w:r>
        <w:t xml:space="preserve"> </w:t>
      </w:r>
      <w:r w:rsidRPr="008446F7">
        <w:t>SOC Alerts</w:t>
      </w:r>
      <w:bookmarkEnd w:id="55"/>
    </w:p>
    <w:p w:rsidR="00287E99" w:rsidRPr="00A90CBA" w:rsidRDefault="00287E99" w:rsidP="008D7FBF">
      <w:bookmarkStart w:id="56" w:name="_Active_SOC_Alerts"/>
      <w:bookmarkEnd w:id="56"/>
      <w:r>
        <w:t>Will display 4 grids,</w:t>
      </w:r>
    </w:p>
    <w:p w:rsidR="008054A9" w:rsidRDefault="008054A9" w:rsidP="00647D04">
      <w:pPr>
        <w:pStyle w:val="Heading5"/>
      </w:pPr>
      <w:r>
        <w:lastRenderedPageBreak/>
        <w:t>Active SOC Alerts</w:t>
      </w:r>
    </w:p>
    <w:p w:rsidR="00791824" w:rsidRDefault="00F13F73" w:rsidP="00791824">
      <w:pPr>
        <w:keepNext/>
      </w:pPr>
      <w:r>
        <w:rPr>
          <w:noProof/>
        </w:rPr>
        <w:drawing>
          <wp:inline distT="0" distB="0" distL="0" distR="0">
            <wp:extent cx="5943600" cy="1215390"/>
            <wp:effectExtent l="19050" t="0" r="0" b="0"/>
            <wp:docPr id="94" name="Picture 93" descr="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36" cstate="print"/>
                    <a:stretch>
                      <a:fillRect/>
                    </a:stretch>
                  </pic:blipFill>
                  <pic:spPr>
                    <a:xfrm>
                      <a:off x="0" y="0"/>
                      <a:ext cx="5943600" cy="1215390"/>
                    </a:xfrm>
                    <a:prstGeom prst="rect">
                      <a:avLst/>
                    </a:prstGeom>
                  </pic:spPr>
                </pic:pic>
              </a:graphicData>
            </a:graphic>
          </wp:inline>
        </w:drawing>
      </w:r>
    </w:p>
    <w:p w:rsidR="00F13F73" w:rsidRDefault="00791824" w:rsidP="00791824">
      <w:pPr>
        <w:pStyle w:val="Caption"/>
      </w:pPr>
      <w:bookmarkStart w:id="57" w:name="_Toc372033855"/>
      <w:r>
        <w:t xml:space="preserve">Figure </w:t>
      </w:r>
      <w:fldSimple w:instr=" SEQ Figure \* ARABIC ">
        <w:r w:rsidR="00541666">
          <w:rPr>
            <w:noProof/>
          </w:rPr>
          <w:t>25</w:t>
        </w:r>
      </w:fldSimple>
      <w:r>
        <w:t xml:space="preserve"> </w:t>
      </w:r>
      <w:r w:rsidRPr="00D109B2">
        <w:t>Active SOC Alerts</w:t>
      </w:r>
      <w:bookmarkEnd w:id="57"/>
    </w:p>
    <w:p w:rsidR="00984FB0" w:rsidRDefault="00984FB0" w:rsidP="00F13F73">
      <w:pPr>
        <w:spacing w:after="0"/>
      </w:pPr>
      <w:r>
        <w:t>Displays a list of SOCed active alerts with status “SOCed without Request” that occurred within the past 24 hours with the following fields:</w:t>
      </w:r>
    </w:p>
    <w:p w:rsidR="00AC6CED" w:rsidRDefault="00AC6CED" w:rsidP="00AC6CED">
      <w:pPr>
        <w:pStyle w:val="ListParagraph"/>
        <w:numPr>
          <w:ilvl w:val="0"/>
          <w:numId w:val="37"/>
        </w:numPr>
        <w:spacing w:after="0"/>
      </w:pPr>
      <w:r>
        <w:t>Edit, a link opens a pop-up “</w:t>
      </w:r>
      <w:hyperlink w:anchor="_Edit_1" w:history="1">
        <w:r w:rsidRPr="00291521">
          <w:rPr>
            <w:rStyle w:val="Hyperlink"/>
          </w:rPr>
          <w:t>Edit</w:t>
        </w:r>
        <w:r w:rsidR="00291521" w:rsidRPr="00291521">
          <w:rPr>
            <w:rStyle w:val="Hyperlink"/>
          </w:rPr>
          <w:t xml:space="preserve"> Alarm</w:t>
        </w:r>
      </w:hyperlink>
      <w:r>
        <w:t>” to edit user notes.</w:t>
      </w:r>
    </w:p>
    <w:p w:rsidR="00984FB0" w:rsidRDefault="00984FB0" w:rsidP="00984FB0">
      <w:pPr>
        <w:pStyle w:val="ListParagraph"/>
        <w:numPr>
          <w:ilvl w:val="0"/>
          <w:numId w:val="37"/>
        </w:numPr>
      </w:pPr>
      <w:r>
        <w:t>Legal, link opens a pop-</w:t>
      </w:r>
      <w:r w:rsidR="00AC6CED">
        <w:t>up “</w:t>
      </w:r>
      <w:hyperlink w:anchor="_Legal_1" w:history="1">
        <w:r w:rsidR="00AC6CED" w:rsidRPr="00AC6CED">
          <w:rPr>
            <w:rStyle w:val="Hyperlink"/>
          </w:rPr>
          <w:t>Legal Alert Details</w:t>
        </w:r>
      </w:hyperlink>
      <w:r w:rsidR="00AC6CED">
        <w:t>”</w:t>
      </w:r>
      <w:r>
        <w:t xml:space="preserve"> to enter </w:t>
      </w:r>
      <w:r w:rsidRPr="00E96D44">
        <w:t>legal details</w:t>
      </w:r>
      <w:r>
        <w:t>.</w:t>
      </w:r>
    </w:p>
    <w:p w:rsidR="00984FB0" w:rsidRDefault="00984FB0" w:rsidP="00984FB0">
      <w:pPr>
        <w:pStyle w:val="ListParagraph"/>
        <w:numPr>
          <w:ilvl w:val="0"/>
          <w:numId w:val="37"/>
        </w:numPr>
      </w:pPr>
      <w:r>
        <w:t>Illegal, link opens a pop-up</w:t>
      </w:r>
      <w:r w:rsidR="00AC6CED">
        <w:t xml:space="preserve"> “</w:t>
      </w:r>
      <w:hyperlink w:anchor="_Illegal" w:history="1">
        <w:r w:rsidR="00AC6CED" w:rsidRPr="00AC6CED">
          <w:rPr>
            <w:rStyle w:val="Hyperlink"/>
          </w:rPr>
          <w:t>Illegal Alert Details</w:t>
        </w:r>
      </w:hyperlink>
      <w:r w:rsidR="00AC6CED">
        <w:t>”</w:t>
      </w:r>
      <w:r>
        <w:t xml:space="preserve"> to enter </w:t>
      </w:r>
      <w:r w:rsidRPr="00E96D44">
        <w:t>illegal details</w:t>
      </w:r>
      <w:r>
        <w:t>.</w:t>
      </w:r>
    </w:p>
    <w:p w:rsidR="00984FB0" w:rsidRDefault="00984FB0" w:rsidP="00984FB0">
      <w:pPr>
        <w:pStyle w:val="ListParagraph"/>
        <w:numPr>
          <w:ilvl w:val="0"/>
          <w:numId w:val="37"/>
        </w:numPr>
      </w:pPr>
      <w:r w:rsidRPr="00110853">
        <w:t>BSC-RNC</w:t>
      </w:r>
      <w:r>
        <w:t>, this field contains the BSC received from alert.</w:t>
      </w:r>
    </w:p>
    <w:p w:rsidR="00984FB0" w:rsidRDefault="00984FB0" w:rsidP="00984FB0">
      <w:pPr>
        <w:pStyle w:val="ListParagraph"/>
        <w:numPr>
          <w:ilvl w:val="0"/>
          <w:numId w:val="37"/>
        </w:numPr>
      </w:pPr>
      <w:r>
        <w:t>Site name,</w:t>
      </w:r>
      <w:r w:rsidRPr="008F5706">
        <w:t xml:space="preserve"> this field contains the </w:t>
      </w:r>
      <w:r>
        <w:t>Site name</w:t>
      </w:r>
      <w:r w:rsidRPr="008F5706">
        <w:t xml:space="preserve"> received from alert</w:t>
      </w:r>
      <w:r>
        <w:t>.</w:t>
      </w:r>
    </w:p>
    <w:p w:rsidR="00984FB0" w:rsidRDefault="00984FB0" w:rsidP="00984FB0">
      <w:pPr>
        <w:pStyle w:val="ListParagraph"/>
        <w:numPr>
          <w:ilvl w:val="0"/>
          <w:numId w:val="37"/>
        </w:numPr>
      </w:pPr>
      <w:r>
        <w:t>Requester data, this field contains the following fields separated by ‘/’</w:t>
      </w:r>
      <w:r w:rsidR="00C834E0">
        <w:t xml:space="preserve"> :</w:t>
      </w:r>
    </w:p>
    <w:p w:rsidR="00984FB0" w:rsidRDefault="00984FB0" w:rsidP="00984FB0">
      <w:pPr>
        <w:pStyle w:val="ListParagraph"/>
        <w:numPr>
          <w:ilvl w:val="2"/>
          <w:numId w:val="36"/>
        </w:numPr>
      </w:pPr>
      <w:r>
        <w:t>Contractor name.</w:t>
      </w:r>
    </w:p>
    <w:p w:rsidR="00984FB0" w:rsidRDefault="00984FB0" w:rsidP="00984FB0">
      <w:pPr>
        <w:pStyle w:val="ListParagraph"/>
        <w:numPr>
          <w:ilvl w:val="2"/>
          <w:numId w:val="36"/>
        </w:numPr>
      </w:pPr>
      <w:r>
        <w:t>Contractor mobile.</w:t>
      </w:r>
    </w:p>
    <w:p w:rsidR="00984FB0" w:rsidRDefault="00984FB0" w:rsidP="00984FB0">
      <w:pPr>
        <w:pStyle w:val="ListParagraph"/>
        <w:numPr>
          <w:ilvl w:val="2"/>
          <w:numId w:val="36"/>
        </w:numPr>
      </w:pPr>
      <w:r>
        <w:t>Action type.</w:t>
      </w:r>
    </w:p>
    <w:p w:rsidR="00984FB0" w:rsidRDefault="00984FB0" w:rsidP="00984FB0">
      <w:pPr>
        <w:pStyle w:val="ListParagraph"/>
        <w:numPr>
          <w:ilvl w:val="2"/>
          <w:numId w:val="36"/>
        </w:numPr>
      </w:pPr>
      <w:r>
        <w:t>Action number.</w:t>
      </w:r>
    </w:p>
    <w:p w:rsidR="00984FB0" w:rsidRDefault="00984FB0" w:rsidP="00984FB0">
      <w:pPr>
        <w:pStyle w:val="ListParagraph"/>
        <w:numPr>
          <w:ilvl w:val="0"/>
          <w:numId w:val="37"/>
        </w:numPr>
      </w:pPr>
      <w:r>
        <w:t>User note.</w:t>
      </w:r>
    </w:p>
    <w:p w:rsidR="00984FB0" w:rsidRPr="00110853" w:rsidRDefault="00984FB0" w:rsidP="00984FB0">
      <w:pPr>
        <w:pStyle w:val="ListParagraph"/>
        <w:numPr>
          <w:ilvl w:val="0"/>
          <w:numId w:val="37"/>
        </w:numPr>
      </w:pPr>
      <w:proofErr w:type="gramStart"/>
      <w:r>
        <w:t>Alarm start</w:t>
      </w:r>
      <w:proofErr w:type="gramEnd"/>
      <w:r>
        <w:t xml:space="preserve"> time, the occurrence time of the alarm matched with Access request.</w:t>
      </w:r>
    </w:p>
    <w:p w:rsidR="00984FB0" w:rsidRDefault="00984FB0" w:rsidP="00984FB0">
      <w:pPr>
        <w:pStyle w:val="ListParagraph"/>
        <w:numPr>
          <w:ilvl w:val="0"/>
          <w:numId w:val="37"/>
        </w:numPr>
      </w:pPr>
      <w:r>
        <w:t>Alarm end time, the end time (if available) of the alarm matched with approved departure request.</w:t>
      </w:r>
    </w:p>
    <w:p w:rsidR="00984FB0" w:rsidRDefault="00984FB0" w:rsidP="00984FB0">
      <w:pPr>
        <w:pStyle w:val="ListParagraph"/>
        <w:numPr>
          <w:ilvl w:val="0"/>
          <w:numId w:val="37"/>
        </w:numPr>
      </w:pPr>
      <w:r>
        <w:t>Departure request date, the date and time of the departure request received from contractor.</w:t>
      </w:r>
    </w:p>
    <w:p w:rsidR="008054A9" w:rsidRDefault="00984FB0" w:rsidP="00984FB0">
      <w:pPr>
        <w:pStyle w:val="ListParagraph"/>
        <w:numPr>
          <w:ilvl w:val="0"/>
          <w:numId w:val="37"/>
        </w:numPr>
      </w:pPr>
      <w:r>
        <w:t>Clearance status.</w:t>
      </w:r>
    </w:p>
    <w:p w:rsidR="008054A9" w:rsidRDefault="008054A9" w:rsidP="00647D04">
      <w:pPr>
        <w:pStyle w:val="Heading6"/>
      </w:pPr>
      <w:bookmarkStart w:id="58" w:name="_Legal_1"/>
      <w:bookmarkEnd w:id="58"/>
      <w:r>
        <w:lastRenderedPageBreak/>
        <w:t>Legal</w:t>
      </w:r>
    </w:p>
    <w:p w:rsidR="00450F11" w:rsidRDefault="00E27FB3" w:rsidP="00450F11">
      <w:pPr>
        <w:keepNext/>
      </w:pPr>
      <w:r>
        <w:rPr>
          <w:noProof/>
        </w:rPr>
        <w:drawing>
          <wp:inline distT="0" distB="0" distL="0" distR="0">
            <wp:extent cx="5943600" cy="4528185"/>
            <wp:effectExtent l="19050" t="0" r="0" b="0"/>
            <wp:docPr id="95" name="Picture 94"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37" cstate="print"/>
                    <a:stretch>
                      <a:fillRect/>
                    </a:stretch>
                  </pic:blipFill>
                  <pic:spPr>
                    <a:xfrm>
                      <a:off x="0" y="0"/>
                      <a:ext cx="5943600" cy="4528185"/>
                    </a:xfrm>
                    <a:prstGeom prst="rect">
                      <a:avLst/>
                    </a:prstGeom>
                  </pic:spPr>
                </pic:pic>
              </a:graphicData>
            </a:graphic>
          </wp:inline>
        </w:drawing>
      </w:r>
    </w:p>
    <w:p w:rsidR="008054A9" w:rsidRDefault="00450F11" w:rsidP="00450F11">
      <w:pPr>
        <w:pStyle w:val="Caption"/>
      </w:pPr>
      <w:bookmarkStart w:id="59" w:name="_Toc372033856"/>
      <w:r>
        <w:t xml:space="preserve">Figure </w:t>
      </w:r>
      <w:fldSimple w:instr=" SEQ Figure \* ARABIC ">
        <w:r w:rsidR="00541666">
          <w:rPr>
            <w:noProof/>
          </w:rPr>
          <w:t>26</w:t>
        </w:r>
      </w:fldSimple>
      <w:r>
        <w:t xml:space="preserve"> </w:t>
      </w:r>
      <w:r w:rsidRPr="008D7469">
        <w:t>Mark alert as legal</w:t>
      </w:r>
      <w:bookmarkEnd w:id="59"/>
    </w:p>
    <w:p w:rsidR="00C71161" w:rsidRDefault="008A7BFD" w:rsidP="00C71161">
      <w:pPr>
        <w:pStyle w:val="Default"/>
        <w:rPr>
          <w:sz w:val="22"/>
          <w:szCs w:val="22"/>
        </w:rPr>
      </w:pPr>
      <w:r>
        <w:rPr>
          <w:sz w:val="22"/>
          <w:szCs w:val="22"/>
        </w:rPr>
        <w:t>Will have three sections:</w:t>
      </w:r>
    </w:p>
    <w:p w:rsidR="00C71161" w:rsidRPr="005B296A" w:rsidRDefault="00C71161" w:rsidP="00C71161">
      <w:pPr>
        <w:pStyle w:val="Default"/>
        <w:numPr>
          <w:ilvl w:val="3"/>
          <w:numId w:val="31"/>
        </w:numPr>
        <w:rPr>
          <w:b/>
          <w:bCs/>
          <w:sz w:val="22"/>
          <w:szCs w:val="22"/>
        </w:rPr>
      </w:pPr>
      <w:r>
        <w:rPr>
          <w:b/>
          <w:bCs/>
          <w:sz w:val="22"/>
          <w:szCs w:val="22"/>
        </w:rPr>
        <w:t xml:space="preserve">Alert details section, </w:t>
      </w:r>
      <w:r>
        <w:rPr>
          <w:sz w:val="22"/>
          <w:szCs w:val="22"/>
        </w:rPr>
        <w:t>displays the details of alert, include the following fields:</w:t>
      </w:r>
    </w:p>
    <w:p w:rsidR="00C71161" w:rsidRDefault="00C71161" w:rsidP="00C71161">
      <w:pPr>
        <w:pStyle w:val="Default"/>
        <w:numPr>
          <w:ilvl w:val="2"/>
          <w:numId w:val="28"/>
        </w:numPr>
        <w:spacing w:after="100" w:afterAutospacing="1"/>
        <w:rPr>
          <w:sz w:val="22"/>
          <w:szCs w:val="22"/>
        </w:rPr>
      </w:pPr>
      <w:r>
        <w:rPr>
          <w:sz w:val="22"/>
          <w:szCs w:val="22"/>
        </w:rPr>
        <w:t>Received site name.</w:t>
      </w:r>
    </w:p>
    <w:p w:rsidR="00C71161" w:rsidRDefault="00C71161" w:rsidP="00C71161">
      <w:pPr>
        <w:pStyle w:val="Default"/>
        <w:numPr>
          <w:ilvl w:val="2"/>
          <w:numId w:val="28"/>
        </w:numPr>
        <w:spacing w:after="100" w:afterAutospacing="1"/>
        <w:rPr>
          <w:sz w:val="22"/>
          <w:szCs w:val="22"/>
        </w:rPr>
      </w:pPr>
      <w:r>
        <w:rPr>
          <w:sz w:val="22"/>
          <w:szCs w:val="22"/>
        </w:rPr>
        <w:t>Site name.</w:t>
      </w:r>
    </w:p>
    <w:p w:rsidR="00C71161" w:rsidRDefault="00C71161" w:rsidP="00C71161">
      <w:pPr>
        <w:pStyle w:val="Default"/>
        <w:numPr>
          <w:ilvl w:val="2"/>
          <w:numId w:val="28"/>
        </w:numPr>
        <w:spacing w:after="100" w:afterAutospacing="1"/>
        <w:rPr>
          <w:sz w:val="22"/>
          <w:szCs w:val="22"/>
        </w:rPr>
      </w:pPr>
      <w:r>
        <w:rPr>
          <w:sz w:val="22"/>
          <w:szCs w:val="22"/>
        </w:rPr>
        <w:t>Site region.</w:t>
      </w:r>
    </w:p>
    <w:p w:rsidR="00C71161" w:rsidRDefault="00C71161" w:rsidP="00C71161">
      <w:pPr>
        <w:pStyle w:val="Default"/>
        <w:numPr>
          <w:ilvl w:val="2"/>
          <w:numId w:val="28"/>
        </w:numPr>
        <w:spacing w:after="100" w:afterAutospacing="1"/>
        <w:rPr>
          <w:sz w:val="22"/>
          <w:szCs w:val="22"/>
        </w:rPr>
      </w:pPr>
      <w:r>
        <w:rPr>
          <w:sz w:val="22"/>
          <w:szCs w:val="22"/>
        </w:rPr>
        <w:t>Area.</w:t>
      </w:r>
    </w:p>
    <w:p w:rsidR="00C71161" w:rsidRDefault="00C71161" w:rsidP="00C71161">
      <w:pPr>
        <w:pStyle w:val="Default"/>
        <w:numPr>
          <w:ilvl w:val="2"/>
          <w:numId w:val="28"/>
        </w:numPr>
        <w:spacing w:after="100" w:afterAutospacing="1"/>
        <w:rPr>
          <w:sz w:val="22"/>
          <w:szCs w:val="22"/>
        </w:rPr>
      </w:pPr>
      <w:r>
        <w:rPr>
          <w:sz w:val="22"/>
          <w:szCs w:val="22"/>
        </w:rPr>
        <w:t>Alert date.</w:t>
      </w:r>
    </w:p>
    <w:p w:rsidR="00C71161" w:rsidRDefault="00C71161" w:rsidP="00C71161">
      <w:pPr>
        <w:pStyle w:val="Default"/>
        <w:numPr>
          <w:ilvl w:val="2"/>
          <w:numId w:val="28"/>
        </w:numPr>
        <w:spacing w:after="100" w:afterAutospacing="1"/>
        <w:rPr>
          <w:sz w:val="22"/>
          <w:szCs w:val="22"/>
        </w:rPr>
      </w:pPr>
      <w:r>
        <w:rPr>
          <w:sz w:val="22"/>
          <w:szCs w:val="22"/>
        </w:rPr>
        <w:t>Clearance status.</w:t>
      </w:r>
    </w:p>
    <w:p w:rsidR="00C71161" w:rsidRDefault="00C71161" w:rsidP="00C71161">
      <w:pPr>
        <w:pStyle w:val="Default"/>
        <w:numPr>
          <w:ilvl w:val="2"/>
          <w:numId w:val="28"/>
        </w:numPr>
        <w:spacing w:after="100" w:afterAutospacing="1"/>
        <w:rPr>
          <w:sz w:val="22"/>
          <w:szCs w:val="22"/>
        </w:rPr>
      </w:pPr>
      <w:r>
        <w:rPr>
          <w:sz w:val="22"/>
          <w:szCs w:val="22"/>
        </w:rPr>
        <w:t>Creation date.</w:t>
      </w:r>
    </w:p>
    <w:p w:rsidR="00C71161" w:rsidRDefault="00C71161" w:rsidP="00C71161">
      <w:pPr>
        <w:pStyle w:val="Default"/>
        <w:numPr>
          <w:ilvl w:val="2"/>
          <w:numId w:val="28"/>
        </w:numPr>
        <w:spacing w:after="100" w:afterAutospacing="1"/>
        <w:rPr>
          <w:sz w:val="22"/>
          <w:szCs w:val="22"/>
        </w:rPr>
      </w:pPr>
      <w:r>
        <w:rPr>
          <w:sz w:val="22"/>
          <w:szCs w:val="22"/>
        </w:rPr>
        <w:t>Vendor.</w:t>
      </w:r>
    </w:p>
    <w:p w:rsidR="00C71161" w:rsidRPr="005B296A" w:rsidRDefault="00C71161" w:rsidP="00C71161">
      <w:pPr>
        <w:pStyle w:val="Default"/>
        <w:numPr>
          <w:ilvl w:val="3"/>
          <w:numId w:val="31"/>
        </w:numPr>
        <w:rPr>
          <w:b/>
          <w:bCs/>
          <w:sz w:val="22"/>
          <w:szCs w:val="22"/>
        </w:rPr>
      </w:pPr>
      <w:r w:rsidRPr="005B296A">
        <w:rPr>
          <w:b/>
          <w:bCs/>
          <w:sz w:val="22"/>
          <w:szCs w:val="22"/>
        </w:rPr>
        <w:t>S</w:t>
      </w:r>
      <w:r w:rsidR="008A7BFD">
        <w:rPr>
          <w:b/>
          <w:bCs/>
          <w:sz w:val="22"/>
          <w:szCs w:val="22"/>
        </w:rPr>
        <w:t>pecify The Legal Action section,</w:t>
      </w:r>
    </w:p>
    <w:p w:rsidR="00C71161" w:rsidRDefault="00C71161" w:rsidP="00C71161">
      <w:pPr>
        <w:pStyle w:val="Default"/>
        <w:ind w:left="720"/>
        <w:rPr>
          <w:sz w:val="22"/>
          <w:szCs w:val="22"/>
        </w:rPr>
      </w:pPr>
      <w:r>
        <w:rPr>
          <w:sz w:val="22"/>
          <w:szCs w:val="22"/>
        </w:rPr>
        <w:t xml:space="preserve">Displays a group of actions and the user selects one and insert the needed data </w:t>
      </w:r>
    </w:p>
    <w:p w:rsidR="00C71161" w:rsidRDefault="00C71161" w:rsidP="00C71161">
      <w:pPr>
        <w:pStyle w:val="Default"/>
        <w:ind w:left="720"/>
        <w:rPr>
          <w:sz w:val="22"/>
          <w:szCs w:val="22"/>
        </w:rPr>
      </w:pPr>
      <w:r>
        <w:rPr>
          <w:sz w:val="22"/>
          <w:szCs w:val="22"/>
        </w:rPr>
        <w:t xml:space="preserve">The actions are: </w:t>
      </w:r>
    </w:p>
    <w:p w:rsidR="00C71161" w:rsidRDefault="00C71161" w:rsidP="00C71161">
      <w:pPr>
        <w:pStyle w:val="Default"/>
        <w:numPr>
          <w:ilvl w:val="0"/>
          <w:numId w:val="32"/>
        </w:numPr>
        <w:spacing w:after="100" w:afterAutospacing="1"/>
        <w:ind w:left="1320"/>
        <w:rPr>
          <w:sz w:val="22"/>
          <w:szCs w:val="22"/>
        </w:rPr>
      </w:pPr>
      <w:r>
        <w:rPr>
          <w:sz w:val="22"/>
          <w:szCs w:val="22"/>
        </w:rPr>
        <w:t>False.</w:t>
      </w:r>
    </w:p>
    <w:p w:rsidR="00C71161" w:rsidRPr="00541151" w:rsidRDefault="00C71161" w:rsidP="00C71161">
      <w:pPr>
        <w:pStyle w:val="Default"/>
        <w:numPr>
          <w:ilvl w:val="0"/>
          <w:numId w:val="32"/>
        </w:numPr>
        <w:spacing w:after="100" w:afterAutospacing="1"/>
        <w:ind w:left="1320"/>
        <w:rPr>
          <w:sz w:val="22"/>
          <w:szCs w:val="22"/>
        </w:rPr>
      </w:pPr>
      <w:r>
        <w:rPr>
          <w:sz w:val="22"/>
          <w:szCs w:val="22"/>
        </w:rPr>
        <w:t>Micro Site.</w:t>
      </w:r>
    </w:p>
    <w:p w:rsidR="00C71161" w:rsidRDefault="00C71161" w:rsidP="00C71161">
      <w:pPr>
        <w:pStyle w:val="Default"/>
        <w:numPr>
          <w:ilvl w:val="0"/>
          <w:numId w:val="32"/>
        </w:numPr>
        <w:spacing w:after="100" w:afterAutospacing="1"/>
        <w:ind w:left="1320"/>
        <w:rPr>
          <w:sz w:val="22"/>
          <w:szCs w:val="22"/>
        </w:rPr>
      </w:pPr>
      <w:r>
        <w:rPr>
          <w:sz w:val="22"/>
          <w:szCs w:val="22"/>
        </w:rPr>
        <w:t>New site.</w:t>
      </w:r>
    </w:p>
    <w:p w:rsidR="00C71161" w:rsidRDefault="00C71161" w:rsidP="00C71161">
      <w:pPr>
        <w:pStyle w:val="Default"/>
        <w:numPr>
          <w:ilvl w:val="0"/>
          <w:numId w:val="32"/>
        </w:numPr>
        <w:spacing w:after="100" w:afterAutospacing="1"/>
        <w:ind w:left="1320"/>
        <w:rPr>
          <w:sz w:val="22"/>
          <w:szCs w:val="22"/>
        </w:rPr>
      </w:pPr>
      <w:r>
        <w:rPr>
          <w:sz w:val="22"/>
          <w:szCs w:val="22"/>
        </w:rPr>
        <w:t>Site in progress.</w:t>
      </w:r>
    </w:p>
    <w:p w:rsidR="00C71161" w:rsidRDefault="00C71161" w:rsidP="00C71161">
      <w:pPr>
        <w:pStyle w:val="Default"/>
        <w:numPr>
          <w:ilvl w:val="0"/>
          <w:numId w:val="32"/>
        </w:numPr>
        <w:spacing w:after="100" w:afterAutospacing="1"/>
        <w:ind w:left="1320"/>
        <w:rPr>
          <w:sz w:val="22"/>
          <w:szCs w:val="22"/>
        </w:rPr>
      </w:pPr>
      <w:r>
        <w:rPr>
          <w:sz w:val="22"/>
          <w:szCs w:val="22"/>
        </w:rPr>
        <w:lastRenderedPageBreak/>
        <w:t>Shared Site.</w:t>
      </w:r>
    </w:p>
    <w:p w:rsidR="00C71161" w:rsidRDefault="00C71161" w:rsidP="00C71161">
      <w:pPr>
        <w:pStyle w:val="Default"/>
        <w:numPr>
          <w:ilvl w:val="0"/>
          <w:numId w:val="32"/>
        </w:numPr>
        <w:spacing w:after="100" w:afterAutospacing="1"/>
        <w:ind w:left="1320"/>
        <w:rPr>
          <w:sz w:val="22"/>
          <w:szCs w:val="22"/>
        </w:rPr>
      </w:pPr>
      <w:r>
        <w:rPr>
          <w:sz w:val="22"/>
          <w:szCs w:val="22"/>
        </w:rPr>
        <w:t>Police.</w:t>
      </w:r>
    </w:p>
    <w:p w:rsidR="00C71161" w:rsidRDefault="00C71161" w:rsidP="00C71161">
      <w:pPr>
        <w:pStyle w:val="Default"/>
        <w:numPr>
          <w:ilvl w:val="0"/>
          <w:numId w:val="32"/>
        </w:numPr>
        <w:spacing w:after="100" w:afterAutospacing="1"/>
        <w:ind w:left="1320"/>
        <w:rPr>
          <w:sz w:val="22"/>
          <w:szCs w:val="22"/>
        </w:rPr>
      </w:pPr>
      <w:r>
        <w:rPr>
          <w:sz w:val="22"/>
          <w:szCs w:val="22"/>
        </w:rPr>
        <w:t>Security audit, and field to enter auditor name.</w:t>
      </w:r>
    </w:p>
    <w:p w:rsidR="00C71161" w:rsidRDefault="00C71161" w:rsidP="00C71161">
      <w:pPr>
        <w:pStyle w:val="Default"/>
        <w:numPr>
          <w:ilvl w:val="0"/>
          <w:numId w:val="32"/>
        </w:numPr>
        <w:spacing w:after="100" w:afterAutospacing="1"/>
        <w:ind w:left="1320"/>
        <w:rPr>
          <w:sz w:val="22"/>
          <w:szCs w:val="22"/>
        </w:rPr>
      </w:pPr>
      <w:r>
        <w:rPr>
          <w:sz w:val="22"/>
          <w:szCs w:val="22"/>
        </w:rPr>
        <w:t>Agreement with other operator, and a list of operators to choose one from it (“</w:t>
      </w:r>
      <w:proofErr w:type="spellStart"/>
      <w:r>
        <w:rPr>
          <w:sz w:val="22"/>
          <w:szCs w:val="22"/>
        </w:rPr>
        <w:t>Etisalat</w:t>
      </w:r>
      <w:proofErr w:type="spellEnd"/>
      <w:r>
        <w:rPr>
          <w:sz w:val="22"/>
          <w:szCs w:val="22"/>
        </w:rPr>
        <w:t>” and “Vodafone”).</w:t>
      </w:r>
    </w:p>
    <w:p w:rsidR="00C71161" w:rsidRDefault="00C71161" w:rsidP="00C71161">
      <w:pPr>
        <w:pStyle w:val="Default"/>
        <w:numPr>
          <w:ilvl w:val="0"/>
          <w:numId w:val="32"/>
        </w:numPr>
        <w:ind w:left="1320"/>
        <w:rPr>
          <w:sz w:val="22"/>
          <w:szCs w:val="22"/>
        </w:rPr>
      </w:pPr>
      <w:r>
        <w:rPr>
          <w:sz w:val="22"/>
          <w:szCs w:val="22"/>
        </w:rPr>
        <w:t>Comment.</w:t>
      </w:r>
    </w:p>
    <w:p w:rsidR="00C71161" w:rsidRDefault="00C71161" w:rsidP="00C71161">
      <w:pPr>
        <w:pStyle w:val="Default"/>
        <w:spacing w:after="100" w:afterAutospacing="1"/>
        <w:ind w:firstLine="360"/>
        <w:rPr>
          <w:sz w:val="22"/>
          <w:szCs w:val="22"/>
        </w:rPr>
      </w:pPr>
      <w:r>
        <w:rPr>
          <w:sz w:val="22"/>
          <w:szCs w:val="22"/>
        </w:rPr>
        <w:t>On top of that section, a read only field called Severity will display the severity of this alert, and this value is set by administrator in General Settings called “</w:t>
      </w:r>
      <w:proofErr w:type="spellStart"/>
      <w:r>
        <w:rPr>
          <w:sz w:val="22"/>
          <w:szCs w:val="22"/>
        </w:rPr>
        <w:t>DefaultLegalSeverity</w:t>
      </w:r>
      <w:proofErr w:type="spellEnd"/>
      <w:r>
        <w:rPr>
          <w:sz w:val="22"/>
          <w:szCs w:val="22"/>
        </w:rPr>
        <w:t>”.</w:t>
      </w:r>
    </w:p>
    <w:p w:rsidR="00C71161" w:rsidRDefault="00C71161" w:rsidP="00C71161">
      <w:pPr>
        <w:pStyle w:val="Default"/>
        <w:ind w:firstLine="360"/>
        <w:rPr>
          <w:sz w:val="22"/>
          <w:szCs w:val="22"/>
        </w:rPr>
      </w:pPr>
      <w:r>
        <w:rPr>
          <w:sz w:val="22"/>
          <w:szCs w:val="22"/>
        </w:rPr>
        <w:t>In the bottom of this section a checkbox named “always apply this action” will be displayed, if it is checked, any further alerts from this site will be automatically</w:t>
      </w:r>
      <w:r w:rsidRPr="00A30115">
        <w:rPr>
          <w:sz w:val="22"/>
          <w:szCs w:val="22"/>
        </w:rPr>
        <w:t xml:space="preserve"> </w:t>
      </w:r>
      <w:r>
        <w:rPr>
          <w:sz w:val="22"/>
          <w:szCs w:val="22"/>
        </w:rPr>
        <w:t>marked with the legal action chosen by the user.</w:t>
      </w:r>
    </w:p>
    <w:p w:rsidR="00C71161" w:rsidRDefault="00C71161" w:rsidP="00C71161">
      <w:pPr>
        <w:pStyle w:val="Default"/>
        <w:rPr>
          <w:sz w:val="22"/>
          <w:szCs w:val="22"/>
        </w:rPr>
      </w:pPr>
      <w:r>
        <w:rPr>
          <w:sz w:val="22"/>
          <w:szCs w:val="22"/>
        </w:rPr>
        <w:t xml:space="preserve"> User in turn can clear this check by editing any alert marked as “</w:t>
      </w:r>
      <w:r w:rsidRPr="00563A4A">
        <w:rPr>
          <w:sz w:val="22"/>
          <w:szCs w:val="22"/>
        </w:rPr>
        <w:t>always apply this action</w:t>
      </w:r>
      <w:r>
        <w:rPr>
          <w:sz w:val="22"/>
          <w:szCs w:val="22"/>
        </w:rPr>
        <w:t>” and uncheck the checkbox; alerts from this site will not be marked automatically after the change is saved.</w:t>
      </w:r>
    </w:p>
    <w:p w:rsidR="00C71161" w:rsidRDefault="00C71161" w:rsidP="00C71161">
      <w:pPr>
        <w:pStyle w:val="Default"/>
        <w:rPr>
          <w:sz w:val="22"/>
          <w:szCs w:val="22"/>
        </w:rPr>
      </w:pPr>
    </w:p>
    <w:p w:rsidR="00C71161" w:rsidRPr="005B296A" w:rsidRDefault="00C71161" w:rsidP="00C71161">
      <w:pPr>
        <w:pStyle w:val="Default"/>
        <w:numPr>
          <w:ilvl w:val="0"/>
          <w:numId w:val="33"/>
        </w:numPr>
        <w:rPr>
          <w:b/>
          <w:bCs/>
          <w:sz w:val="22"/>
          <w:szCs w:val="22"/>
        </w:rPr>
      </w:pPr>
      <w:r w:rsidRPr="005B296A">
        <w:rPr>
          <w:b/>
          <w:bCs/>
          <w:sz w:val="22"/>
          <w:szCs w:val="22"/>
        </w:rPr>
        <w:t xml:space="preserve">Intervention Details section </w:t>
      </w:r>
      <w:r>
        <w:rPr>
          <w:b/>
          <w:bCs/>
          <w:sz w:val="22"/>
          <w:szCs w:val="22"/>
        </w:rPr>
        <w:t xml:space="preserve">, </w:t>
      </w:r>
      <w:r>
        <w:rPr>
          <w:sz w:val="22"/>
          <w:szCs w:val="22"/>
        </w:rPr>
        <w:t xml:space="preserve"> used to enter the data of a legal intervention manually</w:t>
      </w:r>
    </w:p>
    <w:p w:rsidR="00C71161" w:rsidRDefault="00C71161" w:rsidP="00C4431B">
      <w:pPr>
        <w:pStyle w:val="Default"/>
        <w:numPr>
          <w:ilvl w:val="0"/>
          <w:numId w:val="48"/>
        </w:numPr>
        <w:spacing w:after="100" w:afterAutospacing="1"/>
        <w:rPr>
          <w:sz w:val="22"/>
          <w:szCs w:val="22"/>
        </w:rPr>
      </w:pPr>
      <w:r>
        <w:rPr>
          <w:sz w:val="22"/>
          <w:szCs w:val="22"/>
        </w:rPr>
        <w:t>Contractor mobile.</w:t>
      </w:r>
    </w:p>
    <w:p w:rsidR="00C71161" w:rsidRDefault="00C71161" w:rsidP="00C4431B">
      <w:pPr>
        <w:pStyle w:val="Default"/>
        <w:numPr>
          <w:ilvl w:val="0"/>
          <w:numId w:val="48"/>
        </w:numPr>
        <w:spacing w:after="100" w:afterAutospacing="1"/>
        <w:rPr>
          <w:sz w:val="22"/>
          <w:szCs w:val="22"/>
        </w:rPr>
      </w:pPr>
      <w:r>
        <w:rPr>
          <w:sz w:val="22"/>
          <w:szCs w:val="22"/>
        </w:rPr>
        <w:t>Contractor First Name.</w:t>
      </w:r>
    </w:p>
    <w:p w:rsidR="00C71161" w:rsidRDefault="00C71161" w:rsidP="00C4431B">
      <w:pPr>
        <w:pStyle w:val="Default"/>
        <w:numPr>
          <w:ilvl w:val="0"/>
          <w:numId w:val="48"/>
        </w:numPr>
        <w:spacing w:after="100" w:afterAutospacing="1"/>
        <w:rPr>
          <w:sz w:val="22"/>
          <w:szCs w:val="22"/>
        </w:rPr>
      </w:pPr>
      <w:r>
        <w:rPr>
          <w:sz w:val="22"/>
          <w:szCs w:val="22"/>
        </w:rPr>
        <w:t>Contractor Middle Name.</w:t>
      </w:r>
    </w:p>
    <w:p w:rsidR="00C71161" w:rsidRDefault="00C71161" w:rsidP="00C4431B">
      <w:pPr>
        <w:pStyle w:val="Default"/>
        <w:numPr>
          <w:ilvl w:val="0"/>
          <w:numId w:val="48"/>
        </w:numPr>
        <w:spacing w:after="100" w:afterAutospacing="1"/>
        <w:rPr>
          <w:sz w:val="22"/>
          <w:szCs w:val="22"/>
        </w:rPr>
      </w:pPr>
      <w:r>
        <w:rPr>
          <w:sz w:val="22"/>
          <w:szCs w:val="22"/>
        </w:rPr>
        <w:t>Contractor Last Name.</w:t>
      </w:r>
    </w:p>
    <w:p w:rsidR="00C71161" w:rsidRDefault="00C71161" w:rsidP="00C4431B">
      <w:pPr>
        <w:pStyle w:val="Default"/>
        <w:numPr>
          <w:ilvl w:val="0"/>
          <w:numId w:val="48"/>
        </w:numPr>
        <w:rPr>
          <w:sz w:val="22"/>
          <w:szCs w:val="22"/>
        </w:rPr>
      </w:pPr>
      <w:r>
        <w:rPr>
          <w:sz w:val="22"/>
          <w:szCs w:val="22"/>
        </w:rPr>
        <w:t xml:space="preserve">Action Type, a list of types to choose one </w:t>
      </w:r>
      <w:r w:rsidR="00535794">
        <w:rPr>
          <w:sz w:val="22"/>
          <w:szCs w:val="22"/>
        </w:rPr>
        <w:t xml:space="preserve"> of the following: </w:t>
      </w:r>
    </w:p>
    <w:p w:rsidR="00C71161" w:rsidRDefault="00C71161" w:rsidP="00C71161">
      <w:pPr>
        <w:pStyle w:val="ListParagraph"/>
        <w:numPr>
          <w:ilvl w:val="2"/>
          <w:numId w:val="34"/>
        </w:numPr>
        <w:spacing w:after="0"/>
        <w:ind w:left="2400" w:hanging="420"/>
      </w:pPr>
      <w:r>
        <w:t>Action plan.</w:t>
      </w:r>
    </w:p>
    <w:p w:rsidR="00C71161" w:rsidRDefault="00C71161" w:rsidP="00C71161">
      <w:pPr>
        <w:pStyle w:val="ListParagraph"/>
        <w:numPr>
          <w:ilvl w:val="2"/>
          <w:numId w:val="34"/>
        </w:numPr>
        <w:spacing w:after="0"/>
        <w:ind w:left="2400" w:hanging="420"/>
      </w:pPr>
      <w:r>
        <w:t>Incident.</w:t>
      </w:r>
    </w:p>
    <w:p w:rsidR="00C71161" w:rsidRDefault="00C71161" w:rsidP="00C71161">
      <w:pPr>
        <w:pStyle w:val="ListParagraph"/>
        <w:numPr>
          <w:ilvl w:val="2"/>
          <w:numId w:val="34"/>
        </w:numPr>
        <w:spacing w:after="0"/>
        <w:ind w:left="2400" w:hanging="420"/>
      </w:pPr>
      <w:r>
        <w:t>UAP.</w:t>
      </w:r>
    </w:p>
    <w:p w:rsidR="00C71161" w:rsidRDefault="00C71161" w:rsidP="00C71161">
      <w:pPr>
        <w:pStyle w:val="ListParagraph"/>
        <w:numPr>
          <w:ilvl w:val="2"/>
          <w:numId w:val="34"/>
        </w:numPr>
        <w:spacing w:after="0"/>
        <w:ind w:left="2400" w:hanging="420"/>
      </w:pPr>
      <w:r>
        <w:t>Environmental.</w:t>
      </w:r>
    </w:p>
    <w:p w:rsidR="00C71161" w:rsidRDefault="00C71161" w:rsidP="00C71161">
      <w:pPr>
        <w:pStyle w:val="ListParagraph"/>
        <w:numPr>
          <w:ilvl w:val="2"/>
          <w:numId w:val="34"/>
        </w:numPr>
        <w:spacing w:after="0"/>
        <w:ind w:left="2400" w:hanging="420"/>
      </w:pPr>
      <w:r>
        <w:t>Audit.</w:t>
      </w:r>
    </w:p>
    <w:p w:rsidR="00C71161" w:rsidRDefault="00C71161" w:rsidP="00C71161">
      <w:pPr>
        <w:pStyle w:val="ListParagraph"/>
        <w:numPr>
          <w:ilvl w:val="2"/>
          <w:numId w:val="34"/>
        </w:numPr>
        <w:spacing w:after="0"/>
        <w:ind w:left="2400" w:hanging="420"/>
      </w:pPr>
      <w:r>
        <w:t>Survey.</w:t>
      </w:r>
    </w:p>
    <w:p w:rsidR="00C71161" w:rsidRDefault="00C71161" w:rsidP="00C71161">
      <w:pPr>
        <w:pStyle w:val="ListParagraph"/>
        <w:numPr>
          <w:ilvl w:val="2"/>
          <w:numId w:val="34"/>
        </w:numPr>
        <w:spacing w:after="0"/>
        <w:ind w:left="2400" w:hanging="420"/>
      </w:pPr>
      <w:r>
        <w:t xml:space="preserve">Deployment </w:t>
      </w:r>
      <w:proofErr w:type="gramStart"/>
      <w:r>
        <w:t>Or</w:t>
      </w:r>
      <w:proofErr w:type="gramEnd"/>
      <w:r>
        <w:t xml:space="preserve"> Rollout.</w:t>
      </w:r>
    </w:p>
    <w:p w:rsidR="00C71161" w:rsidRDefault="00C71161" w:rsidP="00C71161">
      <w:pPr>
        <w:pStyle w:val="ListParagraph"/>
        <w:numPr>
          <w:ilvl w:val="2"/>
          <w:numId w:val="34"/>
        </w:numPr>
        <w:spacing w:after="0"/>
        <w:ind w:left="2400" w:hanging="420"/>
      </w:pPr>
      <w:r>
        <w:t>Protective.</w:t>
      </w:r>
    </w:p>
    <w:p w:rsidR="00C71161" w:rsidRDefault="00C71161" w:rsidP="00C71161">
      <w:pPr>
        <w:pStyle w:val="ListParagraph"/>
        <w:numPr>
          <w:ilvl w:val="2"/>
          <w:numId w:val="34"/>
        </w:numPr>
        <w:spacing w:after="0"/>
        <w:ind w:left="2400" w:hanging="420"/>
      </w:pPr>
      <w:r>
        <w:t>Corrective.</w:t>
      </w:r>
    </w:p>
    <w:p w:rsidR="00C71161" w:rsidRDefault="00C71161" w:rsidP="00C71161">
      <w:pPr>
        <w:pStyle w:val="ListParagraph"/>
        <w:numPr>
          <w:ilvl w:val="2"/>
          <w:numId w:val="34"/>
        </w:numPr>
        <w:spacing w:after="0"/>
        <w:ind w:left="2400" w:hanging="420"/>
      </w:pPr>
      <w:r>
        <w:t>Delivery.</w:t>
      </w:r>
    </w:p>
    <w:p w:rsidR="008A7BFD" w:rsidRDefault="008A7BFD" w:rsidP="00C71161">
      <w:pPr>
        <w:pStyle w:val="ListParagraph"/>
        <w:numPr>
          <w:ilvl w:val="2"/>
          <w:numId w:val="34"/>
        </w:numPr>
        <w:spacing w:after="0"/>
        <w:ind w:left="2400" w:hanging="420"/>
      </w:pPr>
      <w:r>
        <w:t>Fax Report</w:t>
      </w:r>
      <w:r w:rsidR="00020AED">
        <w:t>.</w:t>
      </w:r>
    </w:p>
    <w:p w:rsidR="00C71161" w:rsidRPr="00606556" w:rsidRDefault="00C71161" w:rsidP="00C71161">
      <w:pPr>
        <w:pStyle w:val="Default"/>
        <w:numPr>
          <w:ilvl w:val="2"/>
          <w:numId w:val="34"/>
        </w:numPr>
        <w:ind w:left="2400" w:hanging="420"/>
        <w:rPr>
          <w:sz w:val="22"/>
          <w:szCs w:val="22"/>
        </w:rPr>
      </w:pPr>
      <w:r>
        <w:rPr>
          <w:sz w:val="22"/>
          <w:szCs w:val="22"/>
        </w:rPr>
        <w:t>PM Generator.</w:t>
      </w:r>
    </w:p>
    <w:p w:rsidR="00C71161" w:rsidRDefault="00C71161" w:rsidP="00C4431B">
      <w:pPr>
        <w:pStyle w:val="Default"/>
        <w:numPr>
          <w:ilvl w:val="0"/>
          <w:numId w:val="48"/>
        </w:numPr>
        <w:spacing w:after="100" w:afterAutospacing="1"/>
        <w:rPr>
          <w:sz w:val="22"/>
          <w:szCs w:val="22"/>
        </w:rPr>
      </w:pPr>
      <w:r>
        <w:rPr>
          <w:sz w:val="22"/>
          <w:szCs w:val="22"/>
        </w:rPr>
        <w:t>Action number.</w:t>
      </w:r>
    </w:p>
    <w:p w:rsidR="00C71161" w:rsidRDefault="00C71161" w:rsidP="00C71161">
      <w:pPr>
        <w:pStyle w:val="Default"/>
        <w:spacing w:after="100" w:afterAutospacing="1"/>
        <w:rPr>
          <w:sz w:val="22"/>
          <w:szCs w:val="22"/>
        </w:rPr>
      </w:pPr>
      <w:r>
        <w:rPr>
          <w:sz w:val="22"/>
          <w:szCs w:val="22"/>
        </w:rPr>
        <w:t>If user marks a door alarm as false for a number of times determined via General Settings from field “</w:t>
      </w:r>
      <w:proofErr w:type="spellStart"/>
      <w:r>
        <w:rPr>
          <w:sz w:val="22"/>
          <w:szCs w:val="22"/>
        </w:rPr>
        <w:t>FalseAlertsNumber</w:t>
      </w:r>
      <w:proofErr w:type="spellEnd"/>
      <w:r>
        <w:rPr>
          <w:sz w:val="22"/>
          <w:szCs w:val="22"/>
        </w:rPr>
        <w:t>” within number of days determined via General settings from field “</w:t>
      </w:r>
      <w:proofErr w:type="spellStart"/>
      <w:r>
        <w:rPr>
          <w:sz w:val="22"/>
          <w:szCs w:val="22"/>
        </w:rPr>
        <w:t>FalseAlertsDuration</w:t>
      </w:r>
      <w:proofErr w:type="spellEnd"/>
      <w:r>
        <w:rPr>
          <w:sz w:val="22"/>
          <w:szCs w:val="22"/>
        </w:rPr>
        <w:t>”, alerts on this site should be automatically marked as false, and not displayed in “</w:t>
      </w:r>
      <w:r w:rsidRPr="00347E69">
        <w:rPr>
          <w:sz w:val="22"/>
          <w:szCs w:val="22"/>
        </w:rPr>
        <w:t>Active SOC alerts</w:t>
      </w:r>
      <w:r>
        <w:rPr>
          <w:sz w:val="22"/>
          <w:szCs w:val="22"/>
        </w:rPr>
        <w:t>”, and displayed as only one record in the “</w:t>
      </w:r>
      <w:r w:rsidRPr="008D0A28">
        <w:rPr>
          <w:sz w:val="22"/>
          <w:szCs w:val="22"/>
        </w:rPr>
        <w:t xml:space="preserve">False door alerts” </w:t>
      </w:r>
      <w:r>
        <w:rPr>
          <w:sz w:val="22"/>
          <w:szCs w:val="22"/>
        </w:rPr>
        <w:t>list.</w:t>
      </w:r>
    </w:p>
    <w:p w:rsidR="00FA6280" w:rsidRDefault="00E27FB3" w:rsidP="00FA6280">
      <w:pPr>
        <w:pStyle w:val="Default"/>
        <w:keepNext/>
        <w:spacing w:after="100" w:afterAutospacing="1"/>
      </w:pPr>
      <w:r>
        <w:rPr>
          <w:noProof/>
          <w:sz w:val="22"/>
          <w:szCs w:val="22"/>
        </w:rPr>
        <w:lastRenderedPageBreak/>
        <w:drawing>
          <wp:inline distT="0" distB="0" distL="0" distR="0">
            <wp:extent cx="5943600" cy="4365625"/>
            <wp:effectExtent l="19050" t="0" r="0" b="0"/>
            <wp:docPr id="96" name="Picture 95" desc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JPG"/>
                    <pic:cNvPicPr/>
                  </pic:nvPicPr>
                  <pic:blipFill>
                    <a:blip r:embed="rId38" cstate="print"/>
                    <a:stretch>
                      <a:fillRect/>
                    </a:stretch>
                  </pic:blipFill>
                  <pic:spPr>
                    <a:xfrm>
                      <a:off x="0" y="0"/>
                      <a:ext cx="5943600" cy="4365625"/>
                    </a:xfrm>
                    <a:prstGeom prst="rect">
                      <a:avLst/>
                    </a:prstGeom>
                  </pic:spPr>
                </pic:pic>
              </a:graphicData>
            </a:graphic>
          </wp:inline>
        </w:drawing>
      </w:r>
    </w:p>
    <w:p w:rsidR="00E27FB3" w:rsidRDefault="00FA6280" w:rsidP="00FA6280">
      <w:pPr>
        <w:pStyle w:val="Caption"/>
        <w:rPr>
          <w:sz w:val="22"/>
          <w:szCs w:val="22"/>
        </w:rPr>
      </w:pPr>
      <w:bookmarkStart w:id="60" w:name="_Toc372033857"/>
      <w:r>
        <w:t xml:space="preserve">Figure </w:t>
      </w:r>
      <w:fldSimple w:instr=" SEQ Figure \* ARABIC ">
        <w:r w:rsidR="00541666">
          <w:rPr>
            <w:noProof/>
          </w:rPr>
          <w:t>27</w:t>
        </w:r>
      </w:fldSimple>
      <w:r>
        <w:t xml:space="preserve"> </w:t>
      </w:r>
      <w:r w:rsidRPr="00947B08">
        <w:t>Send mail legal alerts</w:t>
      </w:r>
      <w:bookmarkEnd w:id="60"/>
    </w:p>
    <w:p w:rsidR="00C71161" w:rsidRDefault="00C71161" w:rsidP="00C71161">
      <w:pPr>
        <w:pStyle w:val="Default"/>
        <w:spacing w:after="100" w:afterAutospacing="1"/>
        <w:rPr>
          <w:sz w:val="22"/>
          <w:szCs w:val="22"/>
        </w:rPr>
      </w:pPr>
      <w:r>
        <w:rPr>
          <w:sz w:val="22"/>
          <w:szCs w:val="22"/>
        </w:rPr>
        <w:t xml:space="preserve">And at the </w:t>
      </w:r>
      <w:proofErr w:type="spellStart"/>
      <w:r>
        <w:rPr>
          <w:sz w:val="22"/>
          <w:szCs w:val="22"/>
        </w:rPr>
        <w:t>Xth</w:t>
      </w:r>
      <w:proofErr w:type="spellEnd"/>
      <w:r>
        <w:rPr>
          <w:sz w:val="22"/>
          <w:szCs w:val="22"/>
        </w:rPr>
        <w:t xml:space="preserve"> time of marking alert as false in the specified duration a pop-up with the following fields will be displayed:</w:t>
      </w:r>
    </w:p>
    <w:p w:rsidR="00C71161" w:rsidRDefault="00C71161" w:rsidP="00C4431B">
      <w:pPr>
        <w:pStyle w:val="Default"/>
        <w:numPr>
          <w:ilvl w:val="0"/>
          <w:numId w:val="47"/>
        </w:numPr>
        <w:spacing w:after="100" w:afterAutospacing="1"/>
        <w:rPr>
          <w:sz w:val="22"/>
          <w:szCs w:val="22"/>
        </w:rPr>
      </w:pPr>
      <w:r>
        <w:rPr>
          <w:sz w:val="22"/>
          <w:szCs w:val="22"/>
        </w:rPr>
        <w:t xml:space="preserve">To, a drop down list of previously configured emails (Soc User edit it via </w:t>
      </w:r>
      <w:hyperlink w:anchor="_User_Profile" w:history="1">
        <w:r w:rsidRPr="004C705B">
          <w:rPr>
            <w:rStyle w:val="Hyperlink"/>
            <w:sz w:val="22"/>
            <w:szCs w:val="22"/>
          </w:rPr>
          <w:t>profile page</w:t>
        </w:r>
      </w:hyperlink>
      <w:r>
        <w:rPr>
          <w:sz w:val="22"/>
          <w:szCs w:val="22"/>
        </w:rPr>
        <w:t>) and the user select one of them, or he could select other and then a textbox will be enabled to enter an email.</w:t>
      </w:r>
    </w:p>
    <w:p w:rsidR="00C71161" w:rsidRDefault="00C71161" w:rsidP="00C4431B">
      <w:pPr>
        <w:pStyle w:val="Default"/>
        <w:numPr>
          <w:ilvl w:val="0"/>
          <w:numId w:val="47"/>
        </w:numPr>
        <w:spacing w:after="100" w:afterAutospacing="1"/>
        <w:rPr>
          <w:sz w:val="22"/>
          <w:szCs w:val="22"/>
        </w:rPr>
      </w:pPr>
      <w:r>
        <w:rPr>
          <w:sz w:val="22"/>
          <w:szCs w:val="22"/>
        </w:rPr>
        <w:t>CC, an optional textbox to enter email to send a carbon copy of notification mail to.</w:t>
      </w:r>
    </w:p>
    <w:p w:rsidR="00C71161" w:rsidRDefault="00C71161" w:rsidP="00C4431B">
      <w:pPr>
        <w:pStyle w:val="Default"/>
        <w:numPr>
          <w:ilvl w:val="0"/>
          <w:numId w:val="47"/>
        </w:numPr>
        <w:spacing w:after="100" w:afterAutospacing="1"/>
        <w:rPr>
          <w:sz w:val="22"/>
          <w:szCs w:val="22"/>
        </w:rPr>
      </w:pPr>
      <w:r>
        <w:rPr>
          <w:sz w:val="22"/>
          <w:szCs w:val="22"/>
        </w:rPr>
        <w:t>Subject, a textbox with default subject and the user can edit this subject.</w:t>
      </w:r>
    </w:p>
    <w:p w:rsidR="00C71161" w:rsidRDefault="00C71161" w:rsidP="00C4431B">
      <w:pPr>
        <w:pStyle w:val="Default"/>
        <w:numPr>
          <w:ilvl w:val="0"/>
          <w:numId w:val="47"/>
        </w:numPr>
        <w:spacing w:after="100" w:afterAutospacing="1"/>
        <w:rPr>
          <w:sz w:val="22"/>
          <w:szCs w:val="22"/>
        </w:rPr>
      </w:pPr>
      <w:r>
        <w:rPr>
          <w:sz w:val="22"/>
          <w:szCs w:val="22"/>
        </w:rPr>
        <w:t xml:space="preserve">Body, a textbox </w:t>
      </w:r>
      <w:r w:rsidRPr="00F16EBD">
        <w:rPr>
          <w:sz w:val="22"/>
          <w:szCs w:val="22"/>
        </w:rPr>
        <w:t xml:space="preserve">with default </w:t>
      </w:r>
      <w:r>
        <w:rPr>
          <w:sz w:val="22"/>
          <w:szCs w:val="22"/>
        </w:rPr>
        <w:t>body and user can edit it.</w:t>
      </w:r>
    </w:p>
    <w:p w:rsidR="008054A9" w:rsidRDefault="00C71161" w:rsidP="00C71161">
      <w:r>
        <w:t xml:space="preserve">Send button, sends the mail to specified emails in the </w:t>
      </w:r>
      <w:r w:rsidR="00C30AAE">
        <w:t>“</w:t>
      </w:r>
      <w:r>
        <w:t>to</w:t>
      </w:r>
      <w:r w:rsidR="00C30AAE">
        <w:t>”</w:t>
      </w:r>
      <w:r>
        <w:t xml:space="preserve"> and </w:t>
      </w:r>
      <w:r w:rsidR="00C30AAE">
        <w:t>“</w:t>
      </w:r>
      <w:r>
        <w:t>cc</w:t>
      </w:r>
      <w:r w:rsidR="00C30AAE">
        <w:t>”</w:t>
      </w:r>
      <w:r>
        <w:t xml:space="preserve"> fields.</w:t>
      </w:r>
    </w:p>
    <w:p w:rsidR="008054A9" w:rsidRDefault="008054A9" w:rsidP="00647D04">
      <w:pPr>
        <w:pStyle w:val="Heading6"/>
      </w:pPr>
      <w:bookmarkStart w:id="61" w:name="_Illegal"/>
      <w:bookmarkEnd w:id="61"/>
      <w:r>
        <w:lastRenderedPageBreak/>
        <w:t>Illegal</w:t>
      </w:r>
    </w:p>
    <w:p w:rsidR="00FD13B2" w:rsidRDefault="00E27FB3" w:rsidP="00FD13B2">
      <w:pPr>
        <w:keepNext/>
      </w:pPr>
      <w:r>
        <w:rPr>
          <w:noProof/>
        </w:rPr>
        <w:drawing>
          <wp:inline distT="0" distB="0" distL="0" distR="0">
            <wp:extent cx="5943600" cy="4255135"/>
            <wp:effectExtent l="19050" t="0" r="0" b="0"/>
            <wp:docPr id="97" name="Picture 9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39" cstate="print"/>
                    <a:stretch>
                      <a:fillRect/>
                    </a:stretch>
                  </pic:blipFill>
                  <pic:spPr>
                    <a:xfrm>
                      <a:off x="0" y="0"/>
                      <a:ext cx="5943600" cy="4255135"/>
                    </a:xfrm>
                    <a:prstGeom prst="rect">
                      <a:avLst/>
                    </a:prstGeom>
                  </pic:spPr>
                </pic:pic>
              </a:graphicData>
            </a:graphic>
          </wp:inline>
        </w:drawing>
      </w:r>
    </w:p>
    <w:p w:rsidR="008054A9" w:rsidRDefault="00FD13B2" w:rsidP="00FD13B2">
      <w:pPr>
        <w:pStyle w:val="Caption"/>
      </w:pPr>
      <w:bookmarkStart w:id="62" w:name="_Toc372033858"/>
      <w:r>
        <w:t xml:space="preserve">Figure </w:t>
      </w:r>
      <w:fldSimple w:instr=" SEQ Figure \* ARABIC ">
        <w:r w:rsidR="00541666">
          <w:rPr>
            <w:noProof/>
          </w:rPr>
          <w:t>28</w:t>
        </w:r>
      </w:fldSimple>
      <w:r>
        <w:t xml:space="preserve"> </w:t>
      </w:r>
      <w:r w:rsidRPr="001F73E4">
        <w:t>Mark alert as illegal</w:t>
      </w:r>
      <w:bookmarkEnd w:id="62"/>
    </w:p>
    <w:p w:rsidR="00C71161" w:rsidRPr="00062B2B" w:rsidRDefault="00C71161" w:rsidP="00C71161">
      <w:pPr>
        <w:spacing w:after="0"/>
      </w:pPr>
      <w:r w:rsidRPr="00062B2B">
        <w:t xml:space="preserve">Will have </w:t>
      </w:r>
      <w:r>
        <w:t>two</w:t>
      </w:r>
      <w:r w:rsidRPr="00062B2B">
        <w:t xml:space="preserve"> sections </w:t>
      </w:r>
    </w:p>
    <w:p w:rsidR="00C71161" w:rsidRPr="00D720FB" w:rsidRDefault="00C71161" w:rsidP="00C71161">
      <w:pPr>
        <w:numPr>
          <w:ilvl w:val="0"/>
          <w:numId w:val="39"/>
        </w:numPr>
        <w:spacing w:after="0"/>
      </w:pPr>
      <w:r>
        <w:rPr>
          <w:b/>
          <w:bCs/>
        </w:rPr>
        <w:t>Alert details section</w:t>
      </w:r>
      <w:r w:rsidRPr="00D720FB">
        <w:rPr>
          <w:b/>
          <w:bCs/>
        </w:rPr>
        <w:t xml:space="preserve">, </w:t>
      </w:r>
      <w:r w:rsidRPr="00D720FB">
        <w:t>displays the details of alert, include the following fields:</w:t>
      </w:r>
    </w:p>
    <w:p w:rsidR="00C71161" w:rsidRPr="00062B2B" w:rsidRDefault="00C71161" w:rsidP="00C71161">
      <w:pPr>
        <w:numPr>
          <w:ilvl w:val="0"/>
          <w:numId w:val="38"/>
        </w:numPr>
        <w:spacing w:after="0"/>
      </w:pPr>
      <w:r>
        <w:t>Received site name.</w:t>
      </w:r>
    </w:p>
    <w:p w:rsidR="00C71161" w:rsidRPr="00062B2B" w:rsidRDefault="00C71161" w:rsidP="00C71161">
      <w:pPr>
        <w:numPr>
          <w:ilvl w:val="0"/>
          <w:numId w:val="38"/>
        </w:numPr>
        <w:spacing w:after="100" w:afterAutospacing="1"/>
      </w:pPr>
      <w:r>
        <w:t>Site name.</w:t>
      </w:r>
    </w:p>
    <w:p w:rsidR="00C71161" w:rsidRPr="00062B2B" w:rsidRDefault="00C71161" w:rsidP="00C71161">
      <w:pPr>
        <w:numPr>
          <w:ilvl w:val="0"/>
          <w:numId w:val="38"/>
        </w:numPr>
        <w:spacing w:after="100" w:afterAutospacing="1"/>
      </w:pPr>
      <w:r w:rsidRPr="00062B2B">
        <w:t>Site region</w:t>
      </w:r>
      <w:r>
        <w:t>.</w:t>
      </w:r>
      <w:r w:rsidRPr="00062B2B">
        <w:t xml:space="preserve"> </w:t>
      </w:r>
    </w:p>
    <w:p w:rsidR="00C71161" w:rsidRPr="00062B2B" w:rsidRDefault="00C71161" w:rsidP="00C71161">
      <w:pPr>
        <w:numPr>
          <w:ilvl w:val="0"/>
          <w:numId w:val="38"/>
        </w:numPr>
        <w:spacing w:after="100" w:afterAutospacing="1"/>
      </w:pPr>
      <w:r>
        <w:t>Area.</w:t>
      </w:r>
    </w:p>
    <w:p w:rsidR="00C71161" w:rsidRPr="00062B2B" w:rsidRDefault="00C71161" w:rsidP="00C71161">
      <w:pPr>
        <w:numPr>
          <w:ilvl w:val="0"/>
          <w:numId w:val="38"/>
        </w:numPr>
        <w:spacing w:after="100" w:afterAutospacing="1"/>
      </w:pPr>
      <w:r>
        <w:t>Alert date.</w:t>
      </w:r>
    </w:p>
    <w:p w:rsidR="00C71161" w:rsidRPr="00062B2B" w:rsidRDefault="00C71161" w:rsidP="00C71161">
      <w:pPr>
        <w:numPr>
          <w:ilvl w:val="0"/>
          <w:numId w:val="38"/>
        </w:numPr>
        <w:spacing w:after="100" w:afterAutospacing="1"/>
      </w:pPr>
      <w:r>
        <w:t>Clearance status.</w:t>
      </w:r>
    </w:p>
    <w:p w:rsidR="00C71161" w:rsidRPr="00062B2B" w:rsidRDefault="00C71161" w:rsidP="00C71161">
      <w:pPr>
        <w:numPr>
          <w:ilvl w:val="0"/>
          <w:numId w:val="38"/>
        </w:numPr>
        <w:spacing w:after="100" w:afterAutospacing="1"/>
      </w:pPr>
      <w:r>
        <w:t>Creation date.</w:t>
      </w:r>
    </w:p>
    <w:p w:rsidR="00C71161" w:rsidRPr="00062B2B" w:rsidRDefault="00C71161" w:rsidP="00C71161">
      <w:pPr>
        <w:numPr>
          <w:ilvl w:val="0"/>
          <w:numId w:val="38"/>
        </w:numPr>
        <w:spacing w:after="100" w:afterAutospacing="1"/>
      </w:pPr>
      <w:r>
        <w:t>Vendor.</w:t>
      </w:r>
    </w:p>
    <w:p w:rsidR="00C71161" w:rsidRPr="005B296A" w:rsidRDefault="00C71161" w:rsidP="00C71161">
      <w:pPr>
        <w:numPr>
          <w:ilvl w:val="0"/>
          <w:numId w:val="39"/>
        </w:numPr>
        <w:spacing w:after="0"/>
        <w:rPr>
          <w:b/>
          <w:bCs/>
        </w:rPr>
      </w:pPr>
      <w:r w:rsidRPr="005B296A">
        <w:rPr>
          <w:b/>
          <w:bCs/>
        </w:rPr>
        <w:t>Specify The Illegal Action section</w:t>
      </w:r>
      <w:r w:rsidR="00156017">
        <w:rPr>
          <w:b/>
          <w:bCs/>
        </w:rPr>
        <w:t>,</w:t>
      </w:r>
      <w:r w:rsidRPr="005B296A">
        <w:rPr>
          <w:b/>
          <w:bCs/>
        </w:rPr>
        <w:t xml:space="preserve"> </w:t>
      </w:r>
    </w:p>
    <w:p w:rsidR="00C71161" w:rsidRPr="00062B2B" w:rsidRDefault="00C71161" w:rsidP="00C71161">
      <w:pPr>
        <w:spacing w:after="0"/>
        <w:ind w:firstLine="360"/>
      </w:pPr>
      <w:r w:rsidRPr="00062B2B">
        <w:t xml:space="preserve">Displays a group of actions and the user selects one and insert the needed data </w:t>
      </w:r>
    </w:p>
    <w:p w:rsidR="00C71161" w:rsidRPr="00062B2B" w:rsidRDefault="00C71161" w:rsidP="00C71161">
      <w:pPr>
        <w:spacing w:after="0"/>
        <w:ind w:firstLine="360"/>
      </w:pPr>
      <w:r w:rsidRPr="00062B2B">
        <w:t xml:space="preserve">The actions are: </w:t>
      </w:r>
    </w:p>
    <w:p w:rsidR="00C71161" w:rsidRDefault="00C71161" w:rsidP="00C71161">
      <w:pPr>
        <w:numPr>
          <w:ilvl w:val="0"/>
          <w:numId w:val="40"/>
        </w:numPr>
        <w:spacing w:after="100" w:afterAutospacing="1"/>
      </w:pPr>
      <w:r>
        <w:t>Severity Dropdown list, contains the following options:</w:t>
      </w:r>
    </w:p>
    <w:p w:rsidR="00C71161" w:rsidRDefault="00C71161" w:rsidP="00C71161">
      <w:pPr>
        <w:numPr>
          <w:ilvl w:val="1"/>
          <w:numId w:val="40"/>
        </w:numPr>
        <w:spacing w:after="100" w:afterAutospacing="1"/>
      </w:pPr>
      <w:r>
        <w:t>Minor.</w:t>
      </w:r>
    </w:p>
    <w:p w:rsidR="00C71161" w:rsidRDefault="00C71161" w:rsidP="00C71161">
      <w:pPr>
        <w:numPr>
          <w:ilvl w:val="1"/>
          <w:numId w:val="40"/>
        </w:numPr>
        <w:spacing w:after="100" w:afterAutospacing="1"/>
      </w:pPr>
      <w:r>
        <w:t>Major.</w:t>
      </w:r>
    </w:p>
    <w:p w:rsidR="00C71161" w:rsidRDefault="00C71161" w:rsidP="00C71161">
      <w:pPr>
        <w:numPr>
          <w:ilvl w:val="1"/>
          <w:numId w:val="40"/>
        </w:numPr>
        <w:spacing w:after="100" w:afterAutospacing="1"/>
      </w:pPr>
      <w:r>
        <w:lastRenderedPageBreak/>
        <w:t>Serious.</w:t>
      </w:r>
    </w:p>
    <w:p w:rsidR="00C71161" w:rsidRDefault="00C71161" w:rsidP="00C71161">
      <w:pPr>
        <w:numPr>
          <w:ilvl w:val="1"/>
          <w:numId w:val="40"/>
        </w:numPr>
        <w:spacing w:after="100" w:afterAutospacing="1"/>
      </w:pPr>
      <w:r>
        <w:t>Critical.</w:t>
      </w:r>
    </w:p>
    <w:p w:rsidR="00C71161" w:rsidRPr="00E32A23" w:rsidRDefault="00C71161" w:rsidP="00C71161">
      <w:pPr>
        <w:numPr>
          <w:ilvl w:val="1"/>
          <w:numId w:val="40"/>
        </w:numPr>
        <w:spacing w:after="100" w:afterAutospacing="1"/>
      </w:pPr>
      <w:r w:rsidRPr="00E32A23">
        <w:t>Indeterminate</w:t>
      </w:r>
      <w:r>
        <w:t>.</w:t>
      </w:r>
    </w:p>
    <w:p w:rsidR="00C71161" w:rsidRPr="00E910C8" w:rsidRDefault="00C71161" w:rsidP="00C71161">
      <w:pPr>
        <w:numPr>
          <w:ilvl w:val="1"/>
          <w:numId w:val="40"/>
        </w:numPr>
        <w:spacing w:after="100" w:afterAutospacing="1"/>
      </w:pPr>
      <w:r>
        <w:t>Cancelled.</w:t>
      </w:r>
    </w:p>
    <w:p w:rsidR="00C71161" w:rsidRDefault="00C71161" w:rsidP="00C71161">
      <w:pPr>
        <w:numPr>
          <w:ilvl w:val="0"/>
          <w:numId w:val="40"/>
        </w:numPr>
        <w:spacing w:after="100" w:afterAutospacing="1"/>
      </w:pPr>
      <w:r>
        <w:t>Theft.</w:t>
      </w:r>
    </w:p>
    <w:p w:rsidR="00C71161" w:rsidRDefault="00C71161" w:rsidP="00C71161">
      <w:pPr>
        <w:numPr>
          <w:ilvl w:val="0"/>
          <w:numId w:val="40"/>
        </w:numPr>
        <w:spacing w:after="100" w:afterAutospacing="1"/>
      </w:pPr>
      <w:r>
        <w:t>Attempted theft.</w:t>
      </w:r>
    </w:p>
    <w:p w:rsidR="00C71161" w:rsidRDefault="00C71161" w:rsidP="00C71161">
      <w:pPr>
        <w:numPr>
          <w:ilvl w:val="0"/>
          <w:numId w:val="40"/>
        </w:numPr>
        <w:spacing w:after="100" w:afterAutospacing="1"/>
      </w:pPr>
      <w:r>
        <w:t>Illegal Intervention, if chosen some fields will be enabled for edit and these fields are:</w:t>
      </w:r>
    </w:p>
    <w:p w:rsidR="00C71161" w:rsidRDefault="00C71161" w:rsidP="00C71161">
      <w:pPr>
        <w:pStyle w:val="Default"/>
        <w:numPr>
          <w:ilvl w:val="1"/>
          <w:numId w:val="40"/>
        </w:numPr>
        <w:spacing w:after="100" w:afterAutospacing="1"/>
        <w:rPr>
          <w:sz w:val="22"/>
          <w:szCs w:val="22"/>
        </w:rPr>
      </w:pPr>
      <w:r>
        <w:rPr>
          <w:sz w:val="22"/>
          <w:szCs w:val="22"/>
        </w:rPr>
        <w:t>Contractor mobile.</w:t>
      </w:r>
    </w:p>
    <w:p w:rsidR="00C71161" w:rsidRDefault="00C71161" w:rsidP="00C71161">
      <w:pPr>
        <w:pStyle w:val="Default"/>
        <w:numPr>
          <w:ilvl w:val="1"/>
          <w:numId w:val="40"/>
        </w:numPr>
        <w:spacing w:after="100" w:afterAutospacing="1"/>
        <w:rPr>
          <w:sz w:val="22"/>
          <w:szCs w:val="22"/>
        </w:rPr>
      </w:pPr>
      <w:r>
        <w:rPr>
          <w:sz w:val="22"/>
          <w:szCs w:val="22"/>
        </w:rPr>
        <w:t>Contractor First Name.</w:t>
      </w:r>
    </w:p>
    <w:p w:rsidR="00C71161" w:rsidRDefault="00C71161" w:rsidP="00C71161">
      <w:pPr>
        <w:pStyle w:val="Default"/>
        <w:numPr>
          <w:ilvl w:val="1"/>
          <w:numId w:val="40"/>
        </w:numPr>
        <w:spacing w:after="100" w:afterAutospacing="1"/>
        <w:rPr>
          <w:sz w:val="22"/>
          <w:szCs w:val="22"/>
        </w:rPr>
      </w:pPr>
      <w:r>
        <w:rPr>
          <w:sz w:val="22"/>
          <w:szCs w:val="22"/>
        </w:rPr>
        <w:t>Contractor Middle Name.</w:t>
      </w:r>
    </w:p>
    <w:p w:rsidR="00C71161" w:rsidRDefault="00C71161" w:rsidP="00C71161">
      <w:pPr>
        <w:pStyle w:val="Default"/>
        <w:numPr>
          <w:ilvl w:val="1"/>
          <w:numId w:val="40"/>
        </w:numPr>
        <w:spacing w:after="100" w:afterAutospacing="1"/>
        <w:rPr>
          <w:sz w:val="22"/>
          <w:szCs w:val="22"/>
        </w:rPr>
      </w:pPr>
      <w:r>
        <w:rPr>
          <w:sz w:val="22"/>
          <w:szCs w:val="22"/>
        </w:rPr>
        <w:t>Contractor Last Name.</w:t>
      </w:r>
    </w:p>
    <w:p w:rsidR="00C71161" w:rsidRDefault="00C71161" w:rsidP="00C71161">
      <w:pPr>
        <w:pStyle w:val="Default"/>
        <w:numPr>
          <w:ilvl w:val="1"/>
          <w:numId w:val="40"/>
        </w:numPr>
        <w:spacing w:after="100" w:afterAutospacing="1"/>
        <w:rPr>
          <w:sz w:val="22"/>
          <w:szCs w:val="22"/>
        </w:rPr>
      </w:pPr>
      <w:r>
        <w:rPr>
          <w:sz w:val="22"/>
          <w:szCs w:val="22"/>
        </w:rPr>
        <w:t xml:space="preserve">Action Type, a list of types to choose one </w:t>
      </w:r>
    </w:p>
    <w:p w:rsidR="00C71161" w:rsidRDefault="00C71161" w:rsidP="00C71161">
      <w:pPr>
        <w:pStyle w:val="ListParagraph"/>
        <w:numPr>
          <w:ilvl w:val="2"/>
          <w:numId w:val="40"/>
        </w:numPr>
        <w:spacing w:after="0"/>
      </w:pPr>
      <w:r>
        <w:t>Action plan.</w:t>
      </w:r>
    </w:p>
    <w:p w:rsidR="00C71161" w:rsidRDefault="00C71161" w:rsidP="00C71161">
      <w:pPr>
        <w:pStyle w:val="ListParagraph"/>
        <w:numPr>
          <w:ilvl w:val="2"/>
          <w:numId w:val="40"/>
        </w:numPr>
        <w:spacing w:after="0"/>
      </w:pPr>
      <w:r>
        <w:t>Incident.</w:t>
      </w:r>
    </w:p>
    <w:p w:rsidR="00C71161" w:rsidRDefault="00C71161" w:rsidP="00C71161">
      <w:pPr>
        <w:pStyle w:val="ListParagraph"/>
        <w:numPr>
          <w:ilvl w:val="2"/>
          <w:numId w:val="40"/>
        </w:numPr>
        <w:spacing w:after="0"/>
      </w:pPr>
      <w:r>
        <w:t>UAP.</w:t>
      </w:r>
    </w:p>
    <w:p w:rsidR="00C71161" w:rsidRDefault="00C71161" w:rsidP="00C71161">
      <w:pPr>
        <w:pStyle w:val="ListParagraph"/>
        <w:numPr>
          <w:ilvl w:val="2"/>
          <w:numId w:val="40"/>
        </w:numPr>
        <w:spacing w:after="0"/>
      </w:pPr>
      <w:r>
        <w:t>Environmental.</w:t>
      </w:r>
    </w:p>
    <w:p w:rsidR="00C71161" w:rsidRDefault="00C71161" w:rsidP="00C71161">
      <w:pPr>
        <w:pStyle w:val="ListParagraph"/>
        <w:numPr>
          <w:ilvl w:val="2"/>
          <w:numId w:val="40"/>
        </w:numPr>
        <w:spacing w:after="0"/>
      </w:pPr>
      <w:r>
        <w:t>Audit.</w:t>
      </w:r>
    </w:p>
    <w:p w:rsidR="00C71161" w:rsidRDefault="00C71161" w:rsidP="00C71161">
      <w:pPr>
        <w:pStyle w:val="ListParagraph"/>
        <w:numPr>
          <w:ilvl w:val="2"/>
          <w:numId w:val="40"/>
        </w:numPr>
        <w:spacing w:after="0"/>
      </w:pPr>
      <w:r>
        <w:t>Survey.</w:t>
      </w:r>
    </w:p>
    <w:p w:rsidR="00C71161" w:rsidRDefault="004249BD" w:rsidP="00C71161">
      <w:pPr>
        <w:pStyle w:val="ListParagraph"/>
        <w:numPr>
          <w:ilvl w:val="2"/>
          <w:numId w:val="40"/>
        </w:numPr>
        <w:spacing w:after="0"/>
      </w:pPr>
      <w:r>
        <w:t>Deployment</w:t>
      </w:r>
      <w:r w:rsidR="000547BD">
        <w:t xml:space="preserve"> or </w:t>
      </w:r>
      <w:r w:rsidR="00C71161">
        <w:t>Rollout.</w:t>
      </w:r>
    </w:p>
    <w:p w:rsidR="00C71161" w:rsidRDefault="00C71161" w:rsidP="00C71161">
      <w:pPr>
        <w:pStyle w:val="ListParagraph"/>
        <w:numPr>
          <w:ilvl w:val="2"/>
          <w:numId w:val="40"/>
        </w:numPr>
        <w:spacing w:after="0"/>
      </w:pPr>
      <w:r>
        <w:t>Protective.</w:t>
      </w:r>
    </w:p>
    <w:p w:rsidR="00C71161" w:rsidRDefault="00C71161" w:rsidP="00C71161">
      <w:pPr>
        <w:pStyle w:val="ListParagraph"/>
        <w:numPr>
          <w:ilvl w:val="2"/>
          <w:numId w:val="40"/>
        </w:numPr>
        <w:spacing w:after="0"/>
      </w:pPr>
      <w:r>
        <w:t>Corrective.</w:t>
      </w:r>
    </w:p>
    <w:p w:rsidR="00C71161" w:rsidRDefault="00C71161" w:rsidP="00C71161">
      <w:pPr>
        <w:pStyle w:val="ListParagraph"/>
        <w:numPr>
          <w:ilvl w:val="2"/>
          <w:numId w:val="40"/>
        </w:numPr>
        <w:spacing w:after="0"/>
      </w:pPr>
      <w:r>
        <w:t>Delivery.</w:t>
      </w:r>
    </w:p>
    <w:p w:rsidR="00156017" w:rsidRDefault="00156017" w:rsidP="00C71161">
      <w:pPr>
        <w:pStyle w:val="ListParagraph"/>
        <w:numPr>
          <w:ilvl w:val="2"/>
          <w:numId w:val="40"/>
        </w:numPr>
        <w:spacing w:after="0"/>
      </w:pPr>
      <w:r>
        <w:t>Fax Report.</w:t>
      </w:r>
    </w:p>
    <w:p w:rsidR="00C71161" w:rsidRPr="00606556" w:rsidRDefault="00C71161" w:rsidP="00C71161">
      <w:pPr>
        <w:pStyle w:val="Default"/>
        <w:numPr>
          <w:ilvl w:val="2"/>
          <w:numId w:val="40"/>
        </w:numPr>
        <w:rPr>
          <w:sz w:val="22"/>
          <w:szCs w:val="22"/>
        </w:rPr>
      </w:pPr>
      <w:r>
        <w:rPr>
          <w:sz w:val="22"/>
          <w:szCs w:val="22"/>
        </w:rPr>
        <w:t>PM Generator.</w:t>
      </w:r>
    </w:p>
    <w:p w:rsidR="00C71161" w:rsidRDefault="00C71161" w:rsidP="00C71161">
      <w:pPr>
        <w:pStyle w:val="Default"/>
        <w:numPr>
          <w:ilvl w:val="1"/>
          <w:numId w:val="40"/>
        </w:numPr>
        <w:spacing w:after="100" w:afterAutospacing="1"/>
        <w:rPr>
          <w:sz w:val="22"/>
          <w:szCs w:val="22"/>
        </w:rPr>
      </w:pPr>
      <w:r>
        <w:rPr>
          <w:sz w:val="22"/>
          <w:szCs w:val="22"/>
        </w:rPr>
        <w:t>Action number.</w:t>
      </w:r>
    </w:p>
    <w:p w:rsidR="008054A9" w:rsidRPr="00AC6CED" w:rsidRDefault="00C71161" w:rsidP="00C71161">
      <w:pPr>
        <w:pStyle w:val="Default"/>
        <w:numPr>
          <w:ilvl w:val="1"/>
          <w:numId w:val="40"/>
        </w:numPr>
        <w:spacing w:after="100" w:afterAutospacing="1"/>
        <w:rPr>
          <w:sz w:val="22"/>
          <w:szCs w:val="22"/>
        </w:rPr>
      </w:pPr>
      <w:r>
        <w:t>Comment.</w:t>
      </w:r>
    </w:p>
    <w:p w:rsidR="00AC6CED" w:rsidRDefault="00AC6CED" w:rsidP="00AC6CED">
      <w:pPr>
        <w:pStyle w:val="Heading6"/>
      </w:pPr>
      <w:bookmarkStart w:id="63" w:name="_Edit_1"/>
      <w:bookmarkEnd w:id="63"/>
      <w:r>
        <w:lastRenderedPageBreak/>
        <w:t>Edit</w:t>
      </w:r>
    </w:p>
    <w:p w:rsidR="00DC3C1B" w:rsidRDefault="00291521" w:rsidP="00DC3C1B">
      <w:pPr>
        <w:keepNext/>
      </w:pPr>
      <w:r>
        <w:rPr>
          <w:noProof/>
        </w:rPr>
        <w:drawing>
          <wp:inline distT="0" distB="0" distL="0" distR="0">
            <wp:extent cx="5943600" cy="3805555"/>
            <wp:effectExtent l="19050" t="0" r="0" b="0"/>
            <wp:docPr id="99" name="Picture 98" descr="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40" cstate="print"/>
                    <a:stretch>
                      <a:fillRect/>
                    </a:stretch>
                  </pic:blipFill>
                  <pic:spPr>
                    <a:xfrm>
                      <a:off x="0" y="0"/>
                      <a:ext cx="5943600" cy="3805555"/>
                    </a:xfrm>
                    <a:prstGeom prst="rect">
                      <a:avLst/>
                    </a:prstGeom>
                  </pic:spPr>
                </pic:pic>
              </a:graphicData>
            </a:graphic>
          </wp:inline>
        </w:drawing>
      </w:r>
    </w:p>
    <w:p w:rsidR="00291521" w:rsidRDefault="00DC3C1B" w:rsidP="00DC3C1B">
      <w:pPr>
        <w:pStyle w:val="Caption"/>
      </w:pPr>
      <w:bookmarkStart w:id="64" w:name="_Toc372033859"/>
      <w:r>
        <w:t xml:space="preserve">Figure </w:t>
      </w:r>
      <w:fldSimple w:instr=" SEQ Figure \* ARABIC ">
        <w:r w:rsidR="00541666">
          <w:rPr>
            <w:noProof/>
          </w:rPr>
          <w:t>29</w:t>
        </w:r>
      </w:fldSimple>
      <w:r>
        <w:t xml:space="preserve"> </w:t>
      </w:r>
      <w:r w:rsidRPr="00417C16">
        <w:t>edit soc active alarm</w:t>
      </w:r>
      <w:bookmarkEnd w:id="64"/>
    </w:p>
    <w:p w:rsidR="00291521" w:rsidRPr="00291521" w:rsidRDefault="00291521" w:rsidP="00291521">
      <w:r>
        <w:t>Edit alarm displays User notes field to be edited, and user can save by clicking “Save” button which saves user notes and closes the pop-up or cancel by clicking “Cancel” which closes pop-up without saving changes.</w:t>
      </w:r>
    </w:p>
    <w:p w:rsidR="008D7FBF" w:rsidRDefault="008D7FBF" w:rsidP="00647D04">
      <w:pPr>
        <w:pStyle w:val="Heading5"/>
      </w:pPr>
      <w:r>
        <w:t>Warnings</w:t>
      </w:r>
    </w:p>
    <w:p w:rsidR="00E03F6A" w:rsidRDefault="0020361D" w:rsidP="00E03F6A">
      <w:pPr>
        <w:keepNext/>
      </w:pPr>
      <w:r>
        <w:rPr>
          <w:noProof/>
        </w:rPr>
        <w:drawing>
          <wp:inline distT="0" distB="0" distL="0" distR="0">
            <wp:extent cx="5943600" cy="1223010"/>
            <wp:effectExtent l="19050" t="0" r="0" b="0"/>
            <wp:docPr id="100" name="Picture 99" desc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41" cstate="print"/>
                    <a:stretch>
                      <a:fillRect/>
                    </a:stretch>
                  </pic:blipFill>
                  <pic:spPr>
                    <a:xfrm>
                      <a:off x="0" y="0"/>
                      <a:ext cx="5943600" cy="1223010"/>
                    </a:xfrm>
                    <a:prstGeom prst="rect">
                      <a:avLst/>
                    </a:prstGeom>
                  </pic:spPr>
                </pic:pic>
              </a:graphicData>
            </a:graphic>
          </wp:inline>
        </w:drawing>
      </w:r>
    </w:p>
    <w:p w:rsidR="0020361D" w:rsidRDefault="00E03F6A" w:rsidP="00E03F6A">
      <w:pPr>
        <w:pStyle w:val="Caption"/>
      </w:pPr>
      <w:bookmarkStart w:id="65" w:name="_Toc372033860"/>
      <w:r>
        <w:t xml:space="preserve">Figure </w:t>
      </w:r>
      <w:fldSimple w:instr=" SEQ Figure \* ARABIC ">
        <w:r w:rsidR="00541666">
          <w:rPr>
            <w:noProof/>
          </w:rPr>
          <w:t>30</w:t>
        </w:r>
      </w:fldSimple>
      <w:r>
        <w:t xml:space="preserve"> </w:t>
      </w:r>
      <w:r w:rsidRPr="003B15E3">
        <w:t>Soc warning alarm</w:t>
      </w:r>
      <w:bookmarkEnd w:id="65"/>
    </w:p>
    <w:p w:rsidR="008D7FBF" w:rsidRDefault="008D7FBF" w:rsidP="008D7FBF">
      <w:pPr>
        <w:spacing w:after="0"/>
      </w:pPr>
      <w:r w:rsidRPr="001E610D">
        <w:t xml:space="preserve">Displays a list of SOCed alerts with status “SOCed </w:t>
      </w:r>
      <w:r>
        <w:t>No Renewal</w:t>
      </w:r>
      <w:r w:rsidRPr="001E610D">
        <w:t xml:space="preserve"> Request</w:t>
      </w:r>
      <w:r>
        <w:t xml:space="preserve">” </w:t>
      </w:r>
      <w:r w:rsidR="004249BD">
        <w:t xml:space="preserve">or </w:t>
      </w:r>
      <w:r w:rsidR="004249BD" w:rsidRPr="00D162E0">
        <w:t>“</w:t>
      </w:r>
      <w:r w:rsidRPr="00D162E0">
        <w:t>SOCed Finished Action Plan</w:t>
      </w:r>
      <w:r>
        <w:t>”</w:t>
      </w:r>
      <w:r w:rsidRPr="008871CD">
        <w:t xml:space="preserve"> that occurred within the past 24 hours</w:t>
      </w:r>
      <w:r>
        <w:t xml:space="preserve"> with the following fields:</w:t>
      </w:r>
    </w:p>
    <w:p w:rsidR="008D7FBF" w:rsidRDefault="008D7FBF" w:rsidP="008D7FBF">
      <w:pPr>
        <w:pStyle w:val="Default"/>
        <w:numPr>
          <w:ilvl w:val="1"/>
          <w:numId w:val="36"/>
        </w:numPr>
        <w:ind w:left="720"/>
        <w:rPr>
          <w:sz w:val="22"/>
          <w:szCs w:val="22"/>
        </w:rPr>
      </w:pPr>
      <w:r>
        <w:rPr>
          <w:sz w:val="22"/>
          <w:szCs w:val="22"/>
        </w:rPr>
        <w:t>Site name.</w:t>
      </w:r>
    </w:p>
    <w:p w:rsidR="008D7FBF" w:rsidRDefault="008D7FBF" w:rsidP="008D7FBF">
      <w:pPr>
        <w:pStyle w:val="Default"/>
        <w:numPr>
          <w:ilvl w:val="1"/>
          <w:numId w:val="36"/>
        </w:numPr>
        <w:ind w:left="720"/>
        <w:rPr>
          <w:sz w:val="22"/>
          <w:szCs w:val="22"/>
        </w:rPr>
      </w:pPr>
      <w:r>
        <w:rPr>
          <w:sz w:val="22"/>
          <w:szCs w:val="22"/>
        </w:rPr>
        <w:t>Request type.</w:t>
      </w:r>
    </w:p>
    <w:p w:rsidR="008D7FBF" w:rsidRDefault="008D7FBF" w:rsidP="008D7FBF">
      <w:pPr>
        <w:pStyle w:val="Default"/>
        <w:numPr>
          <w:ilvl w:val="1"/>
          <w:numId w:val="36"/>
        </w:numPr>
        <w:ind w:left="720"/>
        <w:rPr>
          <w:sz w:val="22"/>
          <w:szCs w:val="22"/>
        </w:rPr>
      </w:pPr>
      <w:r>
        <w:rPr>
          <w:sz w:val="22"/>
          <w:szCs w:val="22"/>
        </w:rPr>
        <w:t>Action code.</w:t>
      </w:r>
    </w:p>
    <w:p w:rsidR="008D7FBF" w:rsidRDefault="008D7FBF" w:rsidP="008D7FBF">
      <w:pPr>
        <w:pStyle w:val="Default"/>
        <w:numPr>
          <w:ilvl w:val="1"/>
          <w:numId w:val="36"/>
        </w:numPr>
        <w:ind w:left="720"/>
        <w:rPr>
          <w:sz w:val="22"/>
          <w:szCs w:val="22"/>
        </w:rPr>
      </w:pPr>
      <w:r>
        <w:rPr>
          <w:sz w:val="22"/>
          <w:szCs w:val="22"/>
        </w:rPr>
        <w:t>Contractor.</w:t>
      </w:r>
    </w:p>
    <w:p w:rsidR="008D7FBF" w:rsidRDefault="008D7FBF" w:rsidP="008D7FBF">
      <w:pPr>
        <w:pStyle w:val="Default"/>
        <w:numPr>
          <w:ilvl w:val="1"/>
          <w:numId w:val="36"/>
        </w:numPr>
        <w:ind w:left="720"/>
        <w:rPr>
          <w:sz w:val="22"/>
          <w:szCs w:val="22"/>
        </w:rPr>
      </w:pPr>
      <w:r>
        <w:rPr>
          <w:sz w:val="22"/>
          <w:szCs w:val="22"/>
        </w:rPr>
        <w:lastRenderedPageBreak/>
        <w:t>Contractor Phone.</w:t>
      </w:r>
    </w:p>
    <w:p w:rsidR="008D7FBF" w:rsidRDefault="008D7FBF" w:rsidP="008D7FBF">
      <w:pPr>
        <w:pStyle w:val="Default"/>
        <w:numPr>
          <w:ilvl w:val="1"/>
          <w:numId w:val="36"/>
        </w:numPr>
        <w:ind w:left="720"/>
        <w:rPr>
          <w:sz w:val="22"/>
          <w:szCs w:val="22"/>
        </w:rPr>
      </w:pPr>
      <w:r>
        <w:rPr>
          <w:sz w:val="22"/>
          <w:szCs w:val="22"/>
        </w:rPr>
        <w:t xml:space="preserve"> Request date.</w:t>
      </w:r>
    </w:p>
    <w:p w:rsidR="008D7FBF" w:rsidRDefault="008D7FBF" w:rsidP="008D7FBF">
      <w:pPr>
        <w:pStyle w:val="Default"/>
        <w:numPr>
          <w:ilvl w:val="1"/>
          <w:numId w:val="36"/>
        </w:numPr>
        <w:ind w:left="720"/>
        <w:rPr>
          <w:sz w:val="22"/>
          <w:szCs w:val="22"/>
        </w:rPr>
      </w:pPr>
      <w:r>
        <w:rPr>
          <w:sz w:val="22"/>
          <w:szCs w:val="22"/>
        </w:rPr>
        <w:t>User notes.</w:t>
      </w:r>
    </w:p>
    <w:p w:rsidR="008D7FBF" w:rsidRDefault="008D7FBF" w:rsidP="008D7FBF">
      <w:r w:rsidRPr="001E610D">
        <w:t>They are considered illegal by default</w:t>
      </w:r>
      <w:r>
        <w:t>.</w:t>
      </w:r>
    </w:p>
    <w:p w:rsidR="00A52E66" w:rsidRDefault="00A52E66" w:rsidP="00647D04">
      <w:pPr>
        <w:pStyle w:val="Heading5"/>
      </w:pPr>
      <w:r w:rsidRPr="005B296A">
        <w:t>False door alerts</w:t>
      </w:r>
    </w:p>
    <w:p w:rsidR="00BC247B" w:rsidRDefault="00245621" w:rsidP="00BC247B">
      <w:pPr>
        <w:keepNext/>
      </w:pPr>
      <w:r>
        <w:rPr>
          <w:noProof/>
        </w:rPr>
        <w:drawing>
          <wp:inline distT="0" distB="0" distL="0" distR="0">
            <wp:extent cx="5943600" cy="1219200"/>
            <wp:effectExtent l="19050" t="0" r="0" b="0"/>
            <wp:docPr id="101" name="Picture 100" descr="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JPG"/>
                    <pic:cNvPicPr/>
                  </pic:nvPicPr>
                  <pic:blipFill>
                    <a:blip r:embed="rId42" cstate="print"/>
                    <a:stretch>
                      <a:fillRect/>
                    </a:stretch>
                  </pic:blipFill>
                  <pic:spPr>
                    <a:xfrm>
                      <a:off x="0" y="0"/>
                      <a:ext cx="5943600" cy="1219200"/>
                    </a:xfrm>
                    <a:prstGeom prst="rect">
                      <a:avLst/>
                    </a:prstGeom>
                  </pic:spPr>
                </pic:pic>
              </a:graphicData>
            </a:graphic>
          </wp:inline>
        </w:drawing>
      </w:r>
    </w:p>
    <w:p w:rsidR="0020361D" w:rsidRDefault="00BC247B" w:rsidP="00BC247B">
      <w:pPr>
        <w:pStyle w:val="Caption"/>
      </w:pPr>
      <w:bookmarkStart w:id="66" w:name="_Toc372033861"/>
      <w:r>
        <w:t xml:space="preserve">Figure </w:t>
      </w:r>
      <w:fldSimple w:instr=" SEQ Figure \* ARABIC ">
        <w:r w:rsidR="00541666">
          <w:rPr>
            <w:noProof/>
          </w:rPr>
          <w:t>31</w:t>
        </w:r>
      </w:fldSimple>
      <w:r>
        <w:t xml:space="preserve"> </w:t>
      </w:r>
      <w:r w:rsidRPr="0049302C">
        <w:t>false door alerts</w:t>
      </w:r>
      <w:bookmarkEnd w:id="66"/>
    </w:p>
    <w:p w:rsidR="00A52E66" w:rsidRDefault="00A52E66" w:rsidP="001A77C1">
      <w:pPr>
        <w:spacing w:after="0"/>
      </w:pPr>
      <w:r>
        <w:t xml:space="preserve">Display a list of Alerts that was marked false from “legal details view” within the past 24 hours, the list contains the following fields: </w:t>
      </w:r>
    </w:p>
    <w:p w:rsidR="00A52E66" w:rsidRPr="00FA7034" w:rsidRDefault="00A52E66" w:rsidP="00A52E66">
      <w:pPr>
        <w:pStyle w:val="ListParagraph"/>
        <w:numPr>
          <w:ilvl w:val="1"/>
          <w:numId w:val="36"/>
        </w:numPr>
        <w:ind w:left="720"/>
      </w:pPr>
      <w:r w:rsidRPr="00FA7034">
        <w:t>BSC-RNC, this field contains the BSC received from alert</w:t>
      </w:r>
      <w:r>
        <w:t>.</w:t>
      </w:r>
    </w:p>
    <w:p w:rsidR="00A52E66" w:rsidRPr="00FA7034" w:rsidRDefault="00A52E66" w:rsidP="00A52E66">
      <w:pPr>
        <w:pStyle w:val="ListParagraph"/>
        <w:numPr>
          <w:ilvl w:val="1"/>
          <w:numId w:val="36"/>
        </w:numPr>
        <w:ind w:left="720"/>
      </w:pPr>
      <w:r w:rsidRPr="00FA7034">
        <w:t>Site name, this field contains the Site name received from alert</w:t>
      </w:r>
      <w:r>
        <w:t>.</w:t>
      </w:r>
    </w:p>
    <w:p w:rsidR="00A52E66" w:rsidRPr="00FA7034" w:rsidRDefault="00A52E66" w:rsidP="00A52E66">
      <w:pPr>
        <w:pStyle w:val="ListParagraph"/>
        <w:numPr>
          <w:ilvl w:val="1"/>
          <w:numId w:val="36"/>
        </w:numPr>
        <w:ind w:left="720"/>
      </w:pPr>
      <w:r w:rsidRPr="00FA7034">
        <w:t>Requester data, this field contains the following fields separated by ‘/’</w:t>
      </w:r>
      <w:r w:rsidR="007640FA">
        <w:t xml:space="preserve"> :</w:t>
      </w:r>
    </w:p>
    <w:p w:rsidR="00A52E66" w:rsidRPr="00FA7034" w:rsidRDefault="00A52E66" w:rsidP="00A52E66">
      <w:pPr>
        <w:pStyle w:val="ListParagraph"/>
        <w:numPr>
          <w:ilvl w:val="2"/>
          <w:numId w:val="36"/>
        </w:numPr>
        <w:tabs>
          <w:tab w:val="left" w:pos="1350"/>
        </w:tabs>
        <w:ind w:left="1260"/>
      </w:pPr>
      <w:r>
        <w:t>C</w:t>
      </w:r>
      <w:r w:rsidRPr="00FA7034">
        <w:t>ontractor name</w:t>
      </w:r>
      <w:r>
        <w:t>.</w:t>
      </w:r>
    </w:p>
    <w:p w:rsidR="00A52E66" w:rsidRPr="00FA7034" w:rsidRDefault="00A52E66" w:rsidP="00A52E66">
      <w:pPr>
        <w:pStyle w:val="ListParagraph"/>
        <w:numPr>
          <w:ilvl w:val="2"/>
          <w:numId w:val="36"/>
        </w:numPr>
        <w:tabs>
          <w:tab w:val="left" w:pos="1350"/>
        </w:tabs>
        <w:ind w:left="1260"/>
      </w:pPr>
      <w:r>
        <w:t>C</w:t>
      </w:r>
      <w:r w:rsidRPr="00FA7034">
        <w:t>ontractor mobile</w:t>
      </w:r>
      <w:r>
        <w:t>.</w:t>
      </w:r>
    </w:p>
    <w:p w:rsidR="00A52E66" w:rsidRPr="00FA7034" w:rsidRDefault="00A52E66" w:rsidP="00A52E66">
      <w:pPr>
        <w:pStyle w:val="ListParagraph"/>
        <w:numPr>
          <w:ilvl w:val="2"/>
          <w:numId w:val="36"/>
        </w:numPr>
        <w:tabs>
          <w:tab w:val="left" w:pos="1350"/>
        </w:tabs>
        <w:ind w:left="1260"/>
      </w:pPr>
      <w:r>
        <w:t>A</w:t>
      </w:r>
      <w:r w:rsidRPr="00FA7034">
        <w:t>ction type</w:t>
      </w:r>
      <w:r>
        <w:t>.</w:t>
      </w:r>
    </w:p>
    <w:p w:rsidR="00A52E66" w:rsidRPr="00FA7034" w:rsidRDefault="00A52E66" w:rsidP="00A52E66">
      <w:pPr>
        <w:pStyle w:val="ListParagraph"/>
        <w:numPr>
          <w:ilvl w:val="2"/>
          <w:numId w:val="36"/>
        </w:numPr>
        <w:tabs>
          <w:tab w:val="left" w:pos="1350"/>
        </w:tabs>
        <w:ind w:left="1260"/>
      </w:pPr>
      <w:r>
        <w:t>A</w:t>
      </w:r>
      <w:r w:rsidRPr="00FA7034">
        <w:t>ction number</w:t>
      </w:r>
      <w:r>
        <w:t>.</w:t>
      </w:r>
    </w:p>
    <w:p w:rsidR="00A52E66" w:rsidRPr="00FA7034" w:rsidRDefault="00A52E66" w:rsidP="00A52E66">
      <w:pPr>
        <w:pStyle w:val="ListParagraph"/>
        <w:numPr>
          <w:ilvl w:val="1"/>
          <w:numId w:val="36"/>
        </w:numPr>
        <w:ind w:left="720"/>
      </w:pPr>
      <w:r w:rsidRPr="00FA7034">
        <w:t>User note</w:t>
      </w:r>
      <w:r>
        <w:t>.</w:t>
      </w:r>
    </w:p>
    <w:p w:rsidR="00A52E66" w:rsidRPr="00FA7034" w:rsidRDefault="00A52E66" w:rsidP="00A52E66">
      <w:pPr>
        <w:pStyle w:val="ListParagraph"/>
        <w:numPr>
          <w:ilvl w:val="1"/>
          <w:numId w:val="36"/>
        </w:numPr>
        <w:ind w:left="720"/>
      </w:pPr>
      <w:proofErr w:type="gramStart"/>
      <w:r w:rsidRPr="00FA7034">
        <w:t>Alarm start</w:t>
      </w:r>
      <w:proofErr w:type="gramEnd"/>
      <w:r w:rsidRPr="00FA7034">
        <w:t xml:space="preserve"> time, the occurrence time of the alarm matched with Access request</w:t>
      </w:r>
      <w:r>
        <w:t>.</w:t>
      </w:r>
    </w:p>
    <w:p w:rsidR="00A52E66" w:rsidRPr="00FA7034" w:rsidRDefault="00A52E66" w:rsidP="00A52E66">
      <w:pPr>
        <w:pStyle w:val="ListParagraph"/>
        <w:numPr>
          <w:ilvl w:val="1"/>
          <w:numId w:val="36"/>
        </w:numPr>
        <w:ind w:left="720"/>
      </w:pPr>
      <w:r w:rsidRPr="00FA7034">
        <w:t>Alarm end time, the end time (if available) of the alarm matched with approved departure request</w:t>
      </w:r>
      <w:r>
        <w:t>.</w:t>
      </w:r>
    </w:p>
    <w:p w:rsidR="00A52E66" w:rsidRDefault="00A52E66" w:rsidP="00A52E66">
      <w:pPr>
        <w:pStyle w:val="ListParagraph"/>
        <w:numPr>
          <w:ilvl w:val="1"/>
          <w:numId w:val="36"/>
        </w:numPr>
        <w:ind w:left="720"/>
      </w:pPr>
      <w:r w:rsidRPr="00FA7034">
        <w:t>Departure request date, the date and time of the departure request received from contractor</w:t>
      </w:r>
      <w:r>
        <w:t>.</w:t>
      </w:r>
    </w:p>
    <w:p w:rsidR="00A52E66" w:rsidRPr="00A52E66" w:rsidRDefault="00A52E66" w:rsidP="00A52E66">
      <w:pPr>
        <w:pStyle w:val="ListParagraph"/>
        <w:numPr>
          <w:ilvl w:val="1"/>
          <w:numId w:val="36"/>
        </w:numPr>
        <w:ind w:left="720"/>
      </w:pPr>
      <w:r w:rsidRPr="00FA7034">
        <w:t>Clearance status</w:t>
      </w:r>
      <w:r>
        <w:t>.</w:t>
      </w:r>
    </w:p>
    <w:p w:rsidR="008054A9" w:rsidRDefault="008054A9" w:rsidP="00647D04">
      <w:pPr>
        <w:pStyle w:val="Heading5"/>
      </w:pPr>
      <w:r>
        <w:t>Inactive SOC Alerts</w:t>
      </w:r>
    </w:p>
    <w:p w:rsidR="00827405" w:rsidRDefault="00245621" w:rsidP="00827405">
      <w:pPr>
        <w:keepNext/>
      </w:pPr>
      <w:r>
        <w:rPr>
          <w:noProof/>
        </w:rPr>
        <w:drawing>
          <wp:inline distT="0" distB="0" distL="0" distR="0">
            <wp:extent cx="5943600" cy="1303655"/>
            <wp:effectExtent l="19050" t="0" r="0" b="0"/>
            <wp:docPr id="102" name="Picture 101" descr="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JPG"/>
                    <pic:cNvPicPr/>
                  </pic:nvPicPr>
                  <pic:blipFill>
                    <a:blip r:embed="rId43" cstate="print"/>
                    <a:stretch>
                      <a:fillRect/>
                    </a:stretch>
                  </pic:blipFill>
                  <pic:spPr>
                    <a:xfrm>
                      <a:off x="0" y="0"/>
                      <a:ext cx="5943600" cy="1303655"/>
                    </a:xfrm>
                    <a:prstGeom prst="rect">
                      <a:avLst/>
                    </a:prstGeom>
                  </pic:spPr>
                </pic:pic>
              </a:graphicData>
            </a:graphic>
          </wp:inline>
        </w:drawing>
      </w:r>
    </w:p>
    <w:p w:rsidR="008054A9" w:rsidRDefault="00827405" w:rsidP="00827405">
      <w:pPr>
        <w:pStyle w:val="Caption"/>
      </w:pPr>
      <w:bookmarkStart w:id="67" w:name="_Toc372033862"/>
      <w:r>
        <w:t xml:space="preserve">Figure </w:t>
      </w:r>
      <w:fldSimple w:instr=" SEQ Figure \* ARABIC ">
        <w:r w:rsidR="00541666">
          <w:rPr>
            <w:noProof/>
          </w:rPr>
          <w:t>32</w:t>
        </w:r>
      </w:fldSimple>
      <w:r>
        <w:t xml:space="preserve"> </w:t>
      </w:r>
      <w:r w:rsidRPr="00B41EA8">
        <w:t>Inactive SOC alerts</w:t>
      </w:r>
      <w:bookmarkEnd w:id="67"/>
    </w:p>
    <w:p w:rsidR="00BB65FE" w:rsidRPr="00045C23" w:rsidRDefault="00BB65FE" w:rsidP="00BB65FE">
      <w:r w:rsidRPr="00045C23">
        <w:t>Displays a list of SOCed alerts that</w:t>
      </w:r>
      <w:r>
        <w:t xml:space="preserve"> was marked as legal or illegal</w:t>
      </w:r>
      <w:r w:rsidRPr="00045C23">
        <w:t xml:space="preserve"> within the past 24 hours with the following fields</w:t>
      </w:r>
      <w:r>
        <w:t>:</w:t>
      </w:r>
    </w:p>
    <w:p w:rsidR="00BB65FE" w:rsidRPr="00045C23" w:rsidRDefault="00BB65FE" w:rsidP="00BB65FE">
      <w:pPr>
        <w:pStyle w:val="ListParagraph"/>
        <w:numPr>
          <w:ilvl w:val="0"/>
          <w:numId w:val="41"/>
        </w:numPr>
        <w:ind w:left="810" w:hanging="450"/>
      </w:pPr>
      <w:r>
        <w:lastRenderedPageBreak/>
        <w:t>Edit</w:t>
      </w:r>
      <w:r w:rsidRPr="00045C23">
        <w:t xml:space="preserve">, link opens a pop-up </w:t>
      </w:r>
      <w:r>
        <w:t>with the details for this alert (</w:t>
      </w:r>
      <w:hyperlink w:anchor="_Legal_1" w:history="1">
        <w:r w:rsidRPr="00245621">
          <w:rPr>
            <w:rStyle w:val="Hyperlink"/>
          </w:rPr>
          <w:t>legal</w:t>
        </w:r>
      </w:hyperlink>
      <w:r w:rsidRPr="00045C23">
        <w:t xml:space="preserve"> or </w:t>
      </w:r>
      <w:hyperlink w:anchor="_Illegal" w:history="1">
        <w:r w:rsidRPr="00245621">
          <w:rPr>
            <w:rStyle w:val="Hyperlink"/>
          </w:rPr>
          <w:t>illegal</w:t>
        </w:r>
      </w:hyperlink>
      <w:r>
        <w:t xml:space="preserve"> according to how it was handled).</w:t>
      </w:r>
    </w:p>
    <w:p w:rsidR="00BB65FE" w:rsidRPr="00045C23" w:rsidRDefault="00BB65FE" w:rsidP="00BB65FE">
      <w:pPr>
        <w:pStyle w:val="ListParagraph"/>
        <w:numPr>
          <w:ilvl w:val="0"/>
          <w:numId w:val="41"/>
        </w:numPr>
        <w:ind w:left="810" w:hanging="450"/>
      </w:pPr>
      <w:r w:rsidRPr="00045C23">
        <w:t>BSC-RNC, this field contains the BSC received from alert</w:t>
      </w:r>
      <w:r>
        <w:t>.</w:t>
      </w:r>
    </w:p>
    <w:p w:rsidR="00BB65FE" w:rsidRPr="00045C23" w:rsidRDefault="00BB65FE" w:rsidP="00BB65FE">
      <w:pPr>
        <w:pStyle w:val="ListParagraph"/>
        <w:numPr>
          <w:ilvl w:val="0"/>
          <w:numId w:val="41"/>
        </w:numPr>
        <w:ind w:left="810" w:hanging="450"/>
      </w:pPr>
      <w:r w:rsidRPr="00045C23">
        <w:t>Site name, this field contains the Site name received from alert</w:t>
      </w:r>
      <w:r>
        <w:t>.</w:t>
      </w:r>
    </w:p>
    <w:p w:rsidR="00BB65FE" w:rsidRPr="00045C23" w:rsidRDefault="00BB65FE" w:rsidP="00BB65FE">
      <w:pPr>
        <w:pStyle w:val="ListParagraph"/>
        <w:numPr>
          <w:ilvl w:val="0"/>
          <w:numId w:val="41"/>
        </w:numPr>
        <w:ind w:left="810" w:hanging="450"/>
      </w:pPr>
      <w:r w:rsidRPr="00045C23">
        <w:t>Requester data, this field contains the following fields separated by ‘/’</w:t>
      </w:r>
      <w:r w:rsidR="00317DA0">
        <w:t>:</w:t>
      </w:r>
    </w:p>
    <w:p w:rsidR="00BB65FE" w:rsidRPr="00045C23" w:rsidRDefault="00BB65FE" w:rsidP="00BB65FE">
      <w:pPr>
        <w:pStyle w:val="ListParagraph"/>
        <w:numPr>
          <w:ilvl w:val="2"/>
          <w:numId w:val="36"/>
        </w:numPr>
        <w:ind w:left="1350" w:hanging="270"/>
      </w:pPr>
      <w:r>
        <w:t>C</w:t>
      </w:r>
      <w:r w:rsidRPr="00045C23">
        <w:t>ontractor name</w:t>
      </w:r>
      <w:r>
        <w:t>.</w:t>
      </w:r>
    </w:p>
    <w:p w:rsidR="00BB65FE" w:rsidRPr="00045C23" w:rsidRDefault="00BB65FE" w:rsidP="00BB65FE">
      <w:pPr>
        <w:pStyle w:val="ListParagraph"/>
        <w:numPr>
          <w:ilvl w:val="2"/>
          <w:numId w:val="36"/>
        </w:numPr>
        <w:ind w:left="1350" w:hanging="270"/>
      </w:pPr>
      <w:r>
        <w:t>C</w:t>
      </w:r>
      <w:r w:rsidRPr="00045C23">
        <w:t>ontractor mobile</w:t>
      </w:r>
      <w:r>
        <w:t>.</w:t>
      </w:r>
    </w:p>
    <w:p w:rsidR="00BB65FE" w:rsidRPr="00045C23" w:rsidRDefault="00BB65FE" w:rsidP="00BB65FE">
      <w:pPr>
        <w:pStyle w:val="ListParagraph"/>
        <w:numPr>
          <w:ilvl w:val="2"/>
          <w:numId w:val="36"/>
        </w:numPr>
        <w:ind w:left="1350" w:hanging="270"/>
      </w:pPr>
      <w:r>
        <w:t>A</w:t>
      </w:r>
      <w:r w:rsidRPr="00045C23">
        <w:t>ction type</w:t>
      </w:r>
      <w:r>
        <w:t>.</w:t>
      </w:r>
    </w:p>
    <w:p w:rsidR="00BB65FE" w:rsidRPr="00045C23" w:rsidRDefault="00BB65FE" w:rsidP="00BB65FE">
      <w:pPr>
        <w:pStyle w:val="ListParagraph"/>
        <w:numPr>
          <w:ilvl w:val="2"/>
          <w:numId w:val="36"/>
        </w:numPr>
        <w:ind w:left="1350" w:hanging="270"/>
      </w:pPr>
      <w:r>
        <w:t>A</w:t>
      </w:r>
      <w:r w:rsidRPr="00045C23">
        <w:t>ction number</w:t>
      </w:r>
      <w:r>
        <w:t>.</w:t>
      </w:r>
    </w:p>
    <w:p w:rsidR="00BB65FE" w:rsidRPr="00045C23" w:rsidRDefault="00BB65FE" w:rsidP="00BB65FE">
      <w:pPr>
        <w:pStyle w:val="ListParagraph"/>
        <w:numPr>
          <w:ilvl w:val="0"/>
          <w:numId w:val="41"/>
        </w:numPr>
        <w:ind w:left="810" w:hanging="450"/>
      </w:pPr>
      <w:r w:rsidRPr="00045C23">
        <w:t>User note</w:t>
      </w:r>
      <w:r>
        <w:t>.</w:t>
      </w:r>
    </w:p>
    <w:p w:rsidR="00BB65FE" w:rsidRPr="00045C23" w:rsidRDefault="00BB65FE" w:rsidP="00BB65FE">
      <w:pPr>
        <w:pStyle w:val="ListParagraph"/>
        <w:numPr>
          <w:ilvl w:val="0"/>
          <w:numId w:val="41"/>
        </w:numPr>
        <w:ind w:left="810" w:hanging="450"/>
      </w:pPr>
      <w:proofErr w:type="gramStart"/>
      <w:r w:rsidRPr="00045C23">
        <w:t>Alarm start</w:t>
      </w:r>
      <w:proofErr w:type="gramEnd"/>
      <w:r w:rsidRPr="00045C23">
        <w:t xml:space="preserve"> time, the occurrence time of the alarm matched with Access request</w:t>
      </w:r>
      <w:r>
        <w:t>.</w:t>
      </w:r>
    </w:p>
    <w:p w:rsidR="00BB65FE" w:rsidRPr="00045C23" w:rsidRDefault="00BB65FE" w:rsidP="00BB65FE">
      <w:pPr>
        <w:pStyle w:val="ListParagraph"/>
        <w:numPr>
          <w:ilvl w:val="0"/>
          <w:numId w:val="41"/>
        </w:numPr>
        <w:ind w:left="810" w:hanging="450"/>
      </w:pPr>
      <w:r w:rsidRPr="00045C23">
        <w:t>Alarm end time, the end time (if available) of the alarm matched with approved departure request</w:t>
      </w:r>
      <w:r>
        <w:t>.</w:t>
      </w:r>
    </w:p>
    <w:p w:rsidR="00BB65FE" w:rsidRDefault="00BB65FE" w:rsidP="00BB65FE">
      <w:pPr>
        <w:pStyle w:val="ListParagraph"/>
        <w:numPr>
          <w:ilvl w:val="0"/>
          <w:numId w:val="41"/>
        </w:numPr>
        <w:ind w:left="810" w:hanging="450"/>
      </w:pPr>
      <w:r w:rsidRPr="00045C23">
        <w:t>Departure request date, the date and time of the departure request received from contractor</w:t>
      </w:r>
      <w:r>
        <w:t>.</w:t>
      </w:r>
    </w:p>
    <w:p w:rsidR="005F0FAB" w:rsidRPr="002812FE" w:rsidRDefault="00BB65FE" w:rsidP="002812FE">
      <w:pPr>
        <w:pStyle w:val="ListParagraph"/>
        <w:numPr>
          <w:ilvl w:val="0"/>
          <w:numId w:val="41"/>
        </w:numPr>
        <w:ind w:left="810" w:hanging="450"/>
      </w:pPr>
      <w:r>
        <w:t>Clearance status.</w:t>
      </w:r>
      <w:bookmarkStart w:id="68" w:name="_Departure_requests_1"/>
      <w:bookmarkStart w:id="69" w:name="_Departure_requests"/>
      <w:bookmarkEnd w:id="68"/>
      <w:bookmarkEnd w:id="69"/>
    </w:p>
    <w:p w:rsidR="00317DA0" w:rsidRDefault="00317DA0">
      <w:pPr>
        <w:rPr>
          <w:rFonts w:asciiTheme="majorHAnsi" w:eastAsiaTheme="majorEastAsia" w:hAnsiTheme="majorHAnsi" w:cstheme="majorBidi"/>
          <w:b/>
          <w:bCs/>
          <w:color w:val="4F81BD" w:themeColor="accent1"/>
          <w:sz w:val="26"/>
          <w:szCs w:val="26"/>
        </w:rPr>
      </w:pPr>
      <w:r>
        <w:br w:type="page"/>
      </w:r>
    </w:p>
    <w:p w:rsidR="0079564D" w:rsidRDefault="0079564D" w:rsidP="0079564D">
      <w:pPr>
        <w:pStyle w:val="Heading2"/>
      </w:pPr>
      <w:bookmarkStart w:id="70" w:name="_Toc372033915"/>
      <w:r>
        <w:lastRenderedPageBreak/>
        <w:t>Sites</w:t>
      </w:r>
      <w:bookmarkEnd w:id="70"/>
    </w:p>
    <w:p w:rsidR="00D6510F" w:rsidRDefault="00D6510F" w:rsidP="00D6510F">
      <w:pPr>
        <w:pStyle w:val="Heading3"/>
      </w:pPr>
      <w:bookmarkStart w:id="71" w:name="_Toc372033916"/>
      <w:r>
        <w:t>Default Intended Users</w:t>
      </w:r>
      <w:bookmarkEnd w:id="71"/>
    </w:p>
    <w:p w:rsidR="00D6510F" w:rsidRDefault="00D6510F" w:rsidP="00D6510F">
      <w:pPr>
        <w:pStyle w:val="ListParagraph"/>
        <w:numPr>
          <w:ilvl w:val="0"/>
          <w:numId w:val="11"/>
        </w:numPr>
      </w:pPr>
      <w:r w:rsidRPr="003B3007">
        <w:t>Administrator</w:t>
      </w:r>
      <w:r>
        <w:t>.</w:t>
      </w:r>
    </w:p>
    <w:p w:rsidR="00D6510F" w:rsidRDefault="00D6510F" w:rsidP="00D6510F">
      <w:pPr>
        <w:pStyle w:val="Heading3"/>
      </w:pPr>
      <w:bookmarkStart w:id="72" w:name="_Toc372033917"/>
      <w:r>
        <w:t>Menu Items</w:t>
      </w:r>
      <w:bookmarkEnd w:id="72"/>
    </w:p>
    <w:p w:rsidR="003B3007" w:rsidRDefault="003B3007" w:rsidP="00F16328">
      <w:pPr>
        <w:pStyle w:val="ListParagraph"/>
        <w:numPr>
          <w:ilvl w:val="0"/>
          <w:numId w:val="11"/>
        </w:numPr>
      </w:pPr>
      <w:r>
        <w:t>Sites.</w:t>
      </w:r>
    </w:p>
    <w:p w:rsidR="00D92FCE" w:rsidRDefault="00722311" w:rsidP="00D92FCE">
      <w:pPr>
        <w:keepNext/>
      </w:pPr>
      <w:r>
        <w:rPr>
          <w:noProof/>
        </w:rPr>
        <w:drawing>
          <wp:inline distT="0" distB="0" distL="0" distR="0">
            <wp:extent cx="5943600" cy="619760"/>
            <wp:effectExtent l="19050" t="0" r="0" b="0"/>
            <wp:docPr id="91" name="Picture 90" descr="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jpg"/>
                    <pic:cNvPicPr/>
                  </pic:nvPicPr>
                  <pic:blipFill>
                    <a:blip r:embed="rId44" cstate="print"/>
                    <a:stretch>
                      <a:fillRect/>
                    </a:stretch>
                  </pic:blipFill>
                  <pic:spPr>
                    <a:xfrm>
                      <a:off x="0" y="0"/>
                      <a:ext cx="5943600" cy="619760"/>
                    </a:xfrm>
                    <a:prstGeom prst="rect">
                      <a:avLst/>
                    </a:prstGeom>
                  </pic:spPr>
                </pic:pic>
              </a:graphicData>
            </a:graphic>
          </wp:inline>
        </w:drawing>
      </w:r>
    </w:p>
    <w:p w:rsidR="00CF44C8" w:rsidRDefault="00D92FCE" w:rsidP="00D92FCE">
      <w:pPr>
        <w:pStyle w:val="Caption"/>
      </w:pPr>
      <w:bookmarkStart w:id="73" w:name="_Toc372033863"/>
      <w:r>
        <w:t xml:space="preserve">Figure </w:t>
      </w:r>
      <w:fldSimple w:instr=" SEQ Figure \* ARABIC ">
        <w:r w:rsidR="00541666">
          <w:rPr>
            <w:noProof/>
          </w:rPr>
          <w:t>33</w:t>
        </w:r>
      </w:fldSimple>
      <w:r>
        <w:t xml:space="preserve"> </w:t>
      </w:r>
      <w:r w:rsidRPr="003A392B">
        <w:t>Sites menu Item</w:t>
      </w:r>
      <w:bookmarkEnd w:id="73"/>
    </w:p>
    <w:p w:rsidR="0079564D" w:rsidRDefault="0079564D" w:rsidP="00D71F82">
      <w:pPr>
        <w:pStyle w:val="Heading3"/>
      </w:pPr>
      <w:bookmarkStart w:id="74" w:name="_Toc372033918"/>
      <w:r>
        <w:t>Description</w:t>
      </w:r>
      <w:bookmarkEnd w:id="74"/>
    </w:p>
    <w:p w:rsidR="0079564D" w:rsidRDefault="0079564D" w:rsidP="006E2FB9">
      <w:r>
        <w:t xml:space="preserve">Display </w:t>
      </w:r>
      <w:r w:rsidR="006E2FB9">
        <w:t>all sites</w:t>
      </w:r>
      <w:r>
        <w:t xml:space="preserve"> from operational database </w:t>
      </w:r>
      <w:r w:rsidR="006430FC">
        <w:t xml:space="preserve">depend </w:t>
      </w:r>
      <w:r>
        <w:t>on the following filtering criteria:</w:t>
      </w:r>
    </w:p>
    <w:p w:rsidR="006E2FB9" w:rsidRDefault="006E2FB9" w:rsidP="006E2FB9">
      <w:pPr>
        <w:pStyle w:val="ListParagraph"/>
        <w:numPr>
          <w:ilvl w:val="0"/>
          <w:numId w:val="6"/>
        </w:numPr>
      </w:pPr>
      <w:r>
        <w:t>Mandatory fields</w:t>
      </w:r>
    </w:p>
    <w:p w:rsidR="006E2FB9" w:rsidRDefault="006E2FB9" w:rsidP="006430FC">
      <w:pPr>
        <w:pStyle w:val="ListParagraph"/>
        <w:numPr>
          <w:ilvl w:val="1"/>
          <w:numId w:val="6"/>
        </w:numPr>
      </w:pPr>
      <w:r w:rsidRPr="006E2FB9">
        <w:rPr>
          <w:b/>
          <w:bCs/>
        </w:rPr>
        <w:t>Site type</w:t>
      </w:r>
      <w:r w:rsidRPr="006E2FB9">
        <w:t>:</w:t>
      </w:r>
      <w:r>
        <w:t xml:space="preserve"> </w:t>
      </w:r>
      <w:r w:rsidR="006430FC">
        <w:t>Site,</w:t>
      </w:r>
      <w:r>
        <w:t xml:space="preserve"> </w:t>
      </w:r>
      <w:proofErr w:type="spellStart"/>
      <w:r w:rsidR="006430FC">
        <w:t>NodeB</w:t>
      </w:r>
      <w:proofErr w:type="spellEnd"/>
      <w:r w:rsidR="006430FC">
        <w:t>,</w:t>
      </w:r>
      <w:r>
        <w:t xml:space="preserve"> BSC</w:t>
      </w:r>
      <w:r w:rsidR="005C1FB1">
        <w:t>, RNC</w:t>
      </w:r>
      <w:r w:rsidR="00C73725">
        <w:t>.</w:t>
      </w:r>
    </w:p>
    <w:p w:rsidR="006E2FB9" w:rsidRDefault="006E2FB9" w:rsidP="006E2FB9">
      <w:pPr>
        <w:pStyle w:val="ListParagraph"/>
        <w:ind w:left="1350"/>
      </w:pPr>
    </w:p>
    <w:p w:rsidR="0079564D" w:rsidRDefault="0079564D" w:rsidP="0079564D">
      <w:pPr>
        <w:pStyle w:val="ListParagraph"/>
        <w:numPr>
          <w:ilvl w:val="0"/>
          <w:numId w:val="6"/>
        </w:numPr>
      </w:pPr>
      <w:r>
        <w:t>Optional fields</w:t>
      </w:r>
    </w:p>
    <w:p w:rsidR="006E2FB9" w:rsidRDefault="006E2FB9" w:rsidP="006E2FB9">
      <w:pPr>
        <w:pStyle w:val="ListParagraph"/>
        <w:numPr>
          <w:ilvl w:val="1"/>
          <w:numId w:val="6"/>
        </w:numPr>
      </w:pPr>
      <w:r w:rsidRPr="008F2265">
        <w:rPr>
          <w:b/>
          <w:bCs/>
        </w:rPr>
        <w:t xml:space="preserve">Site </w:t>
      </w:r>
      <w:r>
        <w:rPr>
          <w:b/>
          <w:bCs/>
        </w:rPr>
        <w:t>code</w:t>
      </w:r>
      <w:r w:rsidRPr="00730E0E">
        <w:t xml:space="preserve">: </w:t>
      </w:r>
      <w:r>
        <w:t>where site code contains this value.</w:t>
      </w:r>
    </w:p>
    <w:p w:rsidR="0079564D" w:rsidRPr="00730E0E" w:rsidRDefault="0079564D" w:rsidP="0079564D">
      <w:pPr>
        <w:pStyle w:val="ListParagraph"/>
        <w:numPr>
          <w:ilvl w:val="1"/>
          <w:numId w:val="6"/>
        </w:numPr>
      </w:pPr>
      <w:r w:rsidRPr="008F2265">
        <w:rPr>
          <w:b/>
          <w:bCs/>
        </w:rPr>
        <w:t xml:space="preserve">Site </w:t>
      </w:r>
      <w:r>
        <w:rPr>
          <w:b/>
          <w:bCs/>
        </w:rPr>
        <w:t>n</w:t>
      </w:r>
      <w:r w:rsidRPr="008F2265">
        <w:rPr>
          <w:b/>
          <w:bCs/>
        </w:rPr>
        <w:t>ame</w:t>
      </w:r>
      <w:r w:rsidRPr="00730E0E">
        <w:t xml:space="preserve">: </w:t>
      </w:r>
      <w:r>
        <w:t>where site name contains this value.</w:t>
      </w:r>
    </w:p>
    <w:p w:rsidR="0079564D" w:rsidRPr="004A0BE7" w:rsidRDefault="0079564D" w:rsidP="0079564D">
      <w:pPr>
        <w:pStyle w:val="ListParagraph"/>
        <w:numPr>
          <w:ilvl w:val="1"/>
          <w:numId w:val="6"/>
        </w:numPr>
        <w:rPr>
          <w:b/>
          <w:bCs/>
        </w:rPr>
      </w:pPr>
      <w:r w:rsidRPr="008F2265">
        <w:rPr>
          <w:b/>
          <w:bCs/>
        </w:rPr>
        <w:t xml:space="preserve">Site </w:t>
      </w:r>
      <w:r>
        <w:rPr>
          <w:b/>
          <w:bCs/>
        </w:rPr>
        <w:t>r</w:t>
      </w:r>
      <w:r w:rsidRPr="008F2265">
        <w:rPr>
          <w:b/>
          <w:bCs/>
        </w:rPr>
        <w:t>egion</w:t>
      </w:r>
      <w:r w:rsidRPr="00730E0E">
        <w:t xml:space="preserve">: </w:t>
      </w:r>
      <w:r>
        <w:t>where site region contains this value.</w:t>
      </w:r>
      <w:r>
        <w:rPr>
          <w:b/>
          <w:bCs/>
        </w:rPr>
        <w:t xml:space="preserve"> </w:t>
      </w:r>
    </w:p>
    <w:p w:rsidR="0079564D" w:rsidRPr="00A1254B" w:rsidRDefault="00213908" w:rsidP="006430FC">
      <w:pPr>
        <w:pStyle w:val="ListParagraph"/>
        <w:numPr>
          <w:ilvl w:val="0"/>
          <w:numId w:val="8"/>
        </w:numPr>
      </w:pPr>
      <w:r w:rsidRPr="00213908">
        <w:rPr>
          <w:b/>
          <w:bCs/>
        </w:rPr>
        <w:t>VIP</w:t>
      </w:r>
      <w:r w:rsidR="006430FC">
        <w:rPr>
          <w:rStyle w:val="apple-converted-space"/>
          <w:rFonts w:ascii="Tahoma" w:hAnsi="Tahoma" w:cs="Tahoma"/>
          <w:color w:val="696969"/>
          <w:sz w:val="20"/>
          <w:szCs w:val="20"/>
          <w:shd w:val="clear" w:color="auto" w:fill="FFFFFF"/>
        </w:rPr>
        <w:t>:</w:t>
      </w:r>
      <w:r w:rsidR="006430FC" w:rsidRPr="005210B4">
        <w:t xml:space="preserve"> </w:t>
      </w:r>
      <w:r w:rsidR="006430FC">
        <w:t>All, Yes, No</w:t>
      </w:r>
      <w:r w:rsidR="006430FC" w:rsidRPr="00730E0E">
        <w:t>.</w:t>
      </w:r>
    </w:p>
    <w:p w:rsidR="0079564D" w:rsidRDefault="00213908" w:rsidP="006430FC">
      <w:pPr>
        <w:pStyle w:val="ListParagraph"/>
        <w:numPr>
          <w:ilvl w:val="0"/>
          <w:numId w:val="8"/>
        </w:numPr>
      </w:pPr>
      <w:r>
        <w:rPr>
          <w:b/>
          <w:bCs/>
        </w:rPr>
        <w:t>Team</w:t>
      </w:r>
      <w:r w:rsidRPr="005210B4">
        <w:t>:</w:t>
      </w:r>
      <w:r>
        <w:t xml:space="preserve"> </w:t>
      </w:r>
      <w:r w:rsidR="006430FC">
        <w:t>All, HLG, NLG, ALG</w:t>
      </w:r>
      <w:r w:rsidR="006430FC" w:rsidRPr="00730E0E">
        <w:t>.</w:t>
      </w:r>
    </w:p>
    <w:p w:rsidR="0079564D" w:rsidRDefault="003D736E" w:rsidP="003D736E">
      <w:pPr>
        <w:pStyle w:val="Heading3"/>
        <w:rPr>
          <w:shd w:val="clear" w:color="auto" w:fill="FFFFFF"/>
        </w:rPr>
      </w:pPr>
      <w:bookmarkStart w:id="75" w:name="_Toc372033919"/>
      <w:r>
        <w:rPr>
          <w:shd w:val="clear" w:color="auto" w:fill="FFFFFF"/>
        </w:rPr>
        <w:t>Assign team</w:t>
      </w:r>
      <w:bookmarkEnd w:id="75"/>
    </w:p>
    <w:p w:rsidR="00CA1329" w:rsidRDefault="00CA1329" w:rsidP="00922AFB">
      <w:r>
        <w:t xml:space="preserve">There are two ways to assign team to </w:t>
      </w:r>
      <w:r w:rsidR="00922AFB">
        <w:t>sites:</w:t>
      </w:r>
    </w:p>
    <w:p w:rsidR="00922AFB" w:rsidRDefault="003516B0" w:rsidP="00922AFB">
      <w:pPr>
        <w:pStyle w:val="ListParagraph"/>
        <w:numPr>
          <w:ilvl w:val="0"/>
          <w:numId w:val="6"/>
        </w:numPr>
      </w:pPr>
      <w:hyperlink w:anchor="_Selected_sites" w:history="1">
        <w:r w:rsidR="00922AFB" w:rsidRPr="00922AFB">
          <w:rPr>
            <w:rStyle w:val="Hyperlink"/>
          </w:rPr>
          <w:t>Selected Sites.</w:t>
        </w:r>
      </w:hyperlink>
    </w:p>
    <w:p w:rsidR="00AF26CF" w:rsidRPr="00245621" w:rsidRDefault="003516B0" w:rsidP="00245621">
      <w:pPr>
        <w:pStyle w:val="ListParagraph"/>
        <w:numPr>
          <w:ilvl w:val="0"/>
          <w:numId w:val="6"/>
        </w:numPr>
      </w:pPr>
      <w:hyperlink w:anchor="_Filtered_sites" w:history="1">
        <w:r w:rsidR="00922AFB" w:rsidRPr="00922AFB">
          <w:rPr>
            <w:rStyle w:val="Hyperlink"/>
          </w:rPr>
          <w:t>Filtered Sites</w:t>
        </w:r>
      </w:hyperlink>
      <w:r w:rsidR="00922AFB">
        <w:t>.</w:t>
      </w:r>
      <w:bookmarkStart w:id="76" w:name="_Selected_sites"/>
      <w:bookmarkEnd w:id="76"/>
    </w:p>
    <w:p w:rsidR="003D736E" w:rsidRDefault="003D736E" w:rsidP="00D31B2C">
      <w:pPr>
        <w:pStyle w:val="Heading4"/>
      </w:pPr>
      <w:r>
        <w:t>Selected sites</w:t>
      </w:r>
    </w:p>
    <w:p w:rsidR="00892C3A" w:rsidRDefault="00892C3A" w:rsidP="0070396B">
      <w:r>
        <w:t>Manually assign team for each site and then click save.</w:t>
      </w:r>
    </w:p>
    <w:p w:rsidR="00273DAA" w:rsidRDefault="00892C3A" w:rsidP="00273DAA">
      <w:pPr>
        <w:keepNext/>
      </w:pPr>
      <w:r w:rsidRPr="00892C3A">
        <w:rPr>
          <w:noProof/>
        </w:rPr>
        <w:lastRenderedPageBreak/>
        <w:drawing>
          <wp:inline distT="0" distB="0" distL="0" distR="0">
            <wp:extent cx="5943600" cy="260985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5943600" cy="2609850"/>
                    </a:xfrm>
                    <a:prstGeom prst="rect">
                      <a:avLst/>
                    </a:prstGeom>
                    <a:noFill/>
                    <a:ln w="9525">
                      <a:noFill/>
                      <a:miter lim="800000"/>
                      <a:headEnd/>
                      <a:tailEnd/>
                    </a:ln>
                  </pic:spPr>
                </pic:pic>
              </a:graphicData>
            </a:graphic>
          </wp:inline>
        </w:drawing>
      </w:r>
    </w:p>
    <w:p w:rsidR="00941CB4" w:rsidRDefault="00273DAA" w:rsidP="00273DAA">
      <w:pPr>
        <w:pStyle w:val="Caption"/>
      </w:pPr>
      <w:bookmarkStart w:id="77" w:name="_Toc372033864"/>
      <w:r>
        <w:t xml:space="preserve">Figure </w:t>
      </w:r>
      <w:fldSimple w:instr=" SEQ Figure \* ARABIC ">
        <w:r w:rsidR="00541666">
          <w:rPr>
            <w:noProof/>
          </w:rPr>
          <w:t>34</w:t>
        </w:r>
      </w:fldSimple>
      <w:r>
        <w:t xml:space="preserve"> </w:t>
      </w:r>
      <w:r w:rsidRPr="00435C0A">
        <w:t>Sites List</w:t>
      </w:r>
      <w:bookmarkEnd w:id="77"/>
    </w:p>
    <w:p w:rsidR="004142B0" w:rsidRDefault="0070396B" w:rsidP="00D31B2C">
      <w:pPr>
        <w:pStyle w:val="Heading4"/>
      </w:pPr>
      <w:r>
        <w:t>Filter</w:t>
      </w:r>
      <w:r w:rsidR="00CA1329">
        <w:t>ed</w:t>
      </w:r>
      <w:r>
        <w:t xml:space="preserve"> sites</w:t>
      </w:r>
    </w:p>
    <w:p w:rsidR="00052867" w:rsidRPr="00052867" w:rsidRDefault="00052867" w:rsidP="00052867">
      <w:r w:rsidRPr="00052867">
        <w:t>Using filtering criteria to filter sites and then assign team to the filtered sites.</w:t>
      </w:r>
    </w:p>
    <w:p w:rsidR="00941CB4" w:rsidRDefault="0070396B" w:rsidP="00941CB4">
      <w:pPr>
        <w:pStyle w:val="Heading3"/>
        <w:numPr>
          <w:ilvl w:val="0"/>
          <w:numId w:val="0"/>
        </w:numPr>
        <w:ind w:left="720"/>
      </w:pPr>
      <w:r>
        <w:rPr>
          <w:noProof/>
        </w:rPr>
        <w:drawing>
          <wp:inline distT="0" distB="0" distL="0" distR="0">
            <wp:extent cx="5943600" cy="61912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5943600" cy="619125"/>
                    </a:xfrm>
                    <a:prstGeom prst="rect">
                      <a:avLst/>
                    </a:prstGeom>
                    <a:noFill/>
                    <a:ln w="9525">
                      <a:noFill/>
                      <a:miter lim="800000"/>
                      <a:headEnd/>
                      <a:tailEnd/>
                    </a:ln>
                  </pic:spPr>
                </pic:pic>
              </a:graphicData>
            </a:graphic>
          </wp:inline>
        </w:drawing>
      </w:r>
    </w:p>
    <w:p w:rsidR="00AF26CF" w:rsidRPr="00245621" w:rsidRDefault="00941CB4" w:rsidP="00556660">
      <w:pPr>
        <w:pStyle w:val="Caption"/>
      </w:pPr>
      <w:bookmarkStart w:id="78" w:name="_Toc343098018"/>
      <w:bookmarkStart w:id="79" w:name="_Toc372033865"/>
      <w:r>
        <w:t xml:space="preserve">Figure </w:t>
      </w:r>
      <w:fldSimple w:instr=" SEQ Figure \* ARABIC ">
        <w:r w:rsidR="00541666">
          <w:rPr>
            <w:noProof/>
          </w:rPr>
          <w:t>35</w:t>
        </w:r>
      </w:fldSimple>
      <w:r>
        <w:rPr>
          <w:noProof/>
        </w:rPr>
        <w:t xml:space="preserve"> Assign team to filtered sites</w:t>
      </w:r>
      <w:bookmarkEnd w:id="78"/>
      <w:bookmarkEnd w:id="79"/>
    </w:p>
    <w:p w:rsidR="006430FC" w:rsidRDefault="0070396B" w:rsidP="006430FC">
      <w:pPr>
        <w:pStyle w:val="Heading3"/>
      </w:pPr>
      <w:r>
        <w:t xml:space="preserve"> </w:t>
      </w:r>
      <w:bookmarkStart w:id="80" w:name="_Toc372033920"/>
      <w:r w:rsidR="006430FC">
        <w:t>Add BSC Site</w:t>
      </w:r>
      <w:bookmarkEnd w:id="80"/>
    </w:p>
    <w:p w:rsidR="006430FC" w:rsidRPr="00EF2C77" w:rsidRDefault="006430FC" w:rsidP="006430FC">
      <w:r>
        <w:t>Add bulk BSC site from UI.</w:t>
      </w:r>
    </w:p>
    <w:p w:rsidR="00941CB4" w:rsidRDefault="006430FC" w:rsidP="00941CB4">
      <w:pPr>
        <w:keepNext/>
      </w:pPr>
      <w:r>
        <w:rPr>
          <w:noProof/>
        </w:rPr>
        <w:drawing>
          <wp:inline distT="0" distB="0" distL="0" distR="0">
            <wp:extent cx="5934075" cy="6762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5934075" cy="676275"/>
                    </a:xfrm>
                    <a:prstGeom prst="rect">
                      <a:avLst/>
                    </a:prstGeom>
                    <a:noFill/>
                    <a:ln w="9525">
                      <a:noFill/>
                      <a:miter lim="800000"/>
                      <a:headEnd/>
                      <a:tailEnd/>
                    </a:ln>
                  </pic:spPr>
                </pic:pic>
              </a:graphicData>
            </a:graphic>
          </wp:inline>
        </w:drawing>
      </w:r>
    </w:p>
    <w:p w:rsidR="0070396B" w:rsidRDefault="00941CB4" w:rsidP="00556660">
      <w:pPr>
        <w:pStyle w:val="Caption"/>
        <w:rPr>
          <w:noProof/>
        </w:rPr>
      </w:pPr>
      <w:bookmarkStart w:id="81" w:name="_Toc343098019"/>
      <w:bookmarkStart w:id="82" w:name="_Toc372033866"/>
      <w:r>
        <w:t xml:space="preserve">Figure </w:t>
      </w:r>
      <w:fldSimple w:instr=" SEQ Figure \* ARABIC ">
        <w:r w:rsidR="00541666">
          <w:rPr>
            <w:noProof/>
          </w:rPr>
          <w:t>36</w:t>
        </w:r>
      </w:fldSimple>
      <w:r>
        <w:rPr>
          <w:noProof/>
        </w:rPr>
        <w:t xml:space="preserve"> Sites, Add Bsc Button</w:t>
      </w:r>
      <w:bookmarkEnd w:id="81"/>
      <w:bookmarkEnd w:id="82"/>
    </w:p>
    <w:p w:rsidR="00922AFB" w:rsidRDefault="00AF26CF" w:rsidP="00AF26CF">
      <w:r>
        <w:t xml:space="preserve">When clicking Add </w:t>
      </w:r>
      <w:proofErr w:type="spellStart"/>
      <w:r>
        <w:t>Bsc</w:t>
      </w:r>
      <w:proofErr w:type="spellEnd"/>
      <w:r>
        <w:t xml:space="preserve"> button the upload page is displayed with an upload control top select </w:t>
      </w:r>
      <w:r w:rsidR="00EC165B">
        <w:t>.</w:t>
      </w:r>
      <w:proofErr w:type="spellStart"/>
      <w:r>
        <w:t>csv</w:t>
      </w:r>
      <w:proofErr w:type="spellEnd"/>
      <w:r>
        <w:t xml:space="preserve"> file from your computer. </w:t>
      </w:r>
      <w:r w:rsidR="00922AFB">
        <w:t xml:space="preserve">By clicking upload, system will convert the valid sites from uploaded bulk to actually sites on </w:t>
      </w:r>
      <w:r w:rsidR="00F5489E">
        <w:t xml:space="preserve">the </w:t>
      </w:r>
      <w:r w:rsidR="00922AFB">
        <w:t>system.</w:t>
      </w:r>
    </w:p>
    <w:p w:rsidR="00AF26CF" w:rsidRDefault="00AF26CF" w:rsidP="00922AFB">
      <w:r>
        <w:rPr>
          <w:noProof/>
        </w:rPr>
        <w:lastRenderedPageBreak/>
        <w:drawing>
          <wp:inline distT="0" distB="0" distL="0" distR="0">
            <wp:extent cx="5876925" cy="1314450"/>
            <wp:effectExtent l="19050" t="19050" r="28575" b="1905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5876925" cy="1314450"/>
                    </a:xfrm>
                    <a:prstGeom prst="rect">
                      <a:avLst/>
                    </a:prstGeom>
                    <a:noFill/>
                    <a:ln w="3175">
                      <a:solidFill>
                        <a:schemeClr val="tx1"/>
                      </a:solidFill>
                      <a:miter lim="800000"/>
                      <a:headEnd/>
                      <a:tailEnd/>
                    </a:ln>
                  </pic:spPr>
                </pic:pic>
              </a:graphicData>
            </a:graphic>
          </wp:inline>
        </w:drawing>
      </w:r>
    </w:p>
    <w:p w:rsidR="00AF26CF" w:rsidRPr="00595685" w:rsidRDefault="002B2847" w:rsidP="00556660">
      <w:pPr>
        <w:pStyle w:val="Caption"/>
      </w:pPr>
      <w:bookmarkStart w:id="83" w:name="_Toc343098020"/>
      <w:bookmarkStart w:id="84" w:name="_Toc372033867"/>
      <w:r>
        <w:t xml:space="preserve">Figure </w:t>
      </w:r>
      <w:fldSimple w:instr=" SEQ Figure \* ARABIC ">
        <w:r w:rsidR="00541666">
          <w:rPr>
            <w:noProof/>
          </w:rPr>
          <w:t>37</w:t>
        </w:r>
      </w:fldSimple>
      <w:r>
        <w:t xml:space="preserve"> BSC Bulk upload</w:t>
      </w:r>
      <w:bookmarkEnd w:id="83"/>
      <w:bookmarkEnd w:id="84"/>
    </w:p>
    <w:p w:rsidR="00472415" w:rsidRDefault="00472415">
      <w:pPr>
        <w:rPr>
          <w:rFonts w:asciiTheme="majorHAnsi" w:eastAsiaTheme="majorEastAsia" w:hAnsiTheme="majorHAnsi" w:cstheme="majorBidi"/>
          <w:b/>
          <w:bCs/>
          <w:color w:val="4F81BD" w:themeColor="accent1"/>
          <w:sz w:val="26"/>
          <w:szCs w:val="26"/>
        </w:rPr>
      </w:pPr>
      <w:r>
        <w:br w:type="page"/>
      </w:r>
    </w:p>
    <w:p w:rsidR="00AC0102" w:rsidRDefault="00AC0102" w:rsidP="00AC0102">
      <w:pPr>
        <w:pStyle w:val="Heading2"/>
      </w:pPr>
      <w:bookmarkStart w:id="85" w:name="_Toc372033921"/>
      <w:r>
        <w:lastRenderedPageBreak/>
        <w:t>Search</w:t>
      </w:r>
      <w:bookmarkEnd w:id="85"/>
    </w:p>
    <w:p w:rsidR="00406774" w:rsidRDefault="00406774" w:rsidP="00406774">
      <w:pPr>
        <w:pStyle w:val="Heading3"/>
      </w:pPr>
      <w:bookmarkStart w:id="86" w:name="_Toc372033922"/>
      <w:r>
        <w:t>Default Intended Users</w:t>
      </w:r>
      <w:bookmarkEnd w:id="86"/>
    </w:p>
    <w:p w:rsidR="00406774" w:rsidRDefault="00406774" w:rsidP="00406774">
      <w:pPr>
        <w:pStyle w:val="ListParagraph"/>
        <w:numPr>
          <w:ilvl w:val="0"/>
          <w:numId w:val="11"/>
        </w:numPr>
      </w:pPr>
      <w:r w:rsidRPr="00AF0364">
        <w:rPr>
          <w:b/>
          <w:bCs/>
        </w:rPr>
        <w:t>Administrator</w:t>
      </w:r>
      <w:r>
        <w:t>.</w:t>
      </w:r>
    </w:p>
    <w:p w:rsidR="00406774" w:rsidRDefault="00406774" w:rsidP="00406774">
      <w:pPr>
        <w:pStyle w:val="Heading3"/>
      </w:pPr>
      <w:bookmarkStart w:id="87" w:name="_Toc372033923"/>
      <w:r>
        <w:t>Menu Items</w:t>
      </w:r>
      <w:bookmarkEnd w:id="87"/>
    </w:p>
    <w:p w:rsidR="00C82F92" w:rsidRDefault="003B3007" w:rsidP="00783414">
      <w:pPr>
        <w:pStyle w:val="ListParagraph"/>
        <w:numPr>
          <w:ilvl w:val="0"/>
          <w:numId w:val="11"/>
        </w:numPr>
      </w:pPr>
      <w:r w:rsidRPr="003B3007">
        <w:t>Se</w:t>
      </w:r>
      <w:r>
        <w:t>arch.</w:t>
      </w:r>
    </w:p>
    <w:p w:rsidR="009960E6" w:rsidRDefault="0073070D" w:rsidP="009960E6">
      <w:pPr>
        <w:keepNext/>
      </w:pPr>
      <w:r>
        <w:rPr>
          <w:noProof/>
        </w:rPr>
        <w:drawing>
          <wp:inline distT="0" distB="0" distL="0" distR="0">
            <wp:extent cx="5943600" cy="619125"/>
            <wp:effectExtent l="19050" t="0" r="0" b="0"/>
            <wp:docPr id="92" name="Picture 91" desc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49" cstate="print"/>
                    <a:stretch>
                      <a:fillRect/>
                    </a:stretch>
                  </pic:blipFill>
                  <pic:spPr>
                    <a:xfrm>
                      <a:off x="0" y="0"/>
                      <a:ext cx="5943600" cy="619125"/>
                    </a:xfrm>
                    <a:prstGeom prst="rect">
                      <a:avLst/>
                    </a:prstGeom>
                  </pic:spPr>
                </pic:pic>
              </a:graphicData>
            </a:graphic>
          </wp:inline>
        </w:drawing>
      </w:r>
    </w:p>
    <w:p w:rsidR="00D31182" w:rsidRDefault="009960E6" w:rsidP="00556660">
      <w:pPr>
        <w:pStyle w:val="Caption"/>
      </w:pPr>
      <w:bookmarkStart w:id="88" w:name="_Toc372033868"/>
      <w:r>
        <w:t xml:space="preserve">Figure </w:t>
      </w:r>
      <w:fldSimple w:instr=" SEQ Figure \* ARABIC ">
        <w:r w:rsidR="00541666">
          <w:rPr>
            <w:noProof/>
          </w:rPr>
          <w:t>38</w:t>
        </w:r>
      </w:fldSimple>
      <w:r>
        <w:t xml:space="preserve"> </w:t>
      </w:r>
      <w:r w:rsidRPr="00B012AA">
        <w:t>Search menu Item</w:t>
      </w:r>
      <w:bookmarkEnd w:id="88"/>
    </w:p>
    <w:p w:rsidR="00406774" w:rsidRDefault="009960E6" w:rsidP="009960E6">
      <w:r>
        <w:t>User can s</w:t>
      </w:r>
      <w:r w:rsidR="00406774">
        <w:t xml:space="preserve">earch </w:t>
      </w:r>
      <w:r>
        <w:t>the following:</w:t>
      </w:r>
    </w:p>
    <w:p w:rsidR="00406774" w:rsidRDefault="003516B0" w:rsidP="00406774">
      <w:pPr>
        <w:pStyle w:val="ListParagraph"/>
        <w:numPr>
          <w:ilvl w:val="0"/>
          <w:numId w:val="11"/>
        </w:numPr>
      </w:pPr>
      <w:hyperlink w:anchor="_SOC_Alert" w:history="1">
        <w:r w:rsidR="009960E6">
          <w:rPr>
            <w:rStyle w:val="Hyperlink"/>
          </w:rPr>
          <w:t>SOC Alerts</w:t>
        </w:r>
      </w:hyperlink>
    </w:p>
    <w:p w:rsidR="00406774" w:rsidRDefault="003516B0" w:rsidP="00406774">
      <w:pPr>
        <w:pStyle w:val="ListParagraph"/>
        <w:numPr>
          <w:ilvl w:val="0"/>
          <w:numId w:val="11"/>
        </w:numPr>
      </w:pPr>
      <w:hyperlink w:anchor="_Access_Request" w:history="1">
        <w:r w:rsidR="009960E6">
          <w:rPr>
            <w:rStyle w:val="Hyperlink"/>
          </w:rPr>
          <w:t>Access Requests</w:t>
        </w:r>
      </w:hyperlink>
    </w:p>
    <w:p w:rsidR="00406774" w:rsidRDefault="003516B0" w:rsidP="00406774">
      <w:pPr>
        <w:pStyle w:val="ListParagraph"/>
        <w:numPr>
          <w:ilvl w:val="0"/>
          <w:numId w:val="11"/>
        </w:numPr>
      </w:pPr>
      <w:hyperlink w:anchor="_Renew_Request" w:history="1">
        <w:r w:rsidR="009960E6">
          <w:rPr>
            <w:rStyle w:val="Hyperlink"/>
          </w:rPr>
          <w:t>Renew Requests</w:t>
        </w:r>
      </w:hyperlink>
    </w:p>
    <w:p w:rsidR="00406774" w:rsidRDefault="003516B0" w:rsidP="00406774">
      <w:pPr>
        <w:pStyle w:val="ListParagraph"/>
        <w:numPr>
          <w:ilvl w:val="0"/>
          <w:numId w:val="11"/>
        </w:numPr>
      </w:pPr>
      <w:hyperlink w:anchor="_Departure_Request" w:history="1">
        <w:r w:rsidR="009960E6">
          <w:rPr>
            <w:rStyle w:val="Hyperlink"/>
          </w:rPr>
          <w:t>Departure Requests</w:t>
        </w:r>
      </w:hyperlink>
    </w:p>
    <w:p w:rsidR="00406774" w:rsidRDefault="003516B0" w:rsidP="00406774">
      <w:pPr>
        <w:pStyle w:val="ListParagraph"/>
        <w:numPr>
          <w:ilvl w:val="0"/>
          <w:numId w:val="11"/>
        </w:numPr>
      </w:pPr>
      <w:hyperlink w:anchor="_UAP_Request_2" w:history="1">
        <w:r w:rsidR="009960E6">
          <w:rPr>
            <w:rStyle w:val="Hyperlink"/>
          </w:rPr>
          <w:t>UAP (Urgent action plans)</w:t>
        </w:r>
      </w:hyperlink>
    </w:p>
    <w:p w:rsidR="003033C7" w:rsidRDefault="00C73725" w:rsidP="003033C7">
      <w:pPr>
        <w:keepNext/>
      </w:pPr>
      <w:r>
        <w:rPr>
          <w:noProof/>
        </w:rPr>
        <w:drawing>
          <wp:inline distT="0" distB="0" distL="0" distR="0">
            <wp:extent cx="5934075" cy="904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5934075" cy="904875"/>
                    </a:xfrm>
                    <a:prstGeom prst="rect">
                      <a:avLst/>
                    </a:prstGeom>
                    <a:noFill/>
                    <a:ln w="9525">
                      <a:noFill/>
                      <a:miter lim="800000"/>
                      <a:headEnd/>
                      <a:tailEnd/>
                    </a:ln>
                  </pic:spPr>
                </pic:pic>
              </a:graphicData>
            </a:graphic>
          </wp:inline>
        </w:drawing>
      </w:r>
    </w:p>
    <w:p w:rsidR="00406774" w:rsidRPr="00406774" w:rsidRDefault="003033C7" w:rsidP="00556660">
      <w:pPr>
        <w:pStyle w:val="Caption"/>
      </w:pPr>
      <w:bookmarkStart w:id="89" w:name="_Toc343098022"/>
      <w:bookmarkStart w:id="90" w:name="_Toc372033869"/>
      <w:r>
        <w:t xml:space="preserve">Figure </w:t>
      </w:r>
      <w:r w:rsidR="003516B0">
        <w:fldChar w:fldCharType="begin"/>
      </w:r>
      <w:r w:rsidR="00FB7C23">
        <w:instrText xml:space="preserve"> SEQ Figure \* ARABIC </w:instrText>
      </w:r>
      <w:r w:rsidR="003516B0">
        <w:fldChar w:fldCharType="separate"/>
      </w:r>
      <w:proofErr w:type="gramStart"/>
      <w:r w:rsidR="00541666">
        <w:rPr>
          <w:noProof/>
        </w:rPr>
        <w:t>39</w:t>
      </w:r>
      <w:r w:rsidR="003516B0">
        <w:fldChar w:fldCharType="end"/>
      </w:r>
      <w:r>
        <w:t xml:space="preserve"> Search</w:t>
      </w:r>
      <w:proofErr w:type="gramEnd"/>
      <w:r>
        <w:t xml:space="preserve"> </w:t>
      </w:r>
      <w:r w:rsidR="00F55589">
        <w:t>On</w:t>
      </w:r>
      <w:r>
        <w:t xml:space="preserve"> Option</w:t>
      </w:r>
      <w:r w:rsidR="00F55589">
        <w:t>s</w:t>
      </w:r>
      <w:bookmarkEnd w:id="89"/>
      <w:bookmarkEnd w:id="90"/>
    </w:p>
    <w:p w:rsidR="005C5C61" w:rsidRDefault="005C5C61" w:rsidP="00D31B2C">
      <w:pPr>
        <w:pStyle w:val="Heading4"/>
      </w:pPr>
      <w:bookmarkStart w:id="91" w:name="_SOC_Alert"/>
      <w:bookmarkStart w:id="92" w:name="_SOC_Alerts_1"/>
      <w:bookmarkEnd w:id="91"/>
      <w:bookmarkEnd w:id="92"/>
      <w:r>
        <w:t>SOC Alert</w:t>
      </w:r>
      <w:r w:rsidR="009960E6">
        <w:t>s</w:t>
      </w:r>
    </w:p>
    <w:p w:rsidR="003033C7" w:rsidRDefault="006933CB" w:rsidP="009960E6">
      <w:pPr>
        <w:keepNext/>
      </w:pPr>
      <w:r>
        <w:rPr>
          <w:noProof/>
        </w:rPr>
        <w:drawing>
          <wp:inline distT="0" distB="0" distL="0" distR="0">
            <wp:extent cx="5943600" cy="2190750"/>
            <wp:effectExtent l="19050" t="0" r="0" b="0"/>
            <wp:docPr id="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srcRect/>
                    <a:stretch>
                      <a:fillRect/>
                    </a:stretch>
                  </pic:blipFill>
                  <pic:spPr bwMode="auto">
                    <a:xfrm>
                      <a:off x="0" y="0"/>
                      <a:ext cx="5943600" cy="2190750"/>
                    </a:xfrm>
                    <a:prstGeom prst="rect">
                      <a:avLst/>
                    </a:prstGeom>
                    <a:noFill/>
                    <a:ln w="9525">
                      <a:noFill/>
                      <a:miter lim="800000"/>
                      <a:headEnd/>
                      <a:tailEnd/>
                    </a:ln>
                  </pic:spPr>
                </pic:pic>
              </a:graphicData>
            </a:graphic>
          </wp:inline>
        </w:drawing>
      </w:r>
    </w:p>
    <w:p w:rsidR="00F716C7" w:rsidRDefault="003033C7" w:rsidP="00556660">
      <w:pPr>
        <w:pStyle w:val="Caption"/>
      </w:pPr>
      <w:bookmarkStart w:id="93" w:name="_Toc343098023"/>
      <w:bookmarkStart w:id="94" w:name="_Toc372033870"/>
      <w:r>
        <w:t xml:space="preserve">Figure </w:t>
      </w:r>
      <w:fldSimple w:instr=" SEQ Figure \* ARABIC ">
        <w:r w:rsidR="00541666">
          <w:rPr>
            <w:noProof/>
          </w:rPr>
          <w:t>40</w:t>
        </w:r>
      </w:fldSimple>
      <w:r>
        <w:t xml:space="preserve"> Search SOC alerts view</w:t>
      </w:r>
      <w:bookmarkEnd w:id="93"/>
      <w:bookmarkEnd w:id="94"/>
    </w:p>
    <w:p w:rsidR="009960E6" w:rsidRDefault="009960E6" w:rsidP="009960E6">
      <w:r>
        <w:lastRenderedPageBreak/>
        <w:t>Display inactive SOC alerts from</w:t>
      </w:r>
      <w:r w:rsidRPr="009960E6">
        <w:t xml:space="preserve"> </w:t>
      </w:r>
      <w:r>
        <w:t>both operational and archived database based on the following filtering criteria:</w:t>
      </w:r>
    </w:p>
    <w:p w:rsidR="00F716C7" w:rsidRDefault="005210B4" w:rsidP="00F716C7">
      <w:pPr>
        <w:pStyle w:val="ListParagraph"/>
        <w:numPr>
          <w:ilvl w:val="0"/>
          <w:numId w:val="6"/>
        </w:numPr>
      </w:pPr>
      <w:r>
        <w:t xml:space="preserve">Optional </w:t>
      </w:r>
      <w:r w:rsidR="00F716C7">
        <w:t>fields</w:t>
      </w:r>
      <w:r w:rsidR="001F16EC">
        <w:t>:</w:t>
      </w:r>
    </w:p>
    <w:p w:rsidR="004A0BE7" w:rsidRPr="00730E0E" w:rsidRDefault="004A0BE7" w:rsidP="004A0BE7">
      <w:pPr>
        <w:pStyle w:val="ListParagraph"/>
        <w:numPr>
          <w:ilvl w:val="1"/>
          <w:numId w:val="6"/>
        </w:numPr>
      </w:pPr>
      <w:r w:rsidRPr="008F2265">
        <w:rPr>
          <w:b/>
          <w:bCs/>
        </w:rPr>
        <w:t xml:space="preserve">Site </w:t>
      </w:r>
      <w:r>
        <w:rPr>
          <w:b/>
          <w:bCs/>
        </w:rPr>
        <w:t>n</w:t>
      </w:r>
      <w:r w:rsidRPr="008F2265">
        <w:rPr>
          <w:b/>
          <w:bCs/>
        </w:rPr>
        <w:t>ame</w:t>
      </w:r>
      <w:r w:rsidRPr="00730E0E">
        <w:t xml:space="preserve">: </w:t>
      </w:r>
      <w:r>
        <w:t>where site name contains this value.</w:t>
      </w:r>
    </w:p>
    <w:p w:rsidR="004A0BE7" w:rsidRPr="004A0BE7" w:rsidRDefault="004A0BE7" w:rsidP="004A0BE7">
      <w:pPr>
        <w:pStyle w:val="ListParagraph"/>
        <w:numPr>
          <w:ilvl w:val="1"/>
          <w:numId w:val="6"/>
        </w:numPr>
        <w:rPr>
          <w:b/>
          <w:bCs/>
        </w:rPr>
      </w:pPr>
      <w:r w:rsidRPr="008F2265">
        <w:rPr>
          <w:b/>
          <w:bCs/>
        </w:rPr>
        <w:t xml:space="preserve">Site </w:t>
      </w:r>
      <w:r>
        <w:rPr>
          <w:b/>
          <w:bCs/>
        </w:rPr>
        <w:t>r</w:t>
      </w:r>
      <w:r w:rsidRPr="008F2265">
        <w:rPr>
          <w:b/>
          <w:bCs/>
        </w:rPr>
        <w:t>egion</w:t>
      </w:r>
      <w:r w:rsidRPr="00730E0E">
        <w:t xml:space="preserve">: </w:t>
      </w:r>
      <w:r>
        <w:t>where site region contains this value.</w:t>
      </w:r>
      <w:r>
        <w:rPr>
          <w:b/>
          <w:bCs/>
        </w:rPr>
        <w:t xml:space="preserve"> </w:t>
      </w:r>
    </w:p>
    <w:p w:rsidR="00F716C7" w:rsidRPr="00A1254B" w:rsidRDefault="005210B4" w:rsidP="004A0BE7">
      <w:pPr>
        <w:pStyle w:val="ListParagraph"/>
        <w:numPr>
          <w:ilvl w:val="0"/>
          <w:numId w:val="8"/>
        </w:numPr>
      </w:pPr>
      <w:r w:rsidRPr="005210B4">
        <w:rPr>
          <w:b/>
          <w:bCs/>
        </w:rPr>
        <w:t xml:space="preserve">Alert </w:t>
      </w:r>
      <w:r w:rsidR="004A0BE7">
        <w:rPr>
          <w:b/>
          <w:bCs/>
        </w:rPr>
        <w:t>d</w:t>
      </w:r>
      <w:r w:rsidRPr="005210B4">
        <w:rPr>
          <w:b/>
          <w:bCs/>
        </w:rPr>
        <w:t xml:space="preserve">ate </w:t>
      </w:r>
      <w:r w:rsidR="004A0BE7">
        <w:rPr>
          <w:b/>
          <w:bCs/>
        </w:rPr>
        <w:t>f</w:t>
      </w:r>
      <w:r w:rsidRPr="005210B4">
        <w:rPr>
          <w:b/>
          <w:bCs/>
        </w:rPr>
        <w:t>rom</w:t>
      </w:r>
      <w:r w:rsidR="00F716C7" w:rsidRPr="005210B4">
        <w:t xml:space="preserve">: </w:t>
      </w:r>
      <w:r w:rsidR="00F716C7" w:rsidRPr="00730E0E">
        <w:t xml:space="preserve">where </w:t>
      </w:r>
      <w:r>
        <w:t>a</w:t>
      </w:r>
      <w:r w:rsidRPr="005210B4">
        <w:t>lert</w:t>
      </w:r>
      <w:r>
        <w:t xml:space="preserve"> d</w:t>
      </w:r>
      <w:r w:rsidRPr="005210B4">
        <w:t>ate</w:t>
      </w:r>
      <w:r w:rsidR="00F716C7" w:rsidRPr="00730E0E">
        <w:t xml:space="preserve"> is greater than or equals this value.</w:t>
      </w:r>
    </w:p>
    <w:p w:rsidR="00CF44C8" w:rsidRDefault="005210B4" w:rsidP="005F03E8">
      <w:pPr>
        <w:pStyle w:val="ListParagraph"/>
        <w:numPr>
          <w:ilvl w:val="0"/>
          <w:numId w:val="8"/>
        </w:numPr>
      </w:pPr>
      <w:r w:rsidRPr="005210B4">
        <w:rPr>
          <w:b/>
          <w:bCs/>
        </w:rPr>
        <w:t xml:space="preserve">Alert </w:t>
      </w:r>
      <w:r w:rsidR="004A0BE7">
        <w:rPr>
          <w:b/>
          <w:bCs/>
        </w:rPr>
        <w:t>d</w:t>
      </w:r>
      <w:r w:rsidRPr="005210B4">
        <w:rPr>
          <w:b/>
          <w:bCs/>
        </w:rPr>
        <w:t xml:space="preserve">ate </w:t>
      </w:r>
      <w:r w:rsidR="004A0BE7">
        <w:rPr>
          <w:b/>
          <w:bCs/>
        </w:rPr>
        <w:t>t</w:t>
      </w:r>
      <w:r w:rsidR="008F2265">
        <w:rPr>
          <w:b/>
          <w:bCs/>
        </w:rPr>
        <w:t>o</w:t>
      </w:r>
      <w:r w:rsidRPr="005210B4">
        <w:t xml:space="preserve">: </w:t>
      </w:r>
      <w:r w:rsidRPr="00730E0E">
        <w:t xml:space="preserve">where </w:t>
      </w:r>
      <w:r>
        <w:t>a</w:t>
      </w:r>
      <w:r w:rsidRPr="005210B4">
        <w:t>lert</w:t>
      </w:r>
      <w:r>
        <w:t xml:space="preserve"> d</w:t>
      </w:r>
      <w:r w:rsidRPr="005210B4">
        <w:t>ate</w:t>
      </w:r>
      <w:r w:rsidRPr="00730E0E">
        <w:t xml:space="preserve"> is </w:t>
      </w:r>
      <w:r w:rsidR="004A0BE7">
        <w:t>l</w:t>
      </w:r>
      <w:r w:rsidR="008F2265">
        <w:t xml:space="preserve">ess </w:t>
      </w:r>
      <w:r w:rsidRPr="00730E0E">
        <w:t>than or equals this value.</w:t>
      </w:r>
    </w:p>
    <w:p w:rsidR="009960E6" w:rsidRPr="005F03E8" w:rsidRDefault="009960E6" w:rsidP="009960E6">
      <w:pPr>
        <w:pStyle w:val="ListParagraph"/>
        <w:ind w:left="1350"/>
      </w:pPr>
    </w:p>
    <w:p w:rsidR="007A1196" w:rsidRDefault="00C81BBA" w:rsidP="00D31B2C">
      <w:pPr>
        <w:pStyle w:val="Heading5"/>
      </w:pPr>
      <w:r>
        <w:t>View log</w:t>
      </w:r>
    </w:p>
    <w:p w:rsidR="00C81BBA" w:rsidRDefault="00C81BBA" w:rsidP="009960E6">
      <w:r>
        <w:t xml:space="preserve">Display history </w:t>
      </w:r>
      <w:r w:rsidR="009960E6">
        <w:t>for</w:t>
      </w:r>
      <w:r>
        <w:t xml:space="preserve"> this alert.</w:t>
      </w:r>
    </w:p>
    <w:p w:rsidR="003033C7" w:rsidRDefault="00CF44C8" w:rsidP="003033C7">
      <w:pPr>
        <w:keepNext/>
      </w:pPr>
      <w:r>
        <w:rPr>
          <w:noProof/>
        </w:rPr>
        <w:drawing>
          <wp:inline distT="0" distB="0" distL="0" distR="0">
            <wp:extent cx="5943600" cy="1571625"/>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a:stretch>
                      <a:fillRect/>
                    </a:stretch>
                  </pic:blipFill>
                  <pic:spPr bwMode="auto">
                    <a:xfrm>
                      <a:off x="0" y="0"/>
                      <a:ext cx="5943600" cy="1571625"/>
                    </a:xfrm>
                    <a:prstGeom prst="rect">
                      <a:avLst/>
                    </a:prstGeom>
                    <a:noFill/>
                    <a:ln w="9525">
                      <a:noFill/>
                      <a:miter lim="800000"/>
                      <a:headEnd/>
                      <a:tailEnd/>
                    </a:ln>
                  </pic:spPr>
                </pic:pic>
              </a:graphicData>
            </a:graphic>
          </wp:inline>
        </w:drawing>
      </w:r>
    </w:p>
    <w:p w:rsidR="009960E6" w:rsidRDefault="003033C7" w:rsidP="00556660">
      <w:pPr>
        <w:pStyle w:val="Caption"/>
      </w:pPr>
      <w:bookmarkStart w:id="95" w:name="_Toc343098024"/>
      <w:bookmarkStart w:id="96" w:name="_Toc372033871"/>
      <w:r>
        <w:t xml:space="preserve">Figure </w:t>
      </w:r>
      <w:fldSimple w:instr=" SEQ Figure \* ARABIC ">
        <w:r w:rsidR="00541666">
          <w:rPr>
            <w:noProof/>
          </w:rPr>
          <w:t>41</w:t>
        </w:r>
      </w:fldSimple>
      <w:r>
        <w:t xml:space="preserve"> SOC alerts log view</w:t>
      </w:r>
      <w:bookmarkEnd w:id="95"/>
      <w:bookmarkEnd w:id="96"/>
    </w:p>
    <w:p w:rsidR="00CF44C8" w:rsidRDefault="00CF44C8" w:rsidP="009960E6">
      <w:pPr>
        <w:spacing w:after="0"/>
      </w:pPr>
      <w:r>
        <w:t>The history for this alert is divided to 3 sections:</w:t>
      </w:r>
    </w:p>
    <w:p w:rsidR="00CF44C8" w:rsidRDefault="00CF44C8" w:rsidP="00CF44C8">
      <w:pPr>
        <w:pStyle w:val="ListParagraph"/>
        <w:numPr>
          <w:ilvl w:val="0"/>
          <w:numId w:val="14"/>
        </w:numPr>
      </w:pPr>
      <w:r>
        <w:t>The alert information, display the current information for this alert</w:t>
      </w:r>
      <w:r w:rsidR="00152746">
        <w:t>.</w:t>
      </w:r>
      <w:r>
        <w:t xml:space="preserve"> </w:t>
      </w:r>
    </w:p>
    <w:p w:rsidR="00CF44C8" w:rsidRDefault="00CF44C8" w:rsidP="00CF44C8">
      <w:pPr>
        <w:pStyle w:val="ListParagraph"/>
        <w:numPr>
          <w:ilvl w:val="0"/>
          <w:numId w:val="14"/>
        </w:numPr>
      </w:pPr>
      <w:r>
        <w:t>The related site, display the info for the site associated with this alert</w:t>
      </w:r>
      <w:r w:rsidR="00152746">
        <w:t>.</w:t>
      </w:r>
    </w:p>
    <w:p w:rsidR="009960E6" w:rsidRDefault="00CF44C8" w:rsidP="00CF44C8">
      <w:pPr>
        <w:pStyle w:val="ListParagraph"/>
        <w:numPr>
          <w:ilvl w:val="0"/>
          <w:numId w:val="14"/>
        </w:numPr>
      </w:pPr>
      <w:r>
        <w:t>Alert log, display the history of changes made on that alert.</w:t>
      </w:r>
    </w:p>
    <w:p w:rsidR="00CF44C8" w:rsidRDefault="00CF44C8" w:rsidP="00152746">
      <w:pPr>
        <w:pStyle w:val="ListParagraph"/>
      </w:pPr>
      <w:r>
        <w:t xml:space="preserve"> Alert log contains a link in front of each change made</w:t>
      </w:r>
      <w:r w:rsidR="009960E6">
        <w:t xml:space="preserve"> by a</w:t>
      </w:r>
      <w:r>
        <w:t xml:space="preserve"> system user to display the details of that specific change called “View Log Details”</w:t>
      </w:r>
      <w:r w:rsidR="00152746">
        <w:t>.</w:t>
      </w:r>
    </w:p>
    <w:p w:rsidR="009960E6" w:rsidRDefault="009960E6" w:rsidP="009960E6">
      <w:pPr>
        <w:pStyle w:val="ListParagraph"/>
      </w:pPr>
    </w:p>
    <w:p w:rsidR="00556660" w:rsidRDefault="00CF44C8" w:rsidP="00556660">
      <w:pPr>
        <w:keepNext/>
      </w:pPr>
      <w:r>
        <w:rPr>
          <w:noProof/>
        </w:rPr>
        <w:drawing>
          <wp:inline distT="0" distB="0" distL="0" distR="0">
            <wp:extent cx="5934075" cy="1743075"/>
            <wp:effectExtent l="19050" t="0" r="9525"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srcRect/>
                    <a:stretch>
                      <a:fillRect/>
                    </a:stretch>
                  </pic:blipFill>
                  <pic:spPr bwMode="auto">
                    <a:xfrm>
                      <a:off x="0" y="0"/>
                      <a:ext cx="5934075" cy="1743075"/>
                    </a:xfrm>
                    <a:prstGeom prst="rect">
                      <a:avLst/>
                    </a:prstGeom>
                    <a:noFill/>
                    <a:ln w="9525">
                      <a:noFill/>
                      <a:miter lim="800000"/>
                      <a:headEnd/>
                      <a:tailEnd/>
                    </a:ln>
                  </pic:spPr>
                </pic:pic>
              </a:graphicData>
            </a:graphic>
          </wp:inline>
        </w:drawing>
      </w:r>
    </w:p>
    <w:p w:rsidR="00761F77" w:rsidRDefault="00556660" w:rsidP="00556660">
      <w:pPr>
        <w:pStyle w:val="Caption"/>
      </w:pPr>
      <w:bookmarkStart w:id="97" w:name="_Toc372033872"/>
      <w:r>
        <w:t xml:space="preserve">Figure </w:t>
      </w:r>
      <w:fldSimple w:instr=" SEQ Figure \* ARABIC ">
        <w:r w:rsidR="00541666">
          <w:rPr>
            <w:noProof/>
          </w:rPr>
          <w:t>42</w:t>
        </w:r>
      </w:fldSimple>
      <w:r>
        <w:t xml:space="preserve"> </w:t>
      </w:r>
      <w:r w:rsidRPr="00C97743">
        <w:t>alert log details</w:t>
      </w:r>
      <w:bookmarkEnd w:id="97"/>
    </w:p>
    <w:p w:rsidR="00D31B2C" w:rsidRPr="00D31B2C" w:rsidRDefault="005C5C61" w:rsidP="00D31B2C">
      <w:pPr>
        <w:pStyle w:val="Heading4"/>
      </w:pPr>
      <w:bookmarkStart w:id="98" w:name="_Access_Request_2"/>
      <w:bookmarkEnd w:id="98"/>
      <w:r w:rsidRPr="00D31B2C">
        <w:lastRenderedPageBreak/>
        <w:t>Access Request</w:t>
      </w:r>
    </w:p>
    <w:p w:rsidR="009960E6" w:rsidRDefault="00C274D7" w:rsidP="009960E6">
      <w:pPr>
        <w:keepNext/>
      </w:pPr>
      <w:r>
        <w:rPr>
          <w:noProof/>
        </w:rPr>
        <w:drawing>
          <wp:inline distT="0" distB="0" distL="0" distR="0">
            <wp:extent cx="5943600" cy="2857500"/>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5943600" cy="2857500"/>
                    </a:xfrm>
                    <a:prstGeom prst="rect">
                      <a:avLst/>
                    </a:prstGeom>
                    <a:noFill/>
                    <a:ln w="9525">
                      <a:noFill/>
                      <a:miter lim="800000"/>
                      <a:headEnd/>
                      <a:tailEnd/>
                    </a:ln>
                  </pic:spPr>
                </pic:pic>
              </a:graphicData>
            </a:graphic>
          </wp:inline>
        </w:drawing>
      </w:r>
    </w:p>
    <w:p w:rsidR="00263801" w:rsidRDefault="009960E6" w:rsidP="00785D18">
      <w:pPr>
        <w:pStyle w:val="Caption"/>
      </w:pPr>
      <w:bookmarkStart w:id="99" w:name="_Toc372033873"/>
      <w:r>
        <w:t xml:space="preserve">Figure </w:t>
      </w:r>
      <w:fldSimple w:instr=" SEQ Figure \* ARABIC ">
        <w:r w:rsidR="00541666">
          <w:rPr>
            <w:noProof/>
          </w:rPr>
          <w:t>43</w:t>
        </w:r>
      </w:fldSimple>
      <w:r>
        <w:t xml:space="preserve"> </w:t>
      </w:r>
      <w:r w:rsidRPr="00CC3E25">
        <w:t>Search, Access request view</w:t>
      </w:r>
      <w:bookmarkEnd w:id="99"/>
    </w:p>
    <w:p w:rsidR="00C81BBA" w:rsidRDefault="00C81BBA" w:rsidP="00D31B2C">
      <w:r>
        <w:t xml:space="preserve">Display access </w:t>
      </w:r>
      <w:r w:rsidR="00E75421">
        <w:t>requests</w:t>
      </w:r>
      <w:r>
        <w:t xml:space="preserve"> from</w:t>
      </w:r>
      <w:r w:rsidR="009960E6">
        <w:t xml:space="preserve"> both</w:t>
      </w:r>
      <w:r>
        <w:t xml:space="preserve"> operational and </w:t>
      </w:r>
      <w:r w:rsidR="00E75421">
        <w:t>a</w:t>
      </w:r>
      <w:r>
        <w:t>rchived database based on the following filtering criteria:</w:t>
      </w:r>
    </w:p>
    <w:p w:rsidR="000A0003" w:rsidRDefault="000A0003" w:rsidP="000A0003">
      <w:pPr>
        <w:pStyle w:val="ListParagraph"/>
        <w:numPr>
          <w:ilvl w:val="0"/>
          <w:numId w:val="6"/>
        </w:numPr>
      </w:pPr>
      <w:r>
        <w:t>Mandatory fields</w:t>
      </w:r>
      <w:r w:rsidR="001F16EC">
        <w:t>:</w:t>
      </w:r>
    </w:p>
    <w:p w:rsidR="000A0003" w:rsidRDefault="000A0003" w:rsidP="00CA1329">
      <w:pPr>
        <w:pStyle w:val="ListParagraph"/>
        <w:numPr>
          <w:ilvl w:val="1"/>
          <w:numId w:val="6"/>
        </w:numPr>
      </w:pPr>
      <w:r w:rsidRPr="00655381">
        <w:rPr>
          <w:b/>
          <w:bCs/>
        </w:rPr>
        <w:t>Status</w:t>
      </w:r>
      <w:r w:rsidRPr="00730E0E">
        <w:t xml:space="preserve">: </w:t>
      </w:r>
      <w:r w:rsidR="00CA1329">
        <w:t xml:space="preserve">all, </w:t>
      </w:r>
      <w:r>
        <w:t>approved</w:t>
      </w:r>
      <w:r w:rsidR="00CA1329">
        <w:t>,</w:t>
      </w:r>
      <w:r>
        <w:t xml:space="preserve"> rejected.</w:t>
      </w:r>
    </w:p>
    <w:p w:rsidR="000A0003" w:rsidRDefault="000A0003" w:rsidP="000A0003">
      <w:pPr>
        <w:pStyle w:val="ListParagraph"/>
        <w:ind w:left="1710"/>
      </w:pPr>
    </w:p>
    <w:p w:rsidR="00C81BBA" w:rsidRDefault="00C81BBA" w:rsidP="00C81BBA">
      <w:pPr>
        <w:pStyle w:val="ListParagraph"/>
        <w:numPr>
          <w:ilvl w:val="0"/>
          <w:numId w:val="6"/>
        </w:numPr>
      </w:pPr>
      <w:r>
        <w:t>Optional fields</w:t>
      </w:r>
      <w:r w:rsidR="001F16EC">
        <w:t>:</w:t>
      </w:r>
    </w:p>
    <w:p w:rsidR="00E75421" w:rsidRPr="00655381" w:rsidRDefault="00E75421" w:rsidP="009960E6">
      <w:pPr>
        <w:pStyle w:val="ListParagraph"/>
        <w:numPr>
          <w:ilvl w:val="0"/>
          <w:numId w:val="8"/>
        </w:numPr>
      </w:pPr>
      <w:r w:rsidRPr="00655381">
        <w:rPr>
          <w:b/>
          <w:bCs/>
        </w:rPr>
        <w:t>Action code</w:t>
      </w:r>
      <w:r w:rsidRPr="00730E0E">
        <w:t xml:space="preserve">: </w:t>
      </w:r>
      <w:r>
        <w:t xml:space="preserve">where </w:t>
      </w:r>
      <w:r w:rsidR="009960E6">
        <w:t>action</w:t>
      </w:r>
      <w:r>
        <w:t xml:space="preserve"> </w:t>
      </w:r>
      <w:r w:rsidR="003B7D7F">
        <w:t>code</w:t>
      </w:r>
      <w:r>
        <w:t xml:space="preserve"> contains this value.</w:t>
      </w:r>
      <w:r w:rsidRPr="00655381">
        <w:t xml:space="preserve"> </w:t>
      </w:r>
    </w:p>
    <w:p w:rsidR="00E75421" w:rsidRPr="00655381" w:rsidRDefault="00E75421" w:rsidP="003B7D7F">
      <w:pPr>
        <w:pStyle w:val="ListParagraph"/>
        <w:numPr>
          <w:ilvl w:val="0"/>
          <w:numId w:val="8"/>
        </w:numPr>
      </w:pPr>
      <w:r w:rsidRPr="00655381">
        <w:rPr>
          <w:b/>
          <w:bCs/>
        </w:rPr>
        <w:t>Site name</w:t>
      </w:r>
      <w:r w:rsidRPr="00730E0E">
        <w:t xml:space="preserve">: </w:t>
      </w:r>
      <w:r>
        <w:t xml:space="preserve">where site </w:t>
      </w:r>
      <w:r w:rsidR="003B7D7F">
        <w:t>name</w:t>
      </w:r>
      <w:r>
        <w:t xml:space="preserve"> contains this value.</w:t>
      </w:r>
      <w:r w:rsidRPr="00655381">
        <w:t xml:space="preserve"> </w:t>
      </w:r>
    </w:p>
    <w:p w:rsidR="00E75421" w:rsidRDefault="003B7D7F" w:rsidP="00E75421">
      <w:pPr>
        <w:pStyle w:val="ListParagraph"/>
        <w:numPr>
          <w:ilvl w:val="0"/>
          <w:numId w:val="8"/>
        </w:numPr>
      </w:pPr>
      <w:r w:rsidRPr="00655381">
        <w:rPr>
          <w:b/>
          <w:bCs/>
        </w:rPr>
        <w:t>Site region</w:t>
      </w:r>
      <w:r w:rsidR="00E75421" w:rsidRPr="00730E0E">
        <w:t xml:space="preserve">: </w:t>
      </w:r>
      <w:r w:rsidR="00E75421">
        <w:t>where site region contains this value.</w:t>
      </w:r>
      <w:r w:rsidR="00E75421" w:rsidRPr="00655381">
        <w:t xml:space="preserve"> </w:t>
      </w:r>
    </w:p>
    <w:p w:rsidR="00E75421" w:rsidRPr="00A1254B" w:rsidRDefault="003B7D7F" w:rsidP="004265A0">
      <w:pPr>
        <w:pStyle w:val="ListParagraph"/>
        <w:numPr>
          <w:ilvl w:val="0"/>
          <w:numId w:val="8"/>
        </w:numPr>
      </w:pPr>
      <w:r w:rsidRPr="00655381">
        <w:rPr>
          <w:b/>
          <w:bCs/>
        </w:rPr>
        <w:t>Door open date from</w:t>
      </w:r>
      <w:r w:rsidR="00E75421" w:rsidRPr="005210B4">
        <w:t xml:space="preserve">: </w:t>
      </w:r>
      <w:r w:rsidR="00E75421" w:rsidRPr="00730E0E">
        <w:t xml:space="preserve">where </w:t>
      </w:r>
      <w:r w:rsidR="004265A0">
        <w:t>d</w:t>
      </w:r>
      <w:r w:rsidR="00655381" w:rsidRPr="00655381">
        <w:t>oor open date</w:t>
      </w:r>
      <w:r w:rsidR="00655381" w:rsidRPr="00730E0E">
        <w:t xml:space="preserve"> </w:t>
      </w:r>
      <w:r w:rsidR="00E75421" w:rsidRPr="00730E0E">
        <w:t>is greater than or equals this value.</w:t>
      </w:r>
    </w:p>
    <w:p w:rsidR="00E75421" w:rsidRDefault="003B7D7F" w:rsidP="004265A0">
      <w:pPr>
        <w:pStyle w:val="ListParagraph"/>
        <w:numPr>
          <w:ilvl w:val="0"/>
          <w:numId w:val="8"/>
        </w:numPr>
      </w:pPr>
      <w:r w:rsidRPr="00655381">
        <w:rPr>
          <w:b/>
          <w:bCs/>
        </w:rPr>
        <w:t>Door open date to</w:t>
      </w:r>
      <w:r w:rsidR="00E75421" w:rsidRPr="005210B4">
        <w:t xml:space="preserve">: </w:t>
      </w:r>
      <w:r w:rsidR="00E75421" w:rsidRPr="00730E0E">
        <w:t xml:space="preserve">where </w:t>
      </w:r>
      <w:r w:rsidR="004265A0">
        <w:t>d</w:t>
      </w:r>
      <w:r w:rsidR="00655381" w:rsidRPr="00655381">
        <w:t xml:space="preserve">oor open date </w:t>
      </w:r>
      <w:r w:rsidR="00E75421" w:rsidRPr="00730E0E">
        <w:t xml:space="preserve">is </w:t>
      </w:r>
      <w:r w:rsidR="004265A0">
        <w:t>l</w:t>
      </w:r>
      <w:r w:rsidR="00E75421">
        <w:t xml:space="preserve">ess </w:t>
      </w:r>
      <w:r w:rsidR="00E75421" w:rsidRPr="00730E0E">
        <w:t>than or equals this value.</w:t>
      </w:r>
    </w:p>
    <w:p w:rsidR="003B7D7F" w:rsidRPr="003B7D7F" w:rsidRDefault="003B7D7F" w:rsidP="004265A0">
      <w:pPr>
        <w:pStyle w:val="ListParagraph"/>
        <w:numPr>
          <w:ilvl w:val="0"/>
          <w:numId w:val="8"/>
        </w:numPr>
      </w:pPr>
      <w:r w:rsidRPr="00655381">
        <w:rPr>
          <w:b/>
          <w:bCs/>
        </w:rPr>
        <w:t>Last response date from</w:t>
      </w:r>
      <w:r w:rsidRPr="00655381">
        <w:t>:</w:t>
      </w:r>
      <w:r w:rsidR="00655381" w:rsidRPr="00655381">
        <w:t xml:space="preserve"> </w:t>
      </w:r>
      <w:r w:rsidR="00655381" w:rsidRPr="00730E0E">
        <w:t xml:space="preserve">where </w:t>
      </w:r>
      <w:r w:rsidR="004265A0">
        <w:t>l</w:t>
      </w:r>
      <w:r w:rsidR="00655381" w:rsidRPr="00655381">
        <w:t xml:space="preserve">ast response date </w:t>
      </w:r>
      <w:r w:rsidR="00655381" w:rsidRPr="00730E0E">
        <w:t xml:space="preserve">is </w:t>
      </w:r>
      <w:r w:rsidR="004265A0" w:rsidRPr="00730E0E">
        <w:t xml:space="preserve">greater </w:t>
      </w:r>
      <w:r w:rsidR="00655381" w:rsidRPr="00730E0E">
        <w:t>than or equals this value.</w:t>
      </w:r>
    </w:p>
    <w:p w:rsidR="003B7D7F" w:rsidRPr="003B7D7F" w:rsidRDefault="003B7D7F" w:rsidP="004265A0">
      <w:pPr>
        <w:pStyle w:val="ListParagraph"/>
        <w:numPr>
          <w:ilvl w:val="0"/>
          <w:numId w:val="8"/>
        </w:numPr>
      </w:pPr>
      <w:r w:rsidRPr="00655381">
        <w:rPr>
          <w:b/>
          <w:bCs/>
        </w:rPr>
        <w:t>Last response date to</w:t>
      </w:r>
      <w:r w:rsidRPr="00655381">
        <w:t>:</w:t>
      </w:r>
      <w:r w:rsidR="00655381" w:rsidRPr="00655381">
        <w:t xml:space="preserve"> </w:t>
      </w:r>
      <w:r w:rsidR="00655381" w:rsidRPr="00730E0E">
        <w:t xml:space="preserve">where </w:t>
      </w:r>
      <w:r w:rsidR="004265A0">
        <w:t>l</w:t>
      </w:r>
      <w:r w:rsidR="00655381" w:rsidRPr="00655381">
        <w:t xml:space="preserve">ast response date </w:t>
      </w:r>
      <w:r w:rsidR="00655381" w:rsidRPr="00730E0E">
        <w:t xml:space="preserve">is </w:t>
      </w:r>
      <w:r w:rsidR="004265A0">
        <w:t>l</w:t>
      </w:r>
      <w:r w:rsidR="00655381">
        <w:t xml:space="preserve">ess </w:t>
      </w:r>
      <w:r w:rsidR="00655381" w:rsidRPr="00730E0E">
        <w:t>than or equals this value.</w:t>
      </w:r>
    </w:p>
    <w:p w:rsidR="003B7D7F" w:rsidRPr="003B7D7F" w:rsidRDefault="003B7D7F" w:rsidP="004265A0">
      <w:pPr>
        <w:pStyle w:val="ListParagraph"/>
        <w:numPr>
          <w:ilvl w:val="0"/>
          <w:numId w:val="8"/>
        </w:numPr>
      </w:pPr>
      <w:r w:rsidRPr="00655381">
        <w:rPr>
          <w:b/>
          <w:bCs/>
        </w:rPr>
        <w:t>Supervisor edit date from</w:t>
      </w:r>
      <w:r w:rsidRPr="00655381">
        <w:t>:</w:t>
      </w:r>
      <w:r w:rsidR="00655381" w:rsidRPr="00655381">
        <w:t xml:space="preserve"> </w:t>
      </w:r>
      <w:r w:rsidR="00655381" w:rsidRPr="00730E0E">
        <w:t xml:space="preserve">where </w:t>
      </w:r>
      <w:r w:rsidR="004265A0">
        <w:t>s</w:t>
      </w:r>
      <w:r w:rsidR="00655381" w:rsidRPr="00655381">
        <w:t xml:space="preserve">upervisor edit date </w:t>
      </w:r>
      <w:r w:rsidR="00655381" w:rsidRPr="00730E0E">
        <w:t xml:space="preserve">is </w:t>
      </w:r>
      <w:r w:rsidR="004265A0" w:rsidRPr="00730E0E">
        <w:t xml:space="preserve">greater </w:t>
      </w:r>
      <w:r w:rsidR="00655381" w:rsidRPr="00730E0E">
        <w:t>than or equals this value.</w:t>
      </w:r>
    </w:p>
    <w:p w:rsidR="003B7D7F" w:rsidRPr="003B7D7F" w:rsidRDefault="003B7D7F" w:rsidP="004265A0">
      <w:pPr>
        <w:pStyle w:val="ListParagraph"/>
        <w:numPr>
          <w:ilvl w:val="0"/>
          <w:numId w:val="8"/>
        </w:numPr>
      </w:pPr>
      <w:r w:rsidRPr="00655381">
        <w:rPr>
          <w:b/>
          <w:bCs/>
        </w:rPr>
        <w:t>Supervisor edit date to</w:t>
      </w:r>
      <w:r w:rsidRPr="00655381">
        <w:t>:</w:t>
      </w:r>
      <w:r w:rsidR="00655381" w:rsidRPr="00655381">
        <w:t xml:space="preserve"> </w:t>
      </w:r>
      <w:r w:rsidR="00655381" w:rsidRPr="00730E0E">
        <w:t xml:space="preserve">where </w:t>
      </w:r>
      <w:r w:rsidR="004265A0">
        <w:t>s</w:t>
      </w:r>
      <w:r w:rsidR="00655381" w:rsidRPr="00655381">
        <w:t xml:space="preserve">upervisor edit date </w:t>
      </w:r>
      <w:r w:rsidR="00655381" w:rsidRPr="00730E0E">
        <w:t xml:space="preserve">is </w:t>
      </w:r>
      <w:r w:rsidR="004265A0">
        <w:t>l</w:t>
      </w:r>
      <w:r w:rsidR="00655381">
        <w:t xml:space="preserve">ess </w:t>
      </w:r>
      <w:r w:rsidR="00655381" w:rsidRPr="00730E0E">
        <w:t>than or equals this value.</w:t>
      </w:r>
    </w:p>
    <w:p w:rsidR="003B7D7F" w:rsidRPr="003B7D7F" w:rsidRDefault="003B7D7F" w:rsidP="004265A0">
      <w:pPr>
        <w:pStyle w:val="ListParagraph"/>
        <w:numPr>
          <w:ilvl w:val="0"/>
          <w:numId w:val="8"/>
        </w:numPr>
      </w:pPr>
      <w:r w:rsidRPr="00655381">
        <w:rPr>
          <w:b/>
          <w:bCs/>
        </w:rPr>
        <w:t>Action/Incident date from</w:t>
      </w:r>
      <w:r w:rsidRPr="00655381">
        <w:t>:</w:t>
      </w:r>
      <w:r w:rsidR="00655381" w:rsidRPr="00655381">
        <w:t xml:space="preserve"> </w:t>
      </w:r>
      <w:r w:rsidR="00655381" w:rsidRPr="00730E0E">
        <w:t xml:space="preserve">where </w:t>
      </w:r>
      <w:r w:rsidR="004265A0">
        <w:t>a</w:t>
      </w:r>
      <w:r w:rsidR="00655381" w:rsidRPr="00655381">
        <w:t>ction/</w:t>
      </w:r>
      <w:r w:rsidR="004265A0">
        <w:t>i</w:t>
      </w:r>
      <w:r w:rsidR="00655381" w:rsidRPr="00655381">
        <w:t xml:space="preserve">ncident date </w:t>
      </w:r>
      <w:r w:rsidR="00655381" w:rsidRPr="00730E0E">
        <w:t xml:space="preserve">is </w:t>
      </w:r>
      <w:r w:rsidR="004265A0" w:rsidRPr="00730E0E">
        <w:t xml:space="preserve">greater </w:t>
      </w:r>
      <w:r w:rsidR="00655381" w:rsidRPr="00730E0E">
        <w:t>than or equals this value.</w:t>
      </w:r>
    </w:p>
    <w:p w:rsidR="003B7D7F" w:rsidRPr="003B7D7F" w:rsidRDefault="003B7D7F" w:rsidP="004265A0">
      <w:pPr>
        <w:pStyle w:val="ListParagraph"/>
        <w:numPr>
          <w:ilvl w:val="0"/>
          <w:numId w:val="8"/>
        </w:numPr>
      </w:pPr>
      <w:r w:rsidRPr="00655381">
        <w:rPr>
          <w:b/>
          <w:bCs/>
        </w:rPr>
        <w:t>Action/Incident date to</w:t>
      </w:r>
      <w:r w:rsidR="00655381" w:rsidRPr="00655381">
        <w:t xml:space="preserve">: </w:t>
      </w:r>
      <w:r w:rsidR="00655381" w:rsidRPr="00730E0E">
        <w:t xml:space="preserve">where </w:t>
      </w:r>
      <w:r w:rsidR="004265A0">
        <w:t>a</w:t>
      </w:r>
      <w:r w:rsidR="00655381" w:rsidRPr="00655381">
        <w:t>ction/</w:t>
      </w:r>
      <w:r w:rsidR="004265A0">
        <w:t>i</w:t>
      </w:r>
      <w:r w:rsidR="00655381" w:rsidRPr="00655381">
        <w:t xml:space="preserve">ncident date </w:t>
      </w:r>
      <w:r w:rsidR="00655381" w:rsidRPr="00730E0E">
        <w:t xml:space="preserve">is </w:t>
      </w:r>
      <w:r w:rsidR="004265A0">
        <w:t>l</w:t>
      </w:r>
      <w:r w:rsidR="00655381">
        <w:t xml:space="preserve">ess </w:t>
      </w:r>
      <w:r w:rsidR="00655381" w:rsidRPr="00730E0E">
        <w:t>than or equals this value.</w:t>
      </w:r>
    </w:p>
    <w:p w:rsidR="003B7D7F" w:rsidRDefault="003B7D7F" w:rsidP="00E75421">
      <w:pPr>
        <w:pStyle w:val="ListParagraph"/>
        <w:numPr>
          <w:ilvl w:val="0"/>
          <w:numId w:val="8"/>
        </w:numPr>
      </w:pPr>
      <w:r w:rsidRPr="00655381">
        <w:rPr>
          <w:b/>
          <w:bCs/>
        </w:rPr>
        <w:t>Serial number</w:t>
      </w:r>
      <w:r w:rsidR="00655381" w:rsidRPr="00655381">
        <w:t>.</w:t>
      </w:r>
    </w:p>
    <w:p w:rsidR="000E585E" w:rsidRPr="00D31B2C" w:rsidRDefault="00C81BBA" w:rsidP="00D31B2C">
      <w:pPr>
        <w:pStyle w:val="Heading5"/>
      </w:pPr>
      <w:bookmarkStart w:id="100" w:name="_View_Log"/>
      <w:bookmarkEnd w:id="100"/>
      <w:r w:rsidRPr="00D31B2C">
        <w:lastRenderedPageBreak/>
        <w:t xml:space="preserve">View </w:t>
      </w:r>
      <w:r w:rsidR="005F13ED" w:rsidRPr="00D31B2C">
        <w:t>L</w:t>
      </w:r>
      <w:r w:rsidRPr="00D31B2C">
        <w:t>og</w:t>
      </w:r>
    </w:p>
    <w:p w:rsidR="000E585E" w:rsidRDefault="00C81BBA" w:rsidP="00B9304E">
      <w:pPr>
        <w:keepNext/>
      </w:pPr>
      <w:r>
        <w:t xml:space="preserve">Display history of this </w:t>
      </w:r>
      <w:r w:rsidR="00DC395A">
        <w:t>request</w:t>
      </w:r>
      <w:r>
        <w:t>.</w:t>
      </w:r>
    </w:p>
    <w:p w:rsidR="000E585E" w:rsidRDefault="000B695C" w:rsidP="000E585E">
      <w:pPr>
        <w:keepNext/>
      </w:pPr>
      <w:r>
        <w:rPr>
          <w:noProof/>
        </w:rPr>
        <w:drawing>
          <wp:inline distT="0" distB="0" distL="0" distR="0">
            <wp:extent cx="5943600" cy="2295525"/>
            <wp:effectExtent l="1905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a:stretch>
                      <a:fillRect/>
                    </a:stretch>
                  </pic:blipFill>
                  <pic:spPr bwMode="auto">
                    <a:xfrm>
                      <a:off x="0" y="0"/>
                      <a:ext cx="5943600" cy="2295525"/>
                    </a:xfrm>
                    <a:prstGeom prst="rect">
                      <a:avLst/>
                    </a:prstGeom>
                    <a:noFill/>
                    <a:ln w="9525">
                      <a:noFill/>
                      <a:miter lim="800000"/>
                      <a:headEnd/>
                      <a:tailEnd/>
                    </a:ln>
                  </pic:spPr>
                </pic:pic>
              </a:graphicData>
            </a:graphic>
          </wp:inline>
        </w:drawing>
      </w:r>
    </w:p>
    <w:p w:rsidR="000B695C" w:rsidRDefault="000E585E" w:rsidP="005E4FEE">
      <w:pPr>
        <w:pStyle w:val="Caption"/>
      </w:pPr>
      <w:bookmarkStart w:id="101" w:name="_Toc372033874"/>
      <w:r>
        <w:t xml:space="preserve">Figure </w:t>
      </w:r>
      <w:fldSimple w:instr=" SEQ Figure \* ARABIC ">
        <w:r w:rsidR="00541666">
          <w:rPr>
            <w:noProof/>
          </w:rPr>
          <w:t>44</w:t>
        </w:r>
      </w:fldSimple>
      <w:r>
        <w:t xml:space="preserve"> </w:t>
      </w:r>
      <w:r w:rsidRPr="0042534F">
        <w:t>Request log view</w:t>
      </w:r>
      <w:bookmarkEnd w:id="101"/>
    </w:p>
    <w:p w:rsidR="006B40BC" w:rsidRDefault="006B40BC" w:rsidP="007F424F">
      <w:pPr>
        <w:spacing w:after="0"/>
      </w:pPr>
      <w:r>
        <w:t>The view is divided to 4 sections</w:t>
      </w:r>
      <w:r w:rsidR="007F424F">
        <w:t>:</w:t>
      </w:r>
    </w:p>
    <w:p w:rsidR="006B40BC" w:rsidRPr="006B40BC" w:rsidRDefault="006B40BC" w:rsidP="006B40BC">
      <w:pPr>
        <w:pStyle w:val="ListParagraph"/>
        <w:numPr>
          <w:ilvl w:val="0"/>
          <w:numId w:val="25"/>
        </w:numPr>
        <w:rPr>
          <w:b/>
          <w:bCs/>
        </w:rPr>
      </w:pPr>
      <w:r w:rsidRPr="006B40BC">
        <w:rPr>
          <w:b/>
          <w:bCs/>
        </w:rPr>
        <w:t>Request information</w:t>
      </w:r>
      <w:r>
        <w:rPr>
          <w:b/>
          <w:bCs/>
        </w:rPr>
        <w:t xml:space="preserve">, </w:t>
      </w:r>
      <w:r>
        <w:t>displays the information for this request, and its current approval status</w:t>
      </w:r>
      <w:r w:rsidR="007F424F">
        <w:t>.</w:t>
      </w:r>
    </w:p>
    <w:p w:rsidR="006B40BC" w:rsidRPr="006B40BC" w:rsidRDefault="006B40BC" w:rsidP="006B40BC">
      <w:pPr>
        <w:pStyle w:val="ListParagraph"/>
        <w:numPr>
          <w:ilvl w:val="0"/>
          <w:numId w:val="25"/>
        </w:numPr>
        <w:rPr>
          <w:b/>
          <w:bCs/>
        </w:rPr>
      </w:pPr>
      <w:r>
        <w:rPr>
          <w:b/>
          <w:bCs/>
        </w:rPr>
        <w:t xml:space="preserve">Related action, </w:t>
      </w:r>
      <w:r>
        <w:t xml:space="preserve">display the information of the action associated with this request, next to action there is a link to view log when clicked it displays the log for this action, see </w:t>
      </w:r>
      <w:hyperlink w:anchor="_View_Log_1" w:history="1">
        <w:r>
          <w:rPr>
            <w:rStyle w:val="Hyperlink"/>
          </w:rPr>
          <w:t>Action Log</w:t>
        </w:r>
      </w:hyperlink>
      <w:r w:rsidR="007F424F">
        <w:t>.</w:t>
      </w:r>
    </w:p>
    <w:p w:rsidR="006B40BC" w:rsidRPr="006B40BC" w:rsidRDefault="006B40BC" w:rsidP="006B40BC">
      <w:pPr>
        <w:pStyle w:val="ListParagraph"/>
        <w:numPr>
          <w:ilvl w:val="0"/>
          <w:numId w:val="25"/>
        </w:numPr>
        <w:rPr>
          <w:b/>
          <w:bCs/>
        </w:rPr>
      </w:pPr>
      <w:r>
        <w:rPr>
          <w:b/>
          <w:bCs/>
        </w:rPr>
        <w:t xml:space="preserve">Alert details, </w:t>
      </w:r>
      <w:r>
        <w:t>displays the information of the alert associated with this request if there is one</w:t>
      </w:r>
      <w:r w:rsidR="007F424F">
        <w:t>.</w:t>
      </w:r>
    </w:p>
    <w:p w:rsidR="00B94878" w:rsidRPr="00595685" w:rsidRDefault="006B40BC" w:rsidP="00595685">
      <w:pPr>
        <w:pStyle w:val="ListParagraph"/>
        <w:numPr>
          <w:ilvl w:val="0"/>
          <w:numId w:val="25"/>
        </w:numPr>
        <w:rPr>
          <w:b/>
          <w:bCs/>
        </w:rPr>
      </w:pPr>
      <w:r>
        <w:rPr>
          <w:b/>
          <w:bCs/>
        </w:rPr>
        <w:t xml:space="preserve">Request log, </w:t>
      </w:r>
      <w:r>
        <w:t xml:space="preserve">displays a list of changes made on this </w:t>
      </w:r>
      <w:proofErr w:type="gramStart"/>
      <w:r>
        <w:t xml:space="preserve">request </w:t>
      </w:r>
      <w:bookmarkStart w:id="102" w:name="_Renew_Request"/>
      <w:bookmarkEnd w:id="102"/>
      <w:r w:rsidR="007F424F">
        <w:t>.</w:t>
      </w:r>
      <w:proofErr w:type="gramEnd"/>
    </w:p>
    <w:p w:rsidR="005C5C61" w:rsidRDefault="005C5C61" w:rsidP="00D31B2C">
      <w:pPr>
        <w:pStyle w:val="Heading4"/>
      </w:pPr>
      <w:bookmarkStart w:id="103" w:name="_Renew_Request_1"/>
      <w:bookmarkEnd w:id="103"/>
      <w:r>
        <w:t>Renew Request</w:t>
      </w:r>
    </w:p>
    <w:p w:rsidR="004645F5" w:rsidRDefault="00983677" w:rsidP="004645F5">
      <w:pPr>
        <w:keepNext/>
      </w:pPr>
      <w:r>
        <w:rPr>
          <w:noProof/>
        </w:rPr>
        <w:drawing>
          <wp:inline distT="0" distB="0" distL="0" distR="0">
            <wp:extent cx="5943600" cy="2828925"/>
            <wp:effectExtent l="1905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5943600" cy="2828925"/>
                    </a:xfrm>
                    <a:prstGeom prst="rect">
                      <a:avLst/>
                    </a:prstGeom>
                    <a:noFill/>
                    <a:ln w="9525">
                      <a:noFill/>
                      <a:miter lim="800000"/>
                      <a:headEnd/>
                      <a:tailEnd/>
                    </a:ln>
                  </pic:spPr>
                </pic:pic>
              </a:graphicData>
            </a:graphic>
          </wp:inline>
        </w:drawing>
      </w:r>
    </w:p>
    <w:p w:rsidR="001D0BD7" w:rsidRDefault="004645F5" w:rsidP="005E4FEE">
      <w:pPr>
        <w:pStyle w:val="Caption"/>
      </w:pPr>
      <w:bookmarkStart w:id="104" w:name="_Toc372033875"/>
      <w:r>
        <w:t xml:space="preserve">Figure </w:t>
      </w:r>
      <w:fldSimple w:instr=" SEQ Figure \* ARABIC ">
        <w:r w:rsidR="00541666">
          <w:rPr>
            <w:noProof/>
          </w:rPr>
          <w:t>45</w:t>
        </w:r>
      </w:fldSimple>
      <w:r>
        <w:t xml:space="preserve"> </w:t>
      </w:r>
      <w:r w:rsidRPr="00C30872">
        <w:t>Search, Renew request view</w:t>
      </w:r>
      <w:bookmarkEnd w:id="104"/>
    </w:p>
    <w:p w:rsidR="005F13ED" w:rsidRDefault="007B2730" w:rsidP="00784D94">
      <w:r>
        <w:lastRenderedPageBreak/>
        <w:t>Displays renew</w:t>
      </w:r>
      <w:r w:rsidR="005F13ED">
        <w:t xml:space="preserve"> requests from</w:t>
      </w:r>
      <w:r w:rsidR="00784D94" w:rsidRPr="00784D94">
        <w:t xml:space="preserve"> </w:t>
      </w:r>
      <w:r w:rsidR="00784D94">
        <w:t>both</w:t>
      </w:r>
      <w:r w:rsidR="005F13ED">
        <w:t xml:space="preserve"> operational </w:t>
      </w:r>
      <w:r w:rsidR="00784D94">
        <w:t xml:space="preserve">and </w:t>
      </w:r>
      <w:r w:rsidR="005F13ED">
        <w:t>archived database based on the following filtering criteria:</w:t>
      </w:r>
    </w:p>
    <w:p w:rsidR="000A0003" w:rsidRDefault="000A0003" w:rsidP="000A0003">
      <w:pPr>
        <w:pStyle w:val="ListParagraph"/>
        <w:numPr>
          <w:ilvl w:val="0"/>
          <w:numId w:val="6"/>
        </w:numPr>
      </w:pPr>
      <w:r>
        <w:t>Mandatory fields</w:t>
      </w:r>
      <w:r w:rsidR="001F16EC">
        <w:t>:</w:t>
      </w:r>
    </w:p>
    <w:p w:rsidR="000A0003" w:rsidRDefault="000A0003" w:rsidP="008106F1">
      <w:pPr>
        <w:pStyle w:val="ListParagraph"/>
        <w:numPr>
          <w:ilvl w:val="1"/>
          <w:numId w:val="6"/>
        </w:numPr>
      </w:pPr>
      <w:r w:rsidRPr="00655381">
        <w:rPr>
          <w:b/>
          <w:bCs/>
        </w:rPr>
        <w:t>Status</w:t>
      </w:r>
      <w:r w:rsidRPr="00730E0E">
        <w:t xml:space="preserve">: </w:t>
      </w:r>
      <w:r>
        <w:t>all</w:t>
      </w:r>
      <w:r w:rsidR="008106F1">
        <w:t>,</w:t>
      </w:r>
      <w:r>
        <w:t xml:space="preserve"> approved</w:t>
      </w:r>
      <w:r w:rsidR="008106F1">
        <w:t>,</w:t>
      </w:r>
      <w:r>
        <w:t xml:space="preserve"> rejected.</w:t>
      </w:r>
    </w:p>
    <w:p w:rsidR="005426B0" w:rsidRDefault="005426B0" w:rsidP="005426B0">
      <w:pPr>
        <w:pStyle w:val="ListParagraph"/>
        <w:ind w:left="1350"/>
      </w:pPr>
    </w:p>
    <w:p w:rsidR="004A0BE7" w:rsidRDefault="005F13ED" w:rsidP="004A0BE7">
      <w:pPr>
        <w:pStyle w:val="ListParagraph"/>
        <w:numPr>
          <w:ilvl w:val="0"/>
          <w:numId w:val="6"/>
        </w:numPr>
      </w:pPr>
      <w:r>
        <w:t>Optional fields</w:t>
      </w:r>
      <w:r w:rsidR="001F16EC">
        <w:t>:</w:t>
      </w:r>
    </w:p>
    <w:p w:rsidR="004A0BE7" w:rsidRDefault="005F13ED" w:rsidP="00BD551D">
      <w:pPr>
        <w:pStyle w:val="ListParagraph"/>
        <w:numPr>
          <w:ilvl w:val="1"/>
          <w:numId w:val="6"/>
        </w:numPr>
      </w:pPr>
      <w:r w:rsidRPr="00655381">
        <w:rPr>
          <w:b/>
          <w:bCs/>
        </w:rPr>
        <w:t>Action code</w:t>
      </w:r>
      <w:r w:rsidRPr="00730E0E">
        <w:t xml:space="preserve">: </w:t>
      </w:r>
      <w:r>
        <w:t xml:space="preserve">where </w:t>
      </w:r>
      <w:r w:rsidR="00BD551D">
        <w:t>action</w:t>
      </w:r>
      <w:r>
        <w:t xml:space="preserve"> code contains this value.</w:t>
      </w:r>
      <w:r w:rsidRPr="00655381">
        <w:t xml:space="preserve"> </w:t>
      </w:r>
    </w:p>
    <w:p w:rsidR="005426B0" w:rsidRPr="00655381" w:rsidRDefault="005426B0" w:rsidP="004A0BE7">
      <w:pPr>
        <w:pStyle w:val="ListParagraph"/>
        <w:numPr>
          <w:ilvl w:val="1"/>
          <w:numId w:val="6"/>
        </w:numPr>
      </w:pPr>
      <w:r w:rsidRPr="00655381">
        <w:rPr>
          <w:b/>
          <w:bCs/>
        </w:rPr>
        <w:t>Site name</w:t>
      </w:r>
      <w:r w:rsidRPr="00730E0E">
        <w:t xml:space="preserve">: </w:t>
      </w:r>
      <w:r>
        <w:t>where site name contains this value.</w:t>
      </w:r>
      <w:r w:rsidRPr="00655381">
        <w:t xml:space="preserve"> </w:t>
      </w:r>
    </w:p>
    <w:p w:rsidR="004A0BE7" w:rsidRDefault="005426B0" w:rsidP="004A0BE7">
      <w:pPr>
        <w:pStyle w:val="ListParagraph"/>
        <w:numPr>
          <w:ilvl w:val="0"/>
          <w:numId w:val="8"/>
        </w:numPr>
      </w:pPr>
      <w:r w:rsidRPr="00655381">
        <w:rPr>
          <w:b/>
          <w:bCs/>
        </w:rPr>
        <w:t>Site region</w:t>
      </w:r>
      <w:r w:rsidRPr="00730E0E">
        <w:t xml:space="preserve">: </w:t>
      </w:r>
      <w:r>
        <w:t>where site region contains this value.</w:t>
      </w:r>
      <w:r w:rsidRPr="00655381">
        <w:t xml:space="preserve"> </w:t>
      </w:r>
    </w:p>
    <w:p w:rsidR="004A0BE7" w:rsidRPr="00A1254B" w:rsidRDefault="004A0BE7" w:rsidP="004A0BE7">
      <w:pPr>
        <w:pStyle w:val="ListParagraph"/>
        <w:numPr>
          <w:ilvl w:val="0"/>
          <w:numId w:val="8"/>
        </w:numPr>
      </w:pPr>
      <w:r>
        <w:rPr>
          <w:b/>
          <w:bCs/>
        </w:rPr>
        <w:t>Access</w:t>
      </w:r>
      <w:r w:rsidRPr="00655381">
        <w:rPr>
          <w:b/>
          <w:bCs/>
        </w:rPr>
        <w:t xml:space="preserve"> date from</w:t>
      </w:r>
      <w:r w:rsidRPr="005210B4">
        <w:t xml:space="preserve">: </w:t>
      </w:r>
      <w:r w:rsidRPr="00730E0E">
        <w:t xml:space="preserve">where </w:t>
      </w:r>
      <w:r>
        <w:t>a</w:t>
      </w:r>
      <w:r w:rsidRPr="000A0003">
        <w:t xml:space="preserve">ccess date </w:t>
      </w:r>
      <w:r w:rsidRPr="00730E0E">
        <w:t>is greater than or equals this value.</w:t>
      </w:r>
    </w:p>
    <w:p w:rsidR="004A0BE7" w:rsidRDefault="004A0BE7" w:rsidP="004A0BE7">
      <w:pPr>
        <w:pStyle w:val="ListParagraph"/>
        <w:numPr>
          <w:ilvl w:val="0"/>
          <w:numId w:val="8"/>
        </w:numPr>
      </w:pPr>
      <w:r>
        <w:rPr>
          <w:b/>
          <w:bCs/>
        </w:rPr>
        <w:t>Access</w:t>
      </w:r>
      <w:r w:rsidRPr="00655381">
        <w:rPr>
          <w:b/>
          <w:bCs/>
        </w:rPr>
        <w:t xml:space="preserve"> date to</w:t>
      </w:r>
      <w:r w:rsidRPr="005210B4">
        <w:t xml:space="preserve">: </w:t>
      </w:r>
      <w:r w:rsidRPr="00730E0E">
        <w:t xml:space="preserve">where </w:t>
      </w:r>
      <w:r>
        <w:t>a</w:t>
      </w:r>
      <w:r w:rsidRPr="000A0003">
        <w:t>ccess date</w:t>
      </w:r>
      <w:r w:rsidRPr="00655381">
        <w:t xml:space="preserve"> to</w:t>
      </w:r>
      <w:r w:rsidRPr="00730E0E">
        <w:t xml:space="preserve"> is </w:t>
      </w:r>
      <w:r>
        <w:t xml:space="preserve">Less </w:t>
      </w:r>
      <w:r w:rsidRPr="00730E0E">
        <w:t>than or equals this value.</w:t>
      </w:r>
    </w:p>
    <w:p w:rsidR="004A0BE7" w:rsidRPr="003B7D7F" w:rsidRDefault="004A0BE7" w:rsidP="006532E4">
      <w:pPr>
        <w:pStyle w:val="ListParagraph"/>
        <w:numPr>
          <w:ilvl w:val="0"/>
          <w:numId w:val="8"/>
        </w:numPr>
      </w:pPr>
      <w:r>
        <w:rPr>
          <w:b/>
          <w:bCs/>
        </w:rPr>
        <w:t>Renew</w:t>
      </w:r>
      <w:r w:rsidRPr="00655381">
        <w:rPr>
          <w:b/>
          <w:bCs/>
        </w:rPr>
        <w:t xml:space="preserve"> date from</w:t>
      </w:r>
      <w:r w:rsidRPr="00655381">
        <w:t xml:space="preserve">: </w:t>
      </w:r>
      <w:r w:rsidRPr="00730E0E">
        <w:t xml:space="preserve">where </w:t>
      </w:r>
      <w:r>
        <w:t xml:space="preserve">renew </w:t>
      </w:r>
      <w:r w:rsidRPr="00655381">
        <w:t xml:space="preserve">date </w:t>
      </w:r>
      <w:r w:rsidRPr="00730E0E">
        <w:t xml:space="preserve">is </w:t>
      </w:r>
      <w:r w:rsidR="006532E4" w:rsidRPr="00730E0E">
        <w:t xml:space="preserve">greater </w:t>
      </w:r>
      <w:r w:rsidRPr="00730E0E">
        <w:t>than or equals this value.</w:t>
      </w:r>
    </w:p>
    <w:p w:rsidR="004A0BE7" w:rsidRDefault="004A0BE7" w:rsidP="004A0BE7">
      <w:pPr>
        <w:pStyle w:val="ListParagraph"/>
        <w:numPr>
          <w:ilvl w:val="0"/>
          <w:numId w:val="8"/>
        </w:numPr>
      </w:pPr>
      <w:r>
        <w:rPr>
          <w:b/>
          <w:bCs/>
        </w:rPr>
        <w:t>Renew</w:t>
      </w:r>
      <w:r w:rsidRPr="00655381">
        <w:rPr>
          <w:b/>
          <w:bCs/>
        </w:rPr>
        <w:t xml:space="preserve"> date to</w:t>
      </w:r>
      <w:r w:rsidRPr="00655381">
        <w:t xml:space="preserve">: </w:t>
      </w:r>
      <w:r w:rsidRPr="00730E0E">
        <w:t xml:space="preserve">where </w:t>
      </w:r>
      <w:r>
        <w:t xml:space="preserve">renew </w:t>
      </w:r>
      <w:r w:rsidRPr="00655381">
        <w:t>date to</w:t>
      </w:r>
      <w:r w:rsidRPr="00730E0E">
        <w:t xml:space="preserve"> </w:t>
      </w:r>
      <w:r w:rsidR="007B2730">
        <w:t>be</w:t>
      </w:r>
      <w:r w:rsidRPr="00730E0E">
        <w:t xml:space="preserve"> </w:t>
      </w:r>
      <w:r>
        <w:t>Less than or equals this value</w:t>
      </w:r>
      <w:r w:rsidRPr="00730E0E">
        <w:t>.</w:t>
      </w:r>
    </w:p>
    <w:p w:rsidR="005F13ED" w:rsidRPr="003B7D7F" w:rsidRDefault="005F13ED" w:rsidP="004265A0">
      <w:pPr>
        <w:pStyle w:val="ListParagraph"/>
        <w:numPr>
          <w:ilvl w:val="0"/>
          <w:numId w:val="8"/>
        </w:numPr>
      </w:pPr>
      <w:r w:rsidRPr="00655381">
        <w:rPr>
          <w:b/>
          <w:bCs/>
        </w:rPr>
        <w:t>Last response date from</w:t>
      </w:r>
      <w:r w:rsidRPr="00655381">
        <w:t xml:space="preserve">: </w:t>
      </w:r>
      <w:r w:rsidRPr="00730E0E">
        <w:t xml:space="preserve">where </w:t>
      </w:r>
      <w:r w:rsidR="004265A0">
        <w:t>l</w:t>
      </w:r>
      <w:r w:rsidRPr="00655381">
        <w:t xml:space="preserve">ast response date </w:t>
      </w:r>
      <w:r w:rsidRPr="00730E0E">
        <w:t xml:space="preserve">is </w:t>
      </w:r>
      <w:r w:rsidR="004265A0" w:rsidRPr="00730E0E">
        <w:t xml:space="preserve">greater </w:t>
      </w:r>
      <w:r w:rsidRPr="00730E0E">
        <w:t>than or equals this value.</w:t>
      </w:r>
    </w:p>
    <w:p w:rsidR="005F13ED" w:rsidRPr="003B7D7F" w:rsidRDefault="005F13ED" w:rsidP="004265A0">
      <w:pPr>
        <w:pStyle w:val="ListParagraph"/>
        <w:numPr>
          <w:ilvl w:val="0"/>
          <w:numId w:val="8"/>
        </w:numPr>
      </w:pPr>
      <w:r w:rsidRPr="00655381">
        <w:rPr>
          <w:b/>
          <w:bCs/>
        </w:rPr>
        <w:t>Last response date to</w:t>
      </w:r>
      <w:r w:rsidRPr="00655381">
        <w:t xml:space="preserve">: </w:t>
      </w:r>
      <w:r w:rsidRPr="00730E0E">
        <w:t xml:space="preserve">where </w:t>
      </w:r>
      <w:r w:rsidRPr="00655381">
        <w:t xml:space="preserve">Last response date </w:t>
      </w:r>
      <w:r w:rsidRPr="00730E0E">
        <w:t xml:space="preserve">is </w:t>
      </w:r>
      <w:r w:rsidR="004265A0">
        <w:t>l</w:t>
      </w:r>
      <w:r>
        <w:t xml:space="preserve">ess </w:t>
      </w:r>
      <w:r w:rsidRPr="00730E0E">
        <w:t>than or equals this value.</w:t>
      </w:r>
    </w:p>
    <w:p w:rsidR="005F13ED" w:rsidRPr="003B7D7F" w:rsidRDefault="005F13ED" w:rsidP="004265A0">
      <w:pPr>
        <w:pStyle w:val="ListParagraph"/>
        <w:numPr>
          <w:ilvl w:val="0"/>
          <w:numId w:val="8"/>
        </w:numPr>
      </w:pPr>
      <w:r w:rsidRPr="00655381">
        <w:rPr>
          <w:b/>
          <w:bCs/>
        </w:rPr>
        <w:t>Supervisor edit date from</w:t>
      </w:r>
      <w:r w:rsidRPr="00655381">
        <w:t xml:space="preserve">: </w:t>
      </w:r>
      <w:r w:rsidRPr="00730E0E">
        <w:t xml:space="preserve">where </w:t>
      </w:r>
      <w:r w:rsidR="004265A0">
        <w:t>s</w:t>
      </w:r>
      <w:r w:rsidRPr="00655381">
        <w:t xml:space="preserve">upervisor edit date </w:t>
      </w:r>
      <w:r w:rsidRPr="00730E0E">
        <w:t xml:space="preserve">is </w:t>
      </w:r>
      <w:r w:rsidR="004265A0" w:rsidRPr="00730E0E">
        <w:t xml:space="preserve">greater </w:t>
      </w:r>
      <w:r w:rsidRPr="00730E0E">
        <w:t>than or equals this value.</w:t>
      </w:r>
    </w:p>
    <w:p w:rsidR="005F13ED" w:rsidRPr="003B7D7F" w:rsidRDefault="005F13ED" w:rsidP="004265A0">
      <w:pPr>
        <w:pStyle w:val="ListParagraph"/>
        <w:numPr>
          <w:ilvl w:val="0"/>
          <w:numId w:val="8"/>
        </w:numPr>
      </w:pPr>
      <w:r w:rsidRPr="00655381">
        <w:rPr>
          <w:b/>
          <w:bCs/>
        </w:rPr>
        <w:t>Supervisor edit date to</w:t>
      </w:r>
      <w:r w:rsidRPr="00655381">
        <w:t xml:space="preserve">: </w:t>
      </w:r>
      <w:r w:rsidRPr="00730E0E">
        <w:t xml:space="preserve">where </w:t>
      </w:r>
      <w:r w:rsidR="004265A0">
        <w:t>s</w:t>
      </w:r>
      <w:r w:rsidRPr="00655381">
        <w:t xml:space="preserve">upervisor edit date </w:t>
      </w:r>
      <w:r w:rsidRPr="00730E0E">
        <w:t xml:space="preserve">is </w:t>
      </w:r>
      <w:r w:rsidR="004265A0">
        <w:t>l</w:t>
      </w:r>
      <w:r>
        <w:t xml:space="preserve">ess </w:t>
      </w:r>
      <w:r w:rsidRPr="00730E0E">
        <w:t>than or equals this value.</w:t>
      </w:r>
    </w:p>
    <w:p w:rsidR="005F13ED" w:rsidRDefault="005F13ED" w:rsidP="005F13ED">
      <w:pPr>
        <w:pStyle w:val="ListParagraph"/>
        <w:numPr>
          <w:ilvl w:val="0"/>
          <w:numId w:val="8"/>
        </w:numPr>
      </w:pPr>
      <w:r w:rsidRPr="00655381">
        <w:rPr>
          <w:b/>
          <w:bCs/>
        </w:rPr>
        <w:t>Serial number</w:t>
      </w:r>
      <w:r w:rsidRPr="00655381">
        <w:t>.</w:t>
      </w:r>
    </w:p>
    <w:p w:rsidR="005F13ED" w:rsidRDefault="005F13ED" w:rsidP="00D31B2C">
      <w:pPr>
        <w:pStyle w:val="Heading5"/>
      </w:pPr>
      <w:r>
        <w:t>View Log</w:t>
      </w:r>
    </w:p>
    <w:p w:rsidR="00A82787" w:rsidRDefault="005F13ED" w:rsidP="00C82F92">
      <w:r>
        <w:t>Display history of this request.</w:t>
      </w:r>
      <w:r w:rsidR="00C82F92">
        <w:t xml:space="preserve"> </w:t>
      </w:r>
      <w:r w:rsidR="00A82787">
        <w:t xml:space="preserve">See </w:t>
      </w:r>
      <w:hyperlink w:anchor="_View_Log" w:history="1">
        <w:r w:rsidR="00B9304E" w:rsidRPr="00B9304E">
          <w:rPr>
            <w:rStyle w:val="Hyperlink"/>
          </w:rPr>
          <w:t>View Log</w:t>
        </w:r>
      </w:hyperlink>
      <w:r w:rsidR="001F16EC">
        <w:t>.</w:t>
      </w:r>
    </w:p>
    <w:p w:rsidR="005C5C61" w:rsidRDefault="005C5C61" w:rsidP="00D31B2C">
      <w:pPr>
        <w:pStyle w:val="Heading4"/>
      </w:pPr>
      <w:bookmarkStart w:id="105" w:name="_Departure_Request"/>
      <w:bookmarkEnd w:id="105"/>
      <w:r>
        <w:t>Departure Request</w:t>
      </w:r>
    </w:p>
    <w:p w:rsidR="00790586" w:rsidRDefault="00983677" w:rsidP="00790586">
      <w:pPr>
        <w:keepNext/>
      </w:pPr>
      <w:r>
        <w:rPr>
          <w:noProof/>
        </w:rPr>
        <w:drawing>
          <wp:inline distT="0" distB="0" distL="0" distR="0">
            <wp:extent cx="5943600" cy="2867025"/>
            <wp:effectExtent l="1905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srcRect/>
                    <a:stretch>
                      <a:fillRect/>
                    </a:stretch>
                  </pic:blipFill>
                  <pic:spPr bwMode="auto">
                    <a:xfrm>
                      <a:off x="0" y="0"/>
                      <a:ext cx="5943600" cy="2867025"/>
                    </a:xfrm>
                    <a:prstGeom prst="rect">
                      <a:avLst/>
                    </a:prstGeom>
                    <a:noFill/>
                    <a:ln w="9525">
                      <a:noFill/>
                      <a:miter lim="800000"/>
                      <a:headEnd/>
                      <a:tailEnd/>
                    </a:ln>
                  </pic:spPr>
                </pic:pic>
              </a:graphicData>
            </a:graphic>
          </wp:inline>
        </w:drawing>
      </w:r>
    </w:p>
    <w:p w:rsidR="00790586" w:rsidRPr="00790586" w:rsidRDefault="00790586" w:rsidP="005E4FEE">
      <w:pPr>
        <w:pStyle w:val="Caption"/>
      </w:pPr>
      <w:bookmarkStart w:id="106" w:name="_Toc343098029"/>
      <w:bookmarkStart w:id="107" w:name="_Toc372033876"/>
      <w:r>
        <w:t xml:space="preserve">Figure </w:t>
      </w:r>
      <w:fldSimple w:instr=" SEQ Figure \* ARABIC ">
        <w:r w:rsidR="00541666">
          <w:rPr>
            <w:noProof/>
          </w:rPr>
          <w:t>46</w:t>
        </w:r>
      </w:fldSimple>
      <w:r>
        <w:t xml:space="preserve"> Search, Departure request view</w:t>
      </w:r>
      <w:bookmarkEnd w:id="106"/>
      <w:bookmarkEnd w:id="107"/>
    </w:p>
    <w:p w:rsidR="000A0003" w:rsidRDefault="000A0003" w:rsidP="006B40BC">
      <w:pPr>
        <w:spacing w:after="0"/>
      </w:pPr>
      <w:r>
        <w:lastRenderedPageBreak/>
        <w:t xml:space="preserve">Display </w:t>
      </w:r>
      <w:r w:rsidR="005426B0">
        <w:t>departure</w:t>
      </w:r>
      <w:r>
        <w:t xml:space="preserve"> requests from</w:t>
      </w:r>
      <w:r w:rsidR="00B9304E">
        <w:t xml:space="preserve"> both</w:t>
      </w:r>
      <w:r>
        <w:t xml:space="preserve"> operational </w:t>
      </w:r>
      <w:r w:rsidR="00B9304E">
        <w:t xml:space="preserve">and </w:t>
      </w:r>
      <w:r>
        <w:t>archived database based on the following filtering criteria:</w:t>
      </w:r>
    </w:p>
    <w:p w:rsidR="000A0003" w:rsidRDefault="000A0003" w:rsidP="000A0003">
      <w:pPr>
        <w:pStyle w:val="ListParagraph"/>
        <w:numPr>
          <w:ilvl w:val="0"/>
          <w:numId w:val="6"/>
        </w:numPr>
      </w:pPr>
      <w:r>
        <w:t>Mandatory fields</w:t>
      </w:r>
      <w:r w:rsidR="001F16EC">
        <w:t>:</w:t>
      </w:r>
    </w:p>
    <w:p w:rsidR="000A0003" w:rsidRDefault="000A0003" w:rsidP="008106F1">
      <w:pPr>
        <w:pStyle w:val="ListParagraph"/>
        <w:numPr>
          <w:ilvl w:val="1"/>
          <w:numId w:val="6"/>
        </w:numPr>
      </w:pPr>
      <w:r w:rsidRPr="00655381">
        <w:rPr>
          <w:b/>
          <w:bCs/>
        </w:rPr>
        <w:t>Status</w:t>
      </w:r>
      <w:r w:rsidRPr="00730E0E">
        <w:t xml:space="preserve">: </w:t>
      </w:r>
      <w:r>
        <w:t>all</w:t>
      </w:r>
      <w:r w:rsidR="008106F1">
        <w:t>,</w:t>
      </w:r>
      <w:r>
        <w:t xml:space="preserve"> approved</w:t>
      </w:r>
      <w:r w:rsidR="008106F1">
        <w:t>,</w:t>
      </w:r>
      <w:r>
        <w:t xml:space="preserve"> rejected.</w:t>
      </w:r>
    </w:p>
    <w:p w:rsidR="005426B0" w:rsidRDefault="005426B0" w:rsidP="005426B0">
      <w:pPr>
        <w:pStyle w:val="ListParagraph"/>
        <w:ind w:left="1350"/>
      </w:pPr>
    </w:p>
    <w:p w:rsidR="000A0003" w:rsidRDefault="000A0003" w:rsidP="000A0003">
      <w:pPr>
        <w:pStyle w:val="ListParagraph"/>
        <w:numPr>
          <w:ilvl w:val="0"/>
          <w:numId w:val="6"/>
        </w:numPr>
      </w:pPr>
      <w:r>
        <w:t>Optional fields</w:t>
      </w:r>
      <w:r w:rsidR="001F16EC">
        <w:t>:</w:t>
      </w:r>
    </w:p>
    <w:p w:rsidR="000A0003" w:rsidRPr="00655381" w:rsidRDefault="000A0003" w:rsidP="006532E4">
      <w:pPr>
        <w:pStyle w:val="ListParagraph"/>
        <w:numPr>
          <w:ilvl w:val="0"/>
          <w:numId w:val="8"/>
        </w:numPr>
      </w:pPr>
      <w:r w:rsidRPr="00655381">
        <w:rPr>
          <w:b/>
          <w:bCs/>
        </w:rPr>
        <w:t>Action code</w:t>
      </w:r>
      <w:r w:rsidRPr="00730E0E">
        <w:t xml:space="preserve">: </w:t>
      </w:r>
      <w:r>
        <w:t xml:space="preserve">where </w:t>
      </w:r>
      <w:r w:rsidR="006532E4">
        <w:t>action</w:t>
      </w:r>
      <w:r>
        <w:t xml:space="preserve"> code contains this value.</w:t>
      </w:r>
      <w:r w:rsidRPr="00655381">
        <w:t xml:space="preserve"> </w:t>
      </w:r>
    </w:p>
    <w:p w:rsidR="000A0003" w:rsidRPr="00655381" w:rsidRDefault="000A0003" w:rsidP="000A0003">
      <w:pPr>
        <w:pStyle w:val="ListParagraph"/>
        <w:numPr>
          <w:ilvl w:val="0"/>
          <w:numId w:val="8"/>
        </w:numPr>
      </w:pPr>
      <w:r w:rsidRPr="00655381">
        <w:rPr>
          <w:b/>
          <w:bCs/>
        </w:rPr>
        <w:t>Site name</w:t>
      </w:r>
      <w:r w:rsidRPr="00730E0E">
        <w:t xml:space="preserve">: </w:t>
      </w:r>
      <w:r>
        <w:t>where site name contains this value.</w:t>
      </w:r>
      <w:r w:rsidRPr="00655381">
        <w:t xml:space="preserve"> </w:t>
      </w:r>
    </w:p>
    <w:p w:rsidR="000A0003" w:rsidRDefault="000A0003" w:rsidP="000A0003">
      <w:pPr>
        <w:pStyle w:val="ListParagraph"/>
        <w:numPr>
          <w:ilvl w:val="0"/>
          <w:numId w:val="8"/>
        </w:numPr>
      </w:pPr>
      <w:r w:rsidRPr="00655381">
        <w:rPr>
          <w:b/>
          <w:bCs/>
        </w:rPr>
        <w:t>Site region</w:t>
      </w:r>
      <w:r w:rsidRPr="00730E0E">
        <w:t xml:space="preserve">: </w:t>
      </w:r>
      <w:r>
        <w:t>where site region contains this value.</w:t>
      </w:r>
      <w:r w:rsidRPr="00655381">
        <w:t xml:space="preserve"> </w:t>
      </w:r>
    </w:p>
    <w:p w:rsidR="000A0003" w:rsidRPr="00A1254B" w:rsidRDefault="000A0003" w:rsidP="000A0003">
      <w:pPr>
        <w:pStyle w:val="ListParagraph"/>
        <w:numPr>
          <w:ilvl w:val="0"/>
          <w:numId w:val="8"/>
        </w:numPr>
      </w:pPr>
      <w:r>
        <w:rPr>
          <w:b/>
          <w:bCs/>
        </w:rPr>
        <w:t>Access</w:t>
      </w:r>
      <w:r w:rsidRPr="00655381">
        <w:rPr>
          <w:b/>
          <w:bCs/>
        </w:rPr>
        <w:t xml:space="preserve"> date from</w:t>
      </w:r>
      <w:r w:rsidRPr="005210B4">
        <w:t xml:space="preserve">: </w:t>
      </w:r>
      <w:r w:rsidRPr="00730E0E">
        <w:t xml:space="preserve">where </w:t>
      </w:r>
      <w:r>
        <w:t>a</w:t>
      </w:r>
      <w:r w:rsidRPr="000A0003">
        <w:t xml:space="preserve">ccess date </w:t>
      </w:r>
      <w:r w:rsidRPr="00730E0E">
        <w:t>is greater than or equals this value.</w:t>
      </w:r>
    </w:p>
    <w:p w:rsidR="000A0003" w:rsidRDefault="000A0003" w:rsidP="006532E4">
      <w:pPr>
        <w:pStyle w:val="ListParagraph"/>
        <w:numPr>
          <w:ilvl w:val="0"/>
          <w:numId w:val="8"/>
        </w:numPr>
      </w:pPr>
      <w:r>
        <w:rPr>
          <w:b/>
          <w:bCs/>
        </w:rPr>
        <w:t>Access</w:t>
      </w:r>
      <w:r w:rsidRPr="00655381">
        <w:rPr>
          <w:b/>
          <w:bCs/>
        </w:rPr>
        <w:t xml:space="preserve"> date to</w:t>
      </w:r>
      <w:r w:rsidRPr="005210B4">
        <w:t xml:space="preserve">: </w:t>
      </w:r>
      <w:r w:rsidRPr="00730E0E">
        <w:t xml:space="preserve">where </w:t>
      </w:r>
      <w:r>
        <w:t>a</w:t>
      </w:r>
      <w:r w:rsidRPr="000A0003">
        <w:t>ccess date</w:t>
      </w:r>
      <w:r w:rsidRPr="00655381">
        <w:t xml:space="preserve"> </w:t>
      </w:r>
      <w:r w:rsidRPr="00730E0E">
        <w:t xml:space="preserve">is </w:t>
      </w:r>
      <w:r w:rsidR="006532E4">
        <w:t>l</w:t>
      </w:r>
      <w:r>
        <w:t xml:space="preserve">ess </w:t>
      </w:r>
      <w:r w:rsidRPr="00730E0E">
        <w:t>than or equals this value.</w:t>
      </w:r>
    </w:p>
    <w:p w:rsidR="000A0003" w:rsidRPr="003B7D7F" w:rsidRDefault="000A0003" w:rsidP="004265A0">
      <w:pPr>
        <w:pStyle w:val="ListParagraph"/>
        <w:numPr>
          <w:ilvl w:val="0"/>
          <w:numId w:val="8"/>
        </w:numPr>
      </w:pPr>
      <w:r>
        <w:rPr>
          <w:b/>
          <w:bCs/>
        </w:rPr>
        <w:t>Renew</w:t>
      </w:r>
      <w:r w:rsidRPr="00655381">
        <w:rPr>
          <w:b/>
          <w:bCs/>
        </w:rPr>
        <w:t xml:space="preserve"> date from</w:t>
      </w:r>
      <w:r w:rsidRPr="00655381">
        <w:t xml:space="preserve">: </w:t>
      </w:r>
      <w:r w:rsidRPr="00730E0E">
        <w:t xml:space="preserve">where </w:t>
      </w:r>
      <w:r>
        <w:t xml:space="preserve">renew </w:t>
      </w:r>
      <w:r w:rsidRPr="00655381">
        <w:t xml:space="preserve">date </w:t>
      </w:r>
      <w:r w:rsidRPr="00730E0E">
        <w:t xml:space="preserve">is </w:t>
      </w:r>
      <w:r w:rsidR="004265A0" w:rsidRPr="00730E0E">
        <w:t xml:space="preserve">greater </w:t>
      </w:r>
      <w:r w:rsidRPr="00730E0E">
        <w:t>than or equals this value.</w:t>
      </w:r>
    </w:p>
    <w:p w:rsidR="000A0003" w:rsidRDefault="000A0003" w:rsidP="006532E4">
      <w:pPr>
        <w:pStyle w:val="ListParagraph"/>
        <w:numPr>
          <w:ilvl w:val="0"/>
          <w:numId w:val="8"/>
        </w:numPr>
      </w:pPr>
      <w:r>
        <w:rPr>
          <w:b/>
          <w:bCs/>
        </w:rPr>
        <w:t>Renew</w:t>
      </w:r>
      <w:r w:rsidRPr="00655381">
        <w:rPr>
          <w:b/>
          <w:bCs/>
        </w:rPr>
        <w:t xml:space="preserve"> date to</w:t>
      </w:r>
      <w:r w:rsidRPr="00655381">
        <w:t xml:space="preserve">: </w:t>
      </w:r>
      <w:r w:rsidRPr="00730E0E">
        <w:t xml:space="preserve">where </w:t>
      </w:r>
      <w:r>
        <w:t xml:space="preserve">renew </w:t>
      </w:r>
      <w:r w:rsidRPr="00655381">
        <w:t xml:space="preserve">date </w:t>
      </w:r>
      <w:r>
        <w:t>is</w:t>
      </w:r>
      <w:r w:rsidRPr="00730E0E">
        <w:t xml:space="preserve"> </w:t>
      </w:r>
      <w:r w:rsidR="004265A0">
        <w:t>l</w:t>
      </w:r>
      <w:r>
        <w:t>ess than or equals this value</w:t>
      </w:r>
      <w:r w:rsidRPr="00730E0E">
        <w:t>.</w:t>
      </w:r>
    </w:p>
    <w:p w:rsidR="000A0003" w:rsidRPr="003B7D7F" w:rsidRDefault="000A0003" w:rsidP="004265A0">
      <w:pPr>
        <w:pStyle w:val="ListParagraph"/>
        <w:numPr>
          <w:ilvl w:val="0"/>
          <w:numId w:val="8"/>
        </w:numPr>
      </w:pPr>
      <w:r w:rsidRPr="00655381">
        <w:rPr>
          <w:b/>
          <w:bCs/>
        </w:rPr>
        <w:t>Last response date from</w:t>
      </w:r>
      <w:r w:rsidRPr="00655381">
        <w:t xml:space="preserve">: </w:t>
      </w:r>
      <w:r w:rsidRPr="00730E0E">
        <w:t xml:space="preserve">where </w:t>
      </w:r>
      <w:r w:rsidR="004265A0">
        <w:t>l</w:t>
      </w:r>
      <w:r w:rsidRPr="00655381">
        <w:t xml:space="preserve">ast response date </w:t>
      </w:r>
      <w:r w:rsidRPr="00730E0E">
        <w:t xml:space="preserve">is </w:t>
      </w:r>
      <w:r w:rsidR="004265A0" w:rsidRPr="00730E0E">
        <w:t xml:space="preserve">greater </w:t>
      </w:r>
      <w:r w:rsidRPr="00730E0E">
        <w:t>than or equals this value.</w:t>
      </w:r>
    </w:p>
    <w:p w:rsidR="000A0003" w:rsidRPr="003B7D7F" w:rsidRDefault="000A0003" w:rsidP="006532E4">
      <w:pPr>
        <w:pStyle w:val="ListParagraph"/>
        <w:numPr>
          <w:ilvl w:val="0"/>
          <w:numId w:val="8"/>
        </w:numPr>
      </w:pPr>
      <w:r w:rsidRPr="00655381">
        <w:rPr>
          <w:b/>
          <w:bCs/>
        </w:rPr>
        <w:t>Last response date to</w:t>
      </w:r>
      <w:r w:rsidRPr="00655381">
        <w:t xml:space="preserve">: </w:t>
      </w:r>
      <w:r w:rsidRPr="00730E0E">
        <w:t xml:space="preserve">where </w:t>
      </w:r>
      <w:r w:rsidR="004265A0">
        <w:t>l</w:t>
      </w:r>
      <w:r w:rsidRPr="00655381">
        <w:t xml:space="preserve">ast response date </w:t>
      </w:r>
      <w:r w:rsidRPr="00730E0E">
        <w:t xml:space="preserve">is </w:t>
      </w:r>
      <w:r w:rsidR="004265A0">
        <w:t>l</w:t>
      </w:r>
      <w:r>
        <w:t xml:space="preserve">ess </w:t>
      </w:r>
      <w:r w:rsidRPr="00730E0E">
        <w:t>than or equals this value.</w:t>
      </w:r>
    </w:p>
    <w:p w:rsidR="000A0003" w:rsidRPr="003B7D7F" w:rsidRDefault="000A0003" w:rsidP="006532E4">
      <w:pPr>
        <w:pStyle w:val="ListParagraph"/>
        <w:numPr>
          <w:ilvl w:val="0"/>
          <w:numId w:val="8"/>
        </w:numPr>
      </w:pPr>
      <w:r w:rsidRPr="00655381">
        <w:rPr>
          <w:b/>
          <w:bCs/>
        </w:rPr>
        <w:t>Supervisor edit date from</w:t>
      </w:r>
      <w:r w:rsidRPr="00655381">
        <w:t xml:space="preserve">: </w:t>
      </w:r>
      <w:r w:rsidRPr="00730E0E">
        <w:t xml:space="preserve">where </w:t>
      </w:r>
      <w:r w:rsidR="004265A0">
        <w:t>s</w:t>
      </w:r>
      <w:r w:rsidRPr="00655381">
        <w:t xml:space="preserve">upervisor edit date </w:t>
      </w:r>
      <w:r w:rsidRPr="00730E0E">
        <w:t xml:space="preserve">is </w:t>
      </w:r>
      <w:r w:rsidR="004265A0" w:rsidRPr="00730E0E">
        <w:t xml:space="preserve">greater </w:t>
      </w:r>
      <w:r w:rsidRPr="00730E0E">
        <w:t>than or equals this value.</w:t>
      </w:r>
    </w:p>
    <w:p w:rsidR="000A0003" w:rsidRPr="003B7D7F" w:rsidRDefault="000A0003" w:rsidP="006532E4">
      <w:pPr>
        <w:pStyle w:val="ListParagraph"/>
        <w:numPr>
          <w:ilvl w:val="0"/>
          <w:numId w:val="8"/>
        </w:numPr>
      </w:pPr>
      <w:r w:rsidRPr="00655381">
        <w:rPr>
          <w:b/>
          <w:bCs/>
        </w:rPr>
        <w:t>Supervisor edit date to</w:t>
      </w:r>
      <w:r w:rsidRPr="00655381">
        <w:t xml:space="preserve">: </w:t>
      </w:r>
      <w:r w:rsidRPr="00730E0E">
        <w:t xml:space="preserve">where </w:t>
      </w:r>
      <w:r w:rsidR="004265A0">
        <w:t>s</w:t>
      </w:r>
      <w:r w:rsidRPr="00655381">
        <w:t xml:space="preserve">upervisor edit date </w:t>
      </w:r>
      <w:r w:rsidRPr="00730E0E">
        <w:t xml:space="preserve">is </w:t>
      </w:r>
      <w:r w:rsidR="004265A0">
        <w:t>l</w:t>
      </w:r>
      <w:r>
        <w:t xml:space="preserve">ess </w:t>
      </w:r>
      <w:r w:rsidRPr="00730E0E">
        <w:t>than or equals this value.</w:t>
      </w:r>
    </w:p>
    <w:p w:rsidR="000A0003" w:rsidRDefault="000A0003" w:rsidP="000A0003">
      <w:pPr>
        <w:pStyle w:val="ListParagraph"/>
        <w:numPr>
          <w:ilvl w:val="0"/>
          <w:numId w:val="8"/>
        </w:numPr>
      </w:pPr>
      <w:r w:rsidRPr="00655381">
        <w:rPr>
          <w:b/>
          <w:bCs/>
        </w:rPr>
        <w:t>Serial number</w:t>
      </w:r>
      <w:r w:rsidRPr="00655381">
        <w:t>.</w:t>
      </w:r>
    </w:p>
    <w:p w:rsidR="000A0003" w:rsidRDefault="000A0003" w:rsidP="00D31B2C">
      <w:pPr>
        <w:pStyle w:val="Heading5"/>
      </w:pPr>
      <w:r>
        <w:t>View Log</w:t>
      </w:r>
    </w:p>
    <w:p w:rsidR="000A0003" w:rsidRDefault="000A0003" w:rsidP="006B40BC">
      <w:r>
        <w:t>Display history of this request.</w:t>
      </w:r>
    </w:p>
    <w:p w:rsidR="00673E04" w:rsidRDefault="001D6346" w:rsidP="006B40BC">
      <w:r>
        <w:t xml:space="preserve">See </w:t>
      </w:r>
      <w:hyperlink w:anchor="_View_Log" w:history="1">
        <w:r w:rsidR="006B40BC" w:rsidRPr="00B9304E">
          <w:rPr>
            <w:rStyle w:val="Hyperlink"/>
          </w:rPr>
          <w:t>View Log</w:t>
        </w:r>
      </w:hyperlink>
      <w:r w:rsidR="001F16EC">
        <w:t>.</w:t>
      </w:r>
    </w:p>
    <w:p w:rsidR="00673E04" w:rsidRDefault="00AA10E4" w:rsidP="00D31B2C">
      <w:pPr>
        <w:pStyle w:val="Heading4"/>
      </w:pPr>
      <w:bookmarkStart w:id="108" w:name="_UAP_Request_2"/>
      <w:bookmarkEnd w:id="108"/>
      <w:r>
        <w:t>UAP</w:t>
      </w:r>
    </w:p>
    <w:p w:rsidR="00673E04" w:rsidRDefault="00691011" w:rsidP="00673E04">
      <w:pPr>
        <w:keepNext/>
      </w:pPr>
      <w:r>
        <w:rPr>
          <w:noProof/>
        </w:rPr>
        <w:drawing>
          <wp:inline distT="0" distB="0" distL="0" distR="0">
            <wp:extent cx="5943600" cy="2181225"/>
            <wp:effectExtent l="19050" t="0" r="0" b="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srcRect/>
                    <a:stretch>
                      <a:fillRect/>
                    </a:stretch>
                  </pic:blipFill>
                  <pic:spPr bwMode="auto">
                    <a:xfrm>
                      <a:off x="0" y="0"/>
                      <a:ext cx="5943600" cy="2181225"/>
                    </a:xfrm>
                    <a:prstGeom prst="rect">
                      <a:avLst/>
                    </a:prstGeom>
                    <a:noFill/>
                    <a:ln w="9525">
                      <a:noFill/>
                      <a:miter lim="800000"/>
                      <a:headEnd/>
                      <a:tailEnd/>
                    </a:ln>
                  </pic:spPr>
                </pic:pic>
              </a:graphicData>
            </a:graphic>
          </wp:inline>
        </w:drawing>
      </w:r>
    </w:p>
    <w:p w:rsidR="00673E04" w:rsidRPr="001D6346" w:rsidRDefault="00673E04" w:rsidP="005E4FEE">
      <w:pPr>
        <w:pStyle w:val="Caption"/>
      </w:pPr>
      <w:bookmarkStart w:id="109" w:name="_Toc343098030"/>
      <w:bookmarkStart w:id="110" w:name="_Toc372033877"/>
      <w:r>
        <w:t xml:space="preserve">Figure </w:t>
      </w:r>
      <w:fldSimple w:instr=" SEQ Figure \* ARABIC ">
        <w:r w:rsidR="00541666">
          <w:rPr>
            <w:noProof/>
          </w:rPr>
          <w:t>47</w:t>
        </w:r>
      </w:fldSimple>
      <w:r>
        <w:t xml:space="preserve"> Search, UAP view</w:t>
      </w:r>
      <w:bookmarkEnd w:id="109"/>
      <w:bookmarkEnd w:id="110"/>
    </w:p>
    <w:p w:rsidR="00673E04" w:rsidRDefault="00673E04" w:rsidP="00670476">
      <w:r>
        <w:t xml:space="preserve">Display UAP from </w:t>
      </w:r>
      <w:r w:rsidR="00670476">
        <w:t xml:space="preserve">both </w:t>
      </w:r>
      <w:r>
        <w:t>operational database and archived database based on the following filtering criteria:</w:t>
      </w:r>
    </w:p>
    <w:p w:rsidR="00673E04" w:rsidRDefault="00673E04" w:rsidP="00673E04">
      <w:pPr>
        <w:pStyle w:val="ListParagraph"/>
        <w:numPr>
          <w:ilvl w:val="0"/>
          <w:numId w:val="6"/>
        </w:numPr>
      </w:pPr>
      <w:r>
        <w:lastRenderedPageBreak/>
        <w:t>Mandatory fields</w:t>
      </w:r>
      <w:r w:rsidR="002C297D">
        <w:t>:</w:t>
      </w:r>
    </w:p>
    <w:p w:rsidR="00673E04" w:rsidRDefault="00673E04" w:rsidP="0006286D">
      <w:pPr>
        <w:pStyle w:val="ListParagraph"/>
        <w:numPr>
          <w:ilvl w:val="1"/>
          <w:numId w:val="6"/>
        </w:numPr>
      </w:pPr>
      <w:r w:rsidRPr="00655381">
        <w:rPr>
          <w:b/>
          <w:bCs/>
        </w:rPr>
        <w:t>Status</w:t>
      </w:r>
      <w:r w:rsidRPr="00730E0E">
        <w:t xml:space="preserve">: </w:t>
      </w:r>
      <w:r>
        <w:t>all</w:t>
      </w:r>
      <w:r w:rsidR="0006286D">
        <w:t>(empty)</w:t>
      </w:r>
      <w:r>
        <w:t xml:space="preserve">, </w:t>
      </w:r>
      <w:r w:rsidR="0006286D">
        <w:t>new, pending, closed, rejected</w:t>
      </w:r>
    </w:p>
    <w:p w:rsidR="00673E04" w:rsidRDefault="00673E04" w:rsidP="00673E04">
      <w:pPr>
        <w:pStyle w:val="ListParagraph"/>
        <w:numPr>
          <w:ilvl w:val="0"/>
          <w:numId w:val="6"/>
        </w:numPr>
      </w:pPr>
      <w:r>
        <w:t>Optional fields</w:t>
      </w:r>
      <w:r w:rsidR="002C297D">
        <w:t>:</w:t>
      </w:r>
    </w:p>
    <w:p w:rsidR="00673E04" w:rsidRPr="00655381" w:rsidRDefault="00AA10E4" w:rsidP="00AA10E4">
      <w:pPr>
        <w:pStyle w:val="ListParagraph"/>
        <w:numPr>
          <w:ilvl w:val="0"/>
          <w:numId w:val="8"/>
        </w:numPr>
      </w:pPr>
      <w:r>
        <w:rPr>
          <w:b/>
          <w:bCs/>
        </w:rPr>
        <w:t>C</w:t>
      </w:r>
      <w:r w:rsidR="00673E04" w:rsidRPr="00655381">
        <w:rPr>
          <w:b/>
          <w:bCs/>
        </w:rPr>
        <w:t>ode</w:t>
      </w:r>
      <w:r w:rsidR="00673E04" w:rsidRPr="00730E0E">
        <w:t xml:space="preserve">: </w:t>
      </w:r>
      <w:r w:rsidR="00673E04">
        <w:t xml:space="preserve">where </w:t>
      </w:r>
      <w:r>
        <w:t>action</w:t>
      </w:r>
      <w:r w:rsidR="00673E04">
        <w:t xml:space="preserve"> code contains this value.</w:t>
      </w:r>
      <w:r w:rsidR="00673E04" w:rsidRPr="00655381">
        <w:t xml:space="preserve"> </w:t>
      </w:r>
    </w:p>
    <w:p w:rsidR="00673E04" w:rsidRPr="00A1254B" w:rsidRDefault="00673E04" w:rsidP="00673E04">
      <w:pPr>
        <w:pStyle w:val="ListParagraph"/>
        <w:numPr>
          <w:ilvl w:val="0"/>
          <w:numId w:val="8"/>
        </w:numPr>
      </w:pPr>
      <w:r w:rsidRPr="004265A0">
        <w:rPr>
          <w:b/>
          <w:bCs/>
        </w:rPr>
        <w:t>Action </w:t>
      </w:r>
      <w:r w:rsidRPr="00655381">
        <w:rPr>
          <w:b/>
          <w:bCs/>
        </w:rPr>
        <w:t>date from</w:t>
      </w:r>
      <w:r w:rsidRPr="005210B4">
        <w:t xml:space="preserve">: </w:t>
      </w:r>
      <w:r w:rsidRPr="00730E0E">
        <w:t xml:space="preserve">where </w:t>
      </w:r>
      <w:r>
        <w:t>a</w:t>
      </w:r>
      <w:r w:rsidRPr="004265A0">
        <w:t>ction </w:t>
      </w:r>
      <w:r w:rsidRPr="000A0003">
        <w:t xml:space="preserve">date </w:t>
      </w:r>
      <w:r w:rsidRPr="00730E0E">
        <w:t>is greater than or equals this value.</w:t>
      </w:r>
    </w:p>
    <w:p w:rsidR="00673E04" w:rsidRDefault="00673E04" w:rsidP="00673E04">
      <w:pPr>
        <w:pStyle w:val="ListParagraph"/>
        <w:numPr>
          <w:ilvl w:val="0"/>
          <w:numId w:val="8"/>
        </w:numPr>
      </w:pPr>
      <w:r w:rsidRPr="004265A0">
        <w:rPr>
          <w:b/>
          <w:bCs/>
        </w:rPr>
        <w:t>Action </w:t>
      </w:r>
      <w:r w:rsidRPr="00655381">
        <w:rPr>
          <w:b/>
          <w:bCs/>
        </w:rPr>
        <w:t>date to</w:t>
      </w:r>
      <w:r w:rsidRPr="005210B4">
        <w:t xml:space="preserve">: </w:t>
      </w:r>
      <w:r w:rsidRPr="00730E0E">
        <w:t xml:space="preserve">where </w:t>
      </w:r>
      <w:r>
        <w:t>a</w:t>
      </w:r>
      <w:r w:rsidRPr="000A0003">
        <w:t>ccess date</w:t>
      </w:r>
      <w:r w:rsidRPr="00655381">
        <w:t xml:space="preserve"> </w:t>
      </w:r>
      <w:r w:rsidRPr="00730E0E">
        <w:t xml:space="preserve">is </w:t>
      </w:r>
      <w:r>
        <w:t xml:space="preserve">less </w:t>
      </w:r>
      <w:r w:rsidRPr="00730E0E">
        <w:t>than or equals this value.</w:t>
      </w:r>
    </w:p>
    <w:p w:rsidR="00673E04" w:rsidRPr="00AA10E4" w:rsidRDefault="00AA10E4" w:rsidP="00673E04">
      <w:pPr>
        <w:pStyle w:val="ListParagraph"/>
        <w:numPr>
          <w:ilvl w:val="0"/>
          <w:numId w:val="8"/>
        </w:numPr>
      </w:pPr>
      <w:r>
        <w:rPr>
          <w:b/>
          <w:bCs/>
        </w:rPr>
        <w:t xml:space="preserve">Contact person: </w:t>
      </w:r>
      <w:r w:rsidRPr="00AA10E4">
        <w:t>where contact person contains this value</w:t>
      </w:r>
      <w:r>
        <w:t>.</w:t>
      </w:r>
    </w:p>
    <w:p w:rsidR="00E16E15" w:rsidRPr="0073070D" w:rsidRDefault="00AA10E4" w:rsidP="0073070D">
      <w:pPr>
        <w:pStyle w:val="ListParagraph"/>
        <w:numPr>
          <w:ilvl w:val="0"/>
          <w:numId w:val="8"/>
        </w:numPr>
      </w:pPr>
      <w:r>
        <w:rPr>
          <w:b/>
          <w:bCs/>
        </w:rPr>
        <w:t xml:space="preserve">Contact number: </w:t>
      </w:r>
      <w:r w:rsidRPr="00AA10E4">
        <w:t>where contact number contains this number</w:t>
      </w:r>
      <w:r>
        <w:t>.</w:t>
      </w:r>
    </w:p>
    <w:p w:rsidR="00673E04" w:rsidRDefault="00673E04" w:rsidP="00D31B2C">
      <w:pPr>
        <w:pStyle w:val="Heading5"/>
      </w:pPr>
      <w:bookmarkStart w:id="111" w:name="_View_Log_1"/>
      <w:bookmarkEnd w:id="111"/>
      <w:r>
        <w:t>View Log</w:t>
      </w:r>
    </w:p>
    <w:p w:rsidR="00673E04" w:rsidRDefault="00AA10E4" w:rsidP="00B63884">
      <w:r>
        <w:t>Display history of this action</w:t>
      </w:r>
      <w:r w:rsidR="00673E04">
        <w:t>.</w:t>
      </w:r>
    </w:p>
    <w:p w:rsidR="005E4FEE" w:rsidRDefault="00A4441E" w:rsidP="005E4FEE">
      <w:pPr>
        <w:keepNext/>
      </w:pPr>
      <w:r>
        <w:rPr>
          <w:noProof/>
        </w:rPr>
        <w:drawing>
          <wp:inline distT="0" distB="0" distL="0" distR="0">
            <wp:extent cx="5943600" cy="177165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a:stretch>
                      <a:fillRect/>
                    </a:stretch>
                  </pic:blipFill>
                  <pic:spPr bwMode="auto">
                    <a:xfrm>
                      <a:off x="0" y="0"/>
                      <a:ext cx="5943600" cy="1771650"/>
                    </a:xfrm>
                    <a:prstGeom prst="rect">
                      <a:avLst/>
                    </a:prstGeom>
                    <a:noFill/>
                    <a:ln w="9525">
                      <a:noFill/>
                      <a:miter lim="800000"/>
                      <a:headEnd/>
                      <a:tailEnd/>
                    </a:ln>
                  </pic:spPr>
                </pic:pic>
              </a:graphicData>
            </a:graphic>
          </wp:inline>
        </w:drawing>
      </w:r>
    </w:p>
    <w:p w:rsidR="00A4441E" w:rsidRDefault="005E4FEE" w:rsidP="005E4FEE">
      <w:pPr>
        <w:pStyle w:val="Caption"/>
      </w:pPr>
      <w:bookmarkStart w:id="112" w:name="_Toc372033878"/>
      <w:r>
        <w:t xml:space="preserve">Figure </w:t>
      </w:r>
      <w:fldSimple w:instr=" SEQ Figure \* ARABIC ">
        <w:r w:rsidR="00541666">
          <w:rPr>
            <w:noProof/>
          </w:rPr>
          <w:t>48</w:t>
        </w:r>
      </w:fldSimple>
      <w:r>
        <w:t xml:space="preserve"> </w:t>
      </w:r>
      <w:r w:rsidRPr="00061412">
        <w:t>Action Log view</w:t>
      </w:r>
      <w:bookmarkEnd w:id="112"/>
    </w:p>
    <w:p w:rsidR="00B63884" w:rsidRDefault="00B63884" w:rsidP="00B63884">
      <w:r>
        <w:t>The view is divided into 3 sections</w:t>
      </w:r>
      <w:r w:rsidR="00B56D1F">
        <w:t>:</w:t>
      </w:r>
    </w:p>
    <w:p w:rsidR="00B63884" w:rsidRPr="00B63884" w:rsidRDefault="00B63884" w:rsidP="00B63884">
      <w:pPr>
        <w:pStyle w:val="ListParagraph"/>
        <w:numPr>
          <w:ilvl w:val="0"/>
          <w:numId w:val="26"/>
        </w:numPr>
        <w:rPr>
          <w:b/>
          <w:bCs/>
        </w:rPr>
      </w:pPr>
      <w:r>
        <w:rPr>
          <w:b/>
          <w:bCs/>
        </w:rPr>
        <w:t xml:space="preserve">Action information, </w:t>
      </w:r>
      <w:r>
        <w:t>displays the information for this action</w:t>
      </w:r>
      <w:r w:rsidR="00B56D1F">
        <w:t>.</w:t>
      </w:r>
    </w:p>
    <w:p w:rsidR="00B63884" w:rsidRPr="00B63884" w:rsidRDefault="00B63884" w:rsidP="00B63884">
      <w:pPr>
        <w:pStyle w:val="ListParagraph"/>
        <w:numPr>
          <w:ilvl w:val="0"/>
          <w:numId w:val="26"/>
        </w:numPr>
        <w:rPr>
          <w:b/>
          <w:bCs/>
        </w:rPr>
      </w:pPr>
      <w:r>
        <w:rPr>
          <w:b/>
          <w:bCs/>
        </w:rPr>
        <w:t xml:space="preserve">Related requests, </w:t>
      </w:r>
      <w:r>
        <w:t xml:space="preserve">displays a list of request made on this action, next to each request a view log link displays the log of this request, see </w:t>
      </w:r>
      <w:hyperlink w:anchor="_View_Log" w:history="1">
        <w:r>
          <w:rPr>
            <w:rStyle w:val="Hyperlink"/>
          </w:rPr>
          <w:t>Request Log</w:t>
        </w:r>
      </w:hyperlink>
      <w:r w:rsidR="00B56D1F">
        <w:t>.</w:t>
      </w:r>
    </w:p>
    <w:p w:rsidR="007D6BED" w:rsidRPr="0073070D" w:rsidRDefault="00B63884" w:rsidP="0073070D">
      <w:pPr>
        <w:pStyle w:val="ListParagraph"/>
        <w:numPr>
          <w:ilvl w:val="0"/>
          <w:numId w:val="26"/>
        </w:numPr>
        <w:rPr>
          <w:b/>
          <w:bCs/>
        </w:rPr>
      </w:pPr>
      <w:r>
        <w:rPr>
          <w:b/>
          <w:bCs/>
        </w:rPr>
        <w:t xml:space="preserve">Action log, </w:t>
      </w:r>
      <w:r>
        <w:t>displays a list of changes made on this action</w:t>
      </w:r>
      <w:bookmarkStart w:id="113" w:name="_UAP_Request"/>
      <w:bookmarkEnd w:id="113"/>
      <w:r w:rsidR="00B56D1F">
        <w:t>.</w:t>
      </w:r>
    </w:p>
    <w:p w:rsidR="007968A0" w:rsidRDefault="007968A0">
      <w:pPr>
        <w:rPr>
          <w:rFonts w:asciiTheme="majorHAnsi" w:eastAsiaTheme="majorEastAsia" w:hAnsiTheme="majorHAnsi" w:cstheme="majorBidi"/>
          <w:b/>
          <w:bCs/>
          <w:color w:val="4F81BD" w:themeColor="accent1"/>
          <w:sz w:val="26"/>
          <w:szCs w:val="26"/>
        </w:rPr>
      </w:pPr>
      <w:bookmarkStart w:id="114" w:name="_UAP_Request_1"/>
      <w:bookmarkStart w:id="115" w:name="_Settings"/>
      <w:bookmarkEnd w:id="114"/>
      <w:bookmarkEnd w:id="115"/>
      <w:r>
        <w:br w:type="page"/>
      </w:r>
    </w:p>
    <w:p w:rsidR="004553FF" w:rsidRDefault="004553FF" w:rsidP="004553FF">
      <w:pPr>
        <w:pStyle w:val="Heading2"/>
      </w:pPr>
      <w:bookmarkStart w:id="116" w:name="_Toc372033924"/>
      <w:r>
        <w:lastRenderedPageBreak/>
        <w:t>Settings</w:t>
      </w:r>
      <w:bookmarkEnd w:id="116"/>
    </w:p>
    <w:p w:rsidR="004553FF" w:rsidRDefault="004553FF" w:rsidP="00AF0364">
      <w:pPr>
        <w:pStyle w:val="Heading3"/>
      </w:pPr>
      <w:bookmarkStart w:id="117" w:name="_Toc372033925"/>
      <w:r>
        <w:t xml:space="preserve">Default </w:t>
      </w:r>
      <w:r w:rsidR="00AF0364">
        <w:t>I</w:t>
      </w:r>
      <w:r>
        <w:t xml:space="preserve">ntended </w:t>
      </w:r>
      <w:r w:rsidR="00AF0364">
        <w:t>U</w:t>
      </w:r>
      <w:r>
        <w:t>sers</w:t>
      </w:r>
      <w:bookmarkEnd w:id="117"/>
    </w:p>
    <w:p w:rsidR="004553FF" w:rsidRDefault="00AF0364" w:rsidP="0075186F">
      <w:pPr>
        <w:pStyle w:val="ListParagraph"/>
        <w:numPr>
          <w:ilvl w:val="0"/>
          <w:numId w:val="11"/>
        </w:numPr>
      </w:pPr>
      <w:r w:rsidRPr="00AF0364">
        <w:rPr>
          <w:b/>
          <w:bCs/>
        </w:rPr>
        <w:t>Administrator</w:t>
      </w:r>
      <w:r w:rsidR="008106F1">
        <w:t>: can access</w:t>
      </w:r>
      <w:r w:rsidR="0075186F">
        <w:t xml:space="preserve"> all</w:t>
      </w:r>
      <w:r w:rsidR="008106F1">
        <w:t xml:space="preserve"> settings.</w:t>
      </w:r>
    </w:p>
    <w:p w:rsidR="00AF0364" w:rsidRDefault="00AF0364" w:rsidP="0075186F">
      <w:pPr>
        <w:pStyle w:val="ListParagraph"/>
        <w:numPr>
          <w:ilvl w:val="0"/>
          <w:numId w:val="11"/>
        </w:numPr>
      </w:pPr>
      <w:r w:rsidRPr="00AF0364">
        <w:rPr>
          <w:b/>
          <w:bCs/>
        </w:rPr>
        <w:t>Supervisor</w:t>
      </w:r>
      <w:r>
        <w:t xml:space="preserve"> </w:t>
      </w:r>
      <w:r w:rsidRPr="00AF0364">
        <w:rPr>
          <w:b/>
          <w:bCs/>
        </w:rPr>
        <w:t>Admin</w:t>
      </w:r>
      <w:r>
        <w:t xml:space="preserve">: can access only interface </w:t>
      </w:r>
      <w:r w:rsidR="0075186F">
        <w:t>users</w:t>
      </w:r>
      <w:r>
        <w:t>.</w:t>
      </w:r>
    </w:p>
    <w:p w:rsidR="00AF0364" w:rsidRDefault="00AF0364" w:rsidP="0075186F">
      <w:pPr>
        <w:pStyle w:val="ListParagraph"/>
        <w:numPr>
          <w:ilvl w:val="0"/>
          <w:numId w:val="11"/>
        </w:numPr>
      </w:pPr>
      <w:r w:rsidRPr="00AF0364">
        <w:rPr>
          <w:b/>
          <w:bCs/>
        </w:rPr>
        <w:t>SIC</w:t>
      </w:r>
      <w:r>
        <w:t xml:space="preserve"> </w:t>
      </w:r>
      <w:r w:rsidRPr="00AF0364">
        <w:rPr>
          <w:b/>
          <w:bCs/>
        </w:rPr>
        <w:t>Admin</w:t>
      </w:r>
      <w:r>
        <w:t xml:space="preserve">: can access only interface </w:t>
      </w:r>
      <w:r w:rsidR="0075186F">
        <w:t>users</w:t>
      </w:r>
      <w:r>
        <w:t>.</w:t>
      </w:r>
    </w:p>
    <w:p w:rsidR="00AF0364" w:rsidRDefault="00AF0364" w:rsidP="00AF0364">
      <w:pPr>
        <w:pStyle w:val="Heading3"/>
      </w:pPr>
      <w:bookmarkStart w:id="118" w:name="_Toc372033926"/>
      <w:r>
        <w:t>Menu Items</w:t>
      </w:r>
      <w:bookmarkEnd w:id="118"/>
    </w:p>
    <w:p w:rsidR="00AF0364" w:rsidRDefault="003516B0" w:rsidP="00AF0364">
      <w:pPr>
        <w:pStyle w:val="ListParagraph"/>
        <w:numPr>
          <w:ilvl w:val="0"/>
          <w:numId w:val="11"/>
        </w:numPr>
      </w:pPr>
      <w:hyperlink w:anchor="_Interface_Users_1" w:history="1">
        <w:r w:rsidR="00AF0364" w:rsidRPr="000328B4">
          <w:rPr>
            <w:rStyle w:val="Hyperlink"/>
          </w:rPr>
          <w:t>Interface users</w:t>
        </w:r>
      </w:hyperlink>
    </w:p>
    <w:p w:rsidR="00AF0364" w:rsidRDefault="003516B0" w:rsidP="00AF0364">
      <w:pPr>
        <w:pStyle w:val="ListParagraph"/>
        <w:numPr>
          <w:ilvl w:val="0"/>
          <w:numId w:val="11"/>
        </w:numPr>
      </w:pPr>
      <w:hyperlink w:anchor="_General_Settings." w:history="1">
        <w:r w:rsidR="00AF0364" w:rsidRPr="00A56A3A">
          <w:rPr>
            <w:rStyle w:val="Hyperlink"/>
          </w:rPr>
          <w:t>General settings</w:t>
        </w:r>
      </w:hyperlink>
    </w:p>
    <w:p w:rsidR="00610FD7" w:rsidRDefault="003516B0" w:rsidP="00AF0364">
      <w:pPr>
        <w:pStyle w:val="ListParagraph"/>
        <w:numPr>
          <w:ilvl w:val="0"/>
          <w:numId w:val="11"/>
        </w:numPr>
      </w:pPr>
      <w:hyperlink w:anchor="_Subcontractors" w:history="1">
        <w:r w:rsidR="00610FD7" w:rsidRPr="00610FD7">
          <w:rPr>
            <w:rStyle w:val="Hyperlink"/>
          </w:rPr>
          <w:t>Subcontractors</w:t>
        </w:r>
      </w:hyperlink>
    </w:p>
    <w:p w:rsidR="00563123" w:rsidRDefault="003516B0" w:rsidP="00595685">
      <w:pPr>
        <w:pStyle w:val="ListParagraph"/>
        <w:numPr>
          <w:ilvl w:val="0"/>
          <w:numId w:val="11"/>
        </w:numPr>
      </w:pPr>
      <w:hyperlink w:anchor="_User_Types" w:history="1">
        <w:r w:rsidR="00610FD7" w:rsidRPr="00610FD7">
          <w:rPr>
            <w:rStyle w:val="Hyperlink"/>
          </w:rPr>
          <w:t>User Type</w:t>
        </w:r>
      </w:hyperlink>
    </w:p>
    <w:p w:rsidR="00AF0364" w:rsidRDefault="00610FD7" w:rsidP="00AF0364">
      <w:r>
        <w:rPr>
          <w:noProof/>
        </w:rPr>
        <w:drawing>
          <wp:inline distT="0" distB="0" distL="0" distR="0">
            <wp:extent cx="5943600" cy="1111885"/>
            <wp:effectExtent l="19050" t="0" r="0" b="0"/>
            <wp:docPr id="89" name="Picture 88"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60" cstate="print"/>
                    <a:stretch>
                      <a:fillRect/>
                    </a:stretch>
                  </pic:blipFill>
                  <pic:spPr>
                    <a:xfrm>
                      <a:off x="0" y="0"/>
                      <a:ext cx="5943600" cy="1111885"/>
                    </a:xfrm>
                    <a:prstGeom prst="rect">
                      <a:avLst/>
                    </a:prstGeom>
                  </pic:spPr>
                </pic:pic>
              </a:graphicData>
            </a:graphic>
          </wp:inline>
        </w:drawing>
      </w:r>
    </w:p>
    <w:p w:rsidR="00446250" w:rsidRPr="001D6346" w:rsidRDefault="00446250" w:rsidP="00723683">
      <w:pPr>
        <w:pStyle w:val="Caption"/>
      </w:pPr>
      <w:bookmarkStart w:id="119" w:name="_Interface_Users"/>
      <w:bookmarkStart w:id="120" w:name="_Toc372033879"/>
      <w:bookmarkEnd w:id="119"/>
      <w:r>
        <w:t xml:space="preserve">Figure </w:t>
      </w:r>
      <w:fldSimple w:instr=" SEQ Figure \* ARABIC ">
        <w:r w:rsidR="00541666">
          <w:rPr>
            <w:noProof/>
          </w:rPr>
          <w:t>49</w:t>
        </w:r>
      </w:fldSimple>
      <w:r>
        <w:t xml:space="preserve"> Settings menu item</w:t>
      </w:r>
      <w:bookmarkEnd w:id="120"/>
    </w:p>
    <w:p w:rsidR="00AF0364" w:rsidRDefault="00AF0364" w:rsidP="00D31B2C">
      <w:pPr>
        <w:pStyle w:val="Heading4"/>
      </w:pPr>
      <w:bookmarkStart w:id="121" w:name="_Interface_Users_1"/>
      <w:bookmarkEnd w:id="121"/>
      <w:r>
        <w:t>Interface Users</w:t>
      </w:r>
    </w:p>
    <w:p w:rsidR="00227FE1" w:rsidRDefault="00227FE1" w:rsidP="00227FE1">
      <w:pPr>
        <w:keepNext/>
      </w:pPr>
      <w:r>
        <w:rPr>
          <w:noProof/>
        </w:rPr>
        <w:drawing>
          <wp:inline distT="0" distB="0" distL="0" distR="0">
            <wp:extent cx="5943600" cy="1276350"/>
            <wp:effectExtent l="1905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5943600" cy="1276350"/>
                    </a:xfrm>
                    <a:prstGeom prst="rect">
                      <a:avLst/>
                    </a:prstGeom>
                    <a:noFill/>
                    <a:ln w="9525">
                      <a:noFill/>
                      <a:miter lim="800000"/>
                      <a:headEnd/>
                      <a:tailEnd/>
                    </a:ln>
                  </pic:spPr>
                </pic:pic>
              </a:graphicData>
            </a:graphic>
          </wp:inline>
        </w:drawing>
      </w:r>
    </w:p>
    <w:p w:rsidR="00227FE1" w:rsidRDefault="00227FE1" w:rsidP="00227FE1">
      <w:pPr>
        <w:pStyle w:val="Caption"/>
      </w:pPr>
      <w:bookmarkStart w:id="122" w:name="_Toc372033880"/>
      <w:r>
        <w:t xml:space="preserve">Figure </w:t>
      </w:r>
      <w:fldSimple w:instr=" SEQ Figure \* ARABIC ">
        <w:r>
          <w:rPr>
            <w:noProof/>
          </w:rPr>
          <w:t>50</w:t>
        </w:r>
      </w:fldSimple>
      <w:r>
        <w:t xml:space="preserve"> Interface</w:t>
      </w:r>
      <w:r w:rsidRPr="00570DBA">
        <w:t xml:space="preserve"> users</w:t>
      </w:r>
      <w:bookmarkEnd w:id="122"/>
    </w:p>
    <w:p w:rsidR="00AF0364" w:rsidRDefault="00AF0364" w:rsidP="00D31B2C">
      <w:pPr>
        <w:pStyle w:val="Heading5"/>
      </w:pPr>
      <w:r>
        <w:t>Description</w:t>
      </w:r>
    </w:p>
    <w:p w:rsidR="004E2828" w:rsidRPr="00052867" w:rsidRDefault="00DF3949" w:rsidP="000328B4">
      <w:pPr>
        <w:spacing w:after="0" w:line="240" w:lineRule="auto"/>
      </w:pPr>
      <w:r>
        <w:t>Display system users based on logged</w:t>
      </w:r>
      <w:r w:rsidR="00052867">
        <w:t xml:space="preserve"> in user </w:t>
      </w:r>
      <w:r w:rsidR="000328B4">
        <w:t xml:space="preserve">privileges </w:t>
      </w:r>
      <w:r w:rsidR="00052867">
        <w:t>to edit, manage</w:t>
      </w:r>
      <w:r>
        <w:t xml:space="preserve"> roles </w:t>
      </w:r>
      <w:r w:rsidR="000328B4">
        <w:t>or</w:t>
      </w:r>
      <w:r>
        <w:t xml:space="preserve"> delete user</w:t>
      </w:r>
      <w:r w:rsidR="000328B4">
        <w:t xml:space="preserve"> as follows:</w:t>
      </w:r>
    </w:p>
    <w:p w:rsidR="00DF3949" w:rsidRDefault="00DF3949" w:rsidP="00151D12">
      <w:pPr>
        <w:pStyle w:val="ListParagraph"/>
        <w:numPr>
          <w:ilvl w:val="0"/>
          <w:numId w:val="11"/>
        </w:numPr>
        <w:spacing w:after="0" w:line="240" w:lineRule="auto"/>
      </w:pPr>
      <w:r w:rsidRPr="00DF3949">
        <w:rPr>
          <w:b/>
          <w:bCs/>
        </w:rPr>
        <w:t>Administrator</w:t>
      </w:r>
      <w:r>
        <w:t xml:space="preserve">: can </w:t>
      </w:r>
      <w:r w:rsidR="00594573">
        <w:t>manage</w:t>
      </w:r>
      <w:r>
        <w:t xml:space="preserve"> all system users.</w:t>
      </w:r>
    </w:p>
    <w:p w:rsidR="00DF3949" w:rsidRDefault="00DF3949" w:rsidP="00151D12">
      <w:pPr>
        <w:pStyle w:val="ListParagraph"/>
        <w:numPr>
          <w:ilvl w:val="0"/>
          <w:numId w:val="11"/>
        </w:numPr>
        <w:spacing w:after="0" w:line="240" w:lineRule="auto"/>
      </w:pPr>
      <w:r w:rsidRPr="00AF0364">
        <w:rPr>
          <w:b/>
          <w:bCs/>
        </w:rPr>
        <w:t>Supervisor</w:t>
      </w:r>
      <w:r>
        <w:t xml:space="preserve"> </w:t>
      </w:r>
      <w:r w:rsidRPr="00AF0364">
        <w:rPr>
          <w:b/>
          <w:bCs/>
        </w:rPr>
        <w:t>Admin</w:t>
      </w:r>
      <w:r>
        <w:rPr>
          <w:b/>
          <w:bCs/>
        </w:rPr>
        <w:t>:</w:t>
      </w:r>
      <w:r w:rsidRPr="00DF3949">
        <w:t xml:space="preserve"> can </w:t>
      </w:r>
      <w:r w:rsidR="00594573">
        <w:t>manage</w:t>
      </w:r>
      <w:r w:rsidR="00594573" w:rsidRPr="00DF3949">
        <w:t xml:space="preserve"> </w:t>
      </w:r>
      <w:r w:rsidRPr="00DF3949">
        <w:t>all supervisor users.</w:t>
      </w:r>
    </w:p>
    <w:p w:rsidR="00DF3949" w:rsidRDefault="00DF3949" w:rsidP="00151D12">
      <w:pPr>
        <w:pStyle w:val="ListParagraph"/>
        <w:numPr>
          <w:ilvl w:val="0"/>
          <w:numId w:val="11"/>
        </w:numPr>
        <w:spacing w:after="0" w:line="240" w:lineRule="auto"/>
      </w:pPr>
      <w:r w:rsidRPr="00AF0364">
        <w:rPr>
          <w:b/>
          <w:bCs/>
        </w:rPr>
        <w:t>SIC</w:t>
      </w:r>
      <w:r>
        <w:t xml:space="preserve"> </w:t>
      </w:r>
      <w:r w:rsidRPr="00AF0364">
        <w:rPr>
          <w:b/>
          <w:bCs/>
        </w:rPr>
        <w:t>Admin</w:t>
      </w:r>
      <w:r>
        <w:t xml:space="preserve">: can </w:t>
      </w:r>
      <w:r w:rsidR="00594573">
        <w:t xml:space="preserve">manage all </w:t>
      </w:r>
      <w:r w:rsidRPr="00DF3949">
        <w:t>SIC</w:t>
      </w:r>
      <w:r>
        <w:t xml:space="preserve"> </w:t>
      </w:r>
      <w:r w:rsidRPr="00DF3949">
        <w:t>users</w:t>
      </w:r>
      <w:r>
        <w:t>.</w:t>
      </w:r>
    </w:p>
    <w:p w:rsidR="00AF0364" w:rsidRDefault="000328B4" w:rsidP="000328B4">
      <w:pPr>
        <w:spacing w:after="0" w:line="240" w:lineRule="auto"/>
      </w:pPr>
      <w:r>
        <w:t>Users list is filtered based on</w:t>
      </w:r>
      <w:r w:rsidR="00DF3949">
        <w:t xml:space="preserve"> the following filtering criteria:</w:t>
      </w:r>
    </w:p>
    <w:p w:rsidR="00DF3949" w:rsidRPr="0022420E" w:rsidRDefault="00DF3949" w:rsidP="00151D12">
      <w:pPr>
        <w:pStyle w:val="ListParagraph"/>
        <w:numPr>
          <w:ilvl w:val="0"/>
          <w:numId w:val="11"/>
        </w:numPr>
        <w:spacing w:after="0" w:line="240" w:lineRule="auto"/>
        <w:rPr>
          <w:b/>
          <w:bCs/>
        </w:rPr>
      </w:pPr>
      <w:r>
        <w:t>Optional fields</w:t>
      </w:r>
      <w:r w:rsidR="00CA02E0">
        <w:t>:</w:t>
      </w:r>
    </w:p>
    <w:p w:rsidR="00DF3949" w:rsidRPr="00DF3949" w:rsidRDefault="00DF3949" w:rsidP="00151D12">
      <w:pPr>
        <w:pStyle w:val="ListParagraph"/>
        <w:numPr>
          <w:ilvl w:val="1"/>
          <w:numId w:val="11"/>
        </w:numPr>
        <w:spacing w:after="0" w:line="240" w:lineRule="auto"/>
      </w:pPr>
      <w:r w:rsidRPr="00DF3949">
        <w:rPr>
          <w:b/>
          <w:bCs/>
        </w:rPr>
        <w:t>First name</w:t>
      </w:r>
      <w:r w:rsidRPr="00DF3949">
        <w:t>.</w:t>
      </w:r>
    </w:p>
    <w:p w:rsidR="00DF3949" w:rsidRPr="00DF3949" w:rsidRDefault="00DF3949" w:rsidP="00151D12">
      <w:pPr>
        <w:pStyle w:val="ListParagraph"/>
        <w:numPr>
          <w:ilvl w:val="1"/>
          <w:numId w:val="11"/>
        </w:numPr>
        <w:spacing w:after="0" w:line="240" w:lineRule="auto"/>
      </w:pPr>
      <w:r w:rsidRPr="00DF3949">
        <w:rPr>
          <w:b/>
          <w:bCs/>
        </w:rPr>
        <w:t>Last name</w:t>
      </w:r>
      <w:r w:rsidRPr="00DF3949">
        <w:t>.</w:t>
      </w:r>
    </w:p>
    <w:p w:rsidR="00DF3949" w:rsidRPr="00DF3949" w:rsidRDefault="00DF3949" w:rsidP="00151D12">
      <w:pPr>
        <w:pStyle w:val="ListParagraph"/>
        <w:numPr>
          <w:ilvl w:val="1"/>
          <w:numId w:val="11"/>
        </w:numPr>
        <w:spacing w:after="0" w:line="240" w:lineRule="auto"/>
      </w:pPr>
      <w:r w:rsidRPr="00DF3949">
        <w:rPr>
          <w:b/>
          <w:bCs/>
        </w:rPr>
        <w:t>Primary phone number</w:t>
      </w:r>
      <w:r w:rsidRPr="00DF3949">
        <w:t>.</w:t>
      </w:r>
    </w:p>
    <w:p w:rsidR="00DF3949" w:rsidRPr="00DF3949" w:rsidRDefault="00DF3949" w:rsidP="00151D12">
      <w:pPr>
        <w:pStyle w:val="ListParagraph"/>
        <w:numPr>
          <w:ilvl w:val="1"/>
          <w:numId w:val="11"/>
        </w:numPr>
        <w:spacing w:after="0" w:line="240" w:lineRule="auto"/>
        <w:rPr>
          <w:b/>
          <w:bCs/>
        </w:rPr>
      </w:pPr>
      <w:r w:rsidRPr="00DF3949">
        <w:rPr>
          <w:b/>
          <w:bCs/>
        </w:rPr>
        <w:t>Employee ID</w:t>
      </w:r>
      <w:r>
        <w:rPr>
          <w:b/>
          <w:bCs/>
        </w:rPr>
        <w:t>.</w:t>
      </w:r>
    </w:p>
    <w:p w:rsidR="00DF3949" w:rsidRPr="006634D3" w:rsidRDefault="00DF3949" w:rsidP="00151D12">
      <w:pPr>
        <w:pStyle w:val="ListParagraph"/>
        <w:numPr>
          <w:ilvl w:val="1"/>
          <w:numId w:val="11"/>
        </w:numPr>
        <w:spacing w:after="0" w:line="240" w:lineRule="auto"/>
        <w:rPr>
          <w:b/>
          <w:bCs/>
        </w:rPr>
      </w:pPr>
      <w:r w:rsidRPr="00DF3949">
        <w:rPr>
          <w:b/>
          <w:bCs/>
        </w:rPr>
        <w:lastRenderedPageBreak/>
        <w:t>User type</w:t>
      </w:r>
      <w:r>
        <w:rPr>
          <w:b/>
          <w:bCs/>
        </w:rPr>
        <w:t>:</w:t>
      </w:r>
      <w:r w:rsidR="00D43CBD">
        <w:rPr>
          <w:b/>
          <w:bCs/>
        </w:rPr>
        <w:t xml:space="preserve"> </w:t>
      </w:r>
      <w:r w:rsidR="00D43CBD" w:rsidRPr="00D43CBD">
        <w:t>Administrator</w:t>
      </w:r>
      <w:r w:rsidR="0075186F">
        <w:t>,</w:t>
      </w:r>
      <w:r w:rsidR="00D43CBD">
        <w:t xml:space="preserve"> </w:t>
      </w:r>
      <w:r w:rsidR="00D43CBD" w:rsidRPr="00D43CBD">
        <w:t>SIC</w:t>
      </w:r>
      <w:r w:rsidR="00D43CBD">
        <w:t xml:space="preserve"> </w:t>
      </w:r>
      <w:r w:rsidR="00D43CBD" w:rsidRPr="00D43CBD">
        <w:t>A</w:t>
      </w:r>
      <w:r w:rsidR="00D43CBD">
        <w:t>d</w:t>
      </w:r>
      <w:r w:rsidR="00D43CBD" w:rsidRPr="00D43CBD">
        <w:t>min</w:t>
      </w:r>
      <w:r w:rsidR="0075186F">
        <w:t>,</w:t>
      </w:r>
      <w:r w:rsidR="00D43CBD">
        <w:t xml:space="preserve"> </w:t>
      </w:r>
      <w:r w:rsidR="00D43CBD" w:rsidRPr="00D43CBD">
        <w:t>SIC</w:t>
      </w:r>
      <w:r w:rsidR="0075186F">
        <w:t>,</w:t>
      </w:r>
      <w:r w:rsidR="00D43CBD">
        <w:t xml:space="preserve"> </w:t>
      </w:r>
      <w:r w:rsidR="00D43CBD" w:rsidRPr="00D43CBD">
        <w:t>SOC</w:t>
      </w:r>
      <w:r w:rsidR="0075186F">
        <w:t>,</w:t>
      </w:r>
      <w:r w:rsidR="00D43CBD">
        <w:t xml:space="preserve"> </w:t>
      </w:r>
      <w:r w:rsidR="00D43CBD" w:rsidRPr="00D43CBD">
        <w:t>Audit</w:t>
      </w:r>
      <w:r w:rsidR="0075186F">
        <w:t>,</w:t>
      </w:r>
      <w:r w:rsidR="00D43CBD">
        <w:t xml:space="preserve"> </w:t>
      </w:r>
      <w:r w:rsidR="00D43CBD" w:rsidRPr="00D43CBD">
        <w:t>Rollout</w:t>
      </w:r>
      <w:r w:rsidR="0075186F">
        <w:t>,</w:t>
      </w:r>
      <w:r w:rsidR="00D43CBD">
        <w:t xml:space="preserve"> </w:t>
      </w:r>
      <w:r w:rsidR="00D43CBD" w:rsidRPr="00D43CBD">
        <w:t>Power</w:t>
      </w:r>
      <w:r w:rsidR="0075186F">
        <w:t>,</w:t>
      </w:r>
      <w:r w:rsidR="00D43CBD">
        <w:t xml:space="preserve"> </w:t>
      </w:r>
      <w:r w:rsidR="00D43CBD" w:rsidRPr="00D43CBD">
        <w:t>Production</w:t>
      </w:r>
      <w:r w:rsidR="0075186F">
        <w:t>,</w:t>
      </w:r>
      <w:r w:rsidR="00D43CBD">
        <w:t xml:space="preserve"> </w:t>
      </w:r>
      <w:r w:rsidR="00D43CBD" w:rsidRPr="00D43CBD">
        <w:t>Deployment</w:t>
      </w:r>
      <w:r w:rsidR="0075186F">
        <w:t>,</w:t>
      </w:r>
      <w:r w:rsidR="00D43CBD">
        <w:t xml:space="preserve"> </w:t>
      </w:r>
      <w:r w:rsidR="00D43CBD" w:rsidRPr="00D43CBD">
        <w:t>Maintenance</w:t>
      </w:r>
      <w:r w:rsidR="0075186F">
        <w:t>,</w:t>
      </w:r>
      <w:r w:rsidR="00D43CBD">
        <w:t xml:space="preserve"> </w:t>
      </w:r>
      <w:r w:rsidR="00D43CBD" w:rsidRPr="00D43CBD">
        <w:t>Supervisor</w:t>
      </w:r>
      <w:r w:rsidR="00D43CBD">
        <w:t xml:space="preserve"> </w:t>
      </w:r>
      <w:r w:rsidR="00D43CBD" w:rsidRPr="00D43CBD">
        <w:t>Admin</w:t>
      </w:r>
      <w:r w:rsidR="0075186F">
        <w:t>,</w:t>
      </w:r>
      <w:r w:rsidR="00D43CBD">
        <w:t xml:space="preserve"> </w:t>
      </w:r>
      <w:r w:rsidR="00D43CBD" w:rsidRPr="00D43CBD">
        <w:t>Supervisor</w:t>
      </w:r>
      <w:r w:rsidR="00D43CBD">
        <w:t>.</w:t>
      </w:r>
    </w:p>
    <w:p w:rsidR="006634D3" w:rsidRPr="00D43CBD" w:rsidRDefault="006634D3" w:rsidP="006634D3">
      <w:pPr>
        <w:pStyle w:val="ListParagraph"/>
        <w:spacing w:after="0" w:line="240" w:lineRule="auto"/>
        <w:ind w:left="1350"/>
        <w:rPr>
          <w:b/>
          <w:bCs/>
        </w:rPr>
      </w:pPr>
    </w:p>
    <w:p w:rsidR="00FC020F" w:rsidRDefault="00FC020F" w:rsidP="00FC020F">
      <w:pPr>
        <w:pStyle w:val="Heading6"/>
      </w:pPr>
      <w:r>
        <w:t>Add</w:t>
      </w:r>
    </w:p>
    <w:p w:rsidR="004E2828" w:rsidRDefault="006634D3" w:rsidP="006634D3">
      <w:r>
        <w:t>U</w:t>
      </w:r>
      <w:r w:rsidR="0075186F" w:rsidRPr="0075186F">
        <w:t>ser can add user to his intended users</w:t>
      </w:r>
      <w:r>
        <w:t xml:space="preserve"> according to their privileges </w:t>
      </w:r>
    </w:p>
    <w:p w:rsidR="006634D3" w:rsidRDefault="006634D3" w:rsidP="006634D3">
      <w:pPr>
        <w:pStyle w:val="ListParagraph"/>
        <w:numPr>
          <w:ilvl w:val="0"/>
          <w:numId w:val="11"/>
        </w:numPr>
        <w:spacing w:after="0" w:line="240" w:lineRule="auto"/>
      </w:pPr>
      <w:r w:rsidRPr="00DF3949">
        <w:rPr>
          <w:b/>
          <w:bCs/>
        </w:rPr>
        <w:t>Administrator</w:t>
      </w:r>
      <w:r>
        <w:t>: can add any system user except for Administrator (only one administrator is allowed on system)</w:t>
      </w:r>
    </w:p>
    <w:p w:rsidR="006634D3" w:rsidRDefault="006634D3" w:rsidP="006634D3">
      <w:pPr>
        <w:pStyle w:val="ListParagraph"/>
        <w:numPr>
          <w:ilvl w:val="0"/>
          <w:numId w:val="11"/>
        </w:numPr>
        <w:spacing w:after="0" w:line="240" w:lineRule="auto"/>
      </w:pPr>
      <w:r w:rsidRPr="00AF0364">
        <w:rPr>
          <w:b/>
          <w:bCs/>
        </w:rPr>
        <w:t>Supervisor</w:t>
      </w:r>
      <w:r>
        <w:t xml:space="preserve"> </w:t>
      </w:r>
      <w:r w:rsidRPr="00AF0364">
        <w:rPr>
          <w:b/>
          <w:bCs/>
        </w:rPr>
        <w:t>Admin</w:t>
      </w:r>
      <w:r>
        <w:rPr>
          <w:b/>
          <w:bCs/>
        </w:rPr>
        <w:t>:</w:t>
      </w:r>
      <w:r w:rsidRPr="00DF3949">
        <w:t xml:space="preserve"> can </w:t>
      </w:r>
      <w:r>
        <w:t>add supervisor users</w:t>
      </w:r>
    </w:p>
    <w:p w:rsidR="006634D3" w:rsidRDefault="006634D3" w:rsidP="006634D3">
      <w:pPr>
        <w:pStyle w:val="ListParagraph"/>
        <w:numPr>
          <w:ilvl w:val="0"/>
          <w:numId w:val="11"/>
        </w:numPr>
        <w:spacing w:after="0" w:line="240" w:lineRule="auto"/>
      </w:pPr>
      <w:r w:rsidRPr="00AF0364">
        <w:rPr>
          <w:b/>
          <w:bCs/>
        </w:rPr>
        <w:t>SIC</w:t>
      </w:r>
      <w:r>
        <w:t xml:space="preserve"> </w:t>
      </w:r>
      <w:r w:rsidRPr="00AF0364">
        <w:rPr>
          <w:b/>
          <w:bCs/>
        </w:rPr>
        <w:t>Admin</w:t>
      </w:r>
      <w:r>
        <w:t xml:space="preserve">: can add </w:t>
      </w:r>
      <w:r w:rsidRPr="00DF3949">
        <w:t>SIC</w:t>
      </w:r>
      <w:r>
        <w:t xml:space="preserve"> </w:t>
      </w:r>
      <w:r w:rsidRPr="00DF3949">
        <w:t>users</w:t>
      </w:r>
    </w:p>
    <w:p w:rsidR="006634D3" w:rsidRPr="00052867" w:rsidRDefault="006634D3" w:rsidP="006634D3"/>
    <w:p w:rsidR="00FC020F" w:rsidRDefault="00FC020F" w:rsidP="00FC020F">
      <w:pPr>
        <w:pStyle w:val="Heading6"/>
      </w:pPr>
      <w:r>
        <w:t>Edit</w:t>
      </w:r>
    </w:p>
    <w:p w:rsidR="00594573" w:rsidRDefault="00594573" w:rsidP="006634D3">
      <w:pPr>
        <w:spacing w:after="0" w:line="240" w:lineRule="auto"/>
      </w:pPr>
      <w:r>
        <w:t xml:space="preserve">Admin user </w:t>
      </w:r>
      <w:r w:rsidR="0075186F">
        <w:t>can</w:t>
      </w:r>
      <w:r>
        <w:t xml:space="preserve"> edit his </w:t>
      </w:r>
      <w:r w:rsidR="000D1CEC">
        <w:t>users’</w:t>
      </w:r>
      <w:r>
        <w:t xml:space="preserve"> information</w:t>
      </w:r>
      <w:r w:rsidR="006634D3">
        <w:t xml:space="preserve">. </w:t>
      </w:r>
    </w:p>
    <w:p w:rsidR="004E2828" w:rsidRDefault="004E2828" w:rsidP="004E2828">
      <w:pPr>
        <w:spacing w:after="0" w:line="240" w:lineRule="auto"/>
      </w:pPr>
    </w:p>
    <w:p w:rsidR="000D1CEC" w:rsidRPr="00594573" w:rsidRDefault="00DF5584" w:rsidP="00594573">
      <w:r>
        <w:rPr>
          <w:noProof/>
        </w:rPr>
        <w:drawing>
          <wp:inline distT="0" distB="0" distL="0" distR="0">
            <wp:extent cx="5934075" cy="3048000"/>
            <wp:effectExtent l="19050" t="0" r="9525"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a:stretch>
                      <a:fillRect/>
                    </a:stretch>
                  </pic:blipFill>
                  <pic:spPr bwMode="auto">
                    <a:xfrm>
                      <a:off x="0" y="0"/>
                      <a:ext cx="5934075" cy="3048000"/>
                    </a:xfrm>
                    <a:prstGeom prst="rect">
                      <a:avLst/>
                    </a:prstGeom>
                    <a:noFill/>
                    <a:ln w="9525">
                      <a:noFill/>
                      <a:miter lim="800000"/>
                      <a:headEnd/>
                      <a:tailEnd/>
                    </a:ln>
                  </pic:spPr>
                </pic:pic>
              </a:graphicData>
            </a:graphic>
          </wp:inline>
        </w:drawing>
      </w:r>
    </w:p>
    <w:p w:rsidR="00151D12" w:rsidRDefault="00151D12" w:rsidP="00723683">
      <w:pPr>
        <w:pStyle w:val="Caption"/>
      </w:pPr>
      <w:bookmarkStart w:id="123" w:name="_Toc372033881"/>
      <w:r>
        <w:t xml:space="preserve">Figure </w:t>
      </w:r>
      <w:fldSimple w:instr=" SEQ Figure \* ARABIC ">
        <w:r w:rsidR="00541666">
          <w:rPr>
            <w:noProof/>
          </w:rPr>
          <w:t>51</w:t>
        </w:r>
      </w:fldSimple>
      <w:r>
        <w:t xml:space="preserve"> </w:t>
      </w:r>
      <w:r w:rsidR="00527C5D">
        <w:t>editing</w:t>
      </w:r>
      <w:r>
        <w:t xml:space="preserve"> interface user</w:t>
      </w:r>
      <w:bookmarkEnd w:id="123"/>
    </w:p>
    <w:p w:rsidR="00AD0D9F" w:rsidRDefault="00AD0D9F" w:rsidP="00AD0D9F">
      <w:r>
        <w:t xml:space="preserve">If selected </w:t>
      </w:r>
      <w:r w:rsidR="00DF5584">
        <w:t xml:space="preserve">user type is supervisor, there will be additional check list to </w:t>
      </w:r>
      <w:r>
        <w:t>assign</w:t>
      </w:r>
      <w:r w:rsidR="00DF5584">
        <w:t xml:space="preserve"> vendor </w:t>
      </w:r>
      <w:r>
        <w:t>to this user</w:t>
      </w:r>
      <w:r w:rsidR="00BE228D">
        <w:t xml:space="preserve"> and a BSCs is required</w:t>
      </w:r>
    </w:p>
    <w:p w:rsidR="00723683" w:rsidRDefault="00BE228D" w:rsidP="00723683">
      <w:pPr>
        <w:keepNext/>
      </w:pPr>
      <w:r>
        <w:rPr>
          <w:noProof/>
        </w:rPr>
        <w:lastRenderedPageBreak/>
        <w:drawing>
          <wp:inline distT="0" distB="0" distL="0" distR="0">
            <wp:extent cx="5943600" cy="1706245"/>
            <wp:effectExtent l="19050" t="0" r="0" b="0"/>
            <wp:docPr id="109" name="Picture 108" descr="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JPG"/>
                    <pic:cNvPicPr/>
                  </pic:nvPicPr>
                  <pic:blipFill>
                    <a:blip r:embed="rId63" cstate="print"/>
                    <a:stretch>
                      <a:fillRect/>
                    </a:stretch>
                  </pic:blipFill>
                  <pic:spPr>
                    <a:xfrm>
                      <a:off x="0" y="0"/>
                      <a:ext cx="5943600" cy="1706245"/>
                    </a:xfrm>
                    <a:prstGeom prst="rect">
                      <a:avLst/>
                    </a:prstGeom>
                  </pic:spPr>
                </pic:pic>
              </a:graphicData>
            </a:graphic>
          </wp:inline>
        </w:drawing>
      </w:r>
    </w:p>
    <w:p w:rsidR="00DF5584" w:rsidRPr="00DF5584" w:rsidRDefault="00723683" w:rsidP="00723683">
      <w:pPr>
        <w:pStyle w:val="Caption"/>
      </w:pPr>
      <w:bookmarkStart w:id="124" w:name="_Toc372033882"/>
      <w:r>
        <w:t xml:space="preserve">Figure </w:t>
      </w:r>
      <w:fldSimple w:instr=" SEQ Figure \* ARABIC ">
        <w:r w:rsidR="00541666">
          <w:rPr>
            <w:noProof/>
          </w:rPr>
          <w:t>52</w:t>
        </w:r>
      </w:fldSimple>
      <w:r>
        <w:t xml:space="preserve"> </w:t>
      </w:r>
      <w:r w:rsidRPr="002F4A54">
        <w:t>assign vendor and BSCs to supervisor user</w:t>
      </w:r>
      <w:bookmarkEnd w:id="124"/>
    </w:p>
    <w:p w:rsidR="000542FB" w:rsidRDefault="00A15333" w:rsidP="000542FB">
      <w:pPr>
        <w:keepNext/>
      </w:pPr>
      <w:r>
        <w:t>If</w:t>
      </w:r>
      <w:r w:rsidR="00DF5584">
        <w:t xml:space="preserve"> user type is Maintenance, there will be additional drop down list to choose maintenance team </w:t>
      </w:r>
      <w:r>
        <w:rPr>
          <w:noProof/>
        </w:rPr>
        <w:drawing>
          <wp:inline distT="0" distB="0" distL="0" distR="0">
            <wp:extent cx="5934075" cy="21050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srcRect/>
                    <a:stretch>
                      <a:fillRect/>
                    </a:stretch>
                  </pic:blipFill>
                  <pic:spPr bwMode="auto">
                    <a:xfrm>
                      <a:off x="0" y="0"/>
                      <a:ext cx="5934075" cy="2105025"/>
                    </a:xfrm>
                    <a:prstGeom prst="rect">
                      <a:avLst/>
                    </a:prstGeom>
                    <a:noFill/>
                    <a:ln w="9525">
                      <a:noFill/>
                      <a:miter lim="800000"/>
                      <a:headEnd/>
                      <a:tailEnd/>
                    </a:ln>
                  </pic:spPr>
                </pic:pic>
              </a:graphicData>
            </a:graphic>
          </wp:inline>
        </w:drawing>
      </w:r>
    </w:p>
    <w:p w:rsidR="00DF5584" w:rsidRDefault="000542FB" w:rsidP="009A14DD">
      <w:pPr>
        <w:pStyle w:val="Caption"/>
      </w:pPr>
      <w:bookmarkStart w:id="125" w:name="_Toc372033883"/>
      <w:r>
        <w:t xml:space="preserve">Figure </w:t>
      </w:r>
      <w:fldSimple w:instr=" SEQ Figure \* ARABIC ">
        <w:r w:rsidR="00541666">
          <w:rPr>
            <w:noProof/>
          </w:rPr>
          <w:t>53</w:t>
        </w:r>
      </w:fldSimple>
      <w:r>
        <w:t xml:space="preserve"> </w:t>
      </w:r>
      <w:r w:rsidRPr="00B8213A">
        <w:t>Editing maintenance user</w:t>
      </w:r>
      <w:bookmarkEnd w:id="125"/>
    </w:p>
    <w:p w:rsidR="00065997" w:rsidRDefault="006634D3" w:rsidP="006634D3">
      <w:pPr>
        <w:spacing w:after="0" w:line="240" w:lineRule="auto"/>
      </w:pPr>
      <w:r>
        <w:t>By clicking “save and next” the changes will be saved and the page of user access roles will be displayed to change the roles of this users</w:t>
      </w:r>
    </w:p>
    <w:p w:rsidR="006634D3" w:rsidRPr="00595685" w:rsidRDefault="00065997" w:rsidP="00595685">
      <w:pPr>
        <w:spacing w:after="0" w:line="240" w:lineRule="auto"/>
      </w:pPr>
      <w:r>
        <w:t>By clicking close the changes will be discarded and you’ll be returned to interface user list</w:t>
      </w:r>
    </w:p>
    <w:p w:rsidR="006634D3" w:rsidRDefault="006634D3" w:rsidP="006634D3">
      <w:pPr>
        <w:pStyle w:val="Heading6"/>
      </w:pPr>
      <w:r w:rsidRPr="00FC020F">
        <w:t>Manage roles</w:t>
      </w:r>
    </w:p>
    <w:p w:rsidR="006634D3" w:rsidRPr="00052867" w:rsidRDefault="00B913AE" w:rsidP="00B913AE">
      <w:r>
        <w:t>Where</w:t>
      </w:r>
      <w:r w:rsidR="006634D3" w:rsidRPr="0075186F">
        <w:t xml:space="preserve"> user can manage roles (view, add, edit and delete) of </w:t>
      </w:r>
      <w:r>
        <w:t>interface user and control what this user can do on the system</w:t>
      </w:r>
      <w:r w:rsidR="006634D3">
        <w:t>.</w:t>
      </w:r>
    </w:p>
    <w:p w:rsidR="006634D3" w:rsidRDefault="006634D3" w:rsidP="006634D3">
      <w:pPr>
        <w:keepNext/>
      </w:pPr>
      <w:r>
        <w:rPr>
          <w:noProof/>
        </w:rPr>
        <w:lastRenderedPageBreak/>
        <w:drawing>
          <wp:inline distT="0" distB="0" distL="0" distR="0">
            <wp:extent cx="5934075" cy="4419600"/>
            <wp:effectExtent l="19050" t="0" r="9525"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srcRect/>
                    <a:stretch>
                      <a:fillRect/>
                    </a:stretch>
                  </pic:blipFill>
                  <pic:spPr bwMode="auto">
                    <a:xfrm>
                      <a:off x="0" y="0"/>
                      <a:ext cx="5934075" cy="4419600"/>
                    </a:xfrm>
                    <a:prstGeom prst="rect">
                      <a:avLst/>
                    </a:prstGeom>
                    <a:noFill/>
                    <a:ln w="9525">
                      <a:noFill/>
                      <a:miter lim="800000"/>
                      <a:headEnd/>
                      <a:tailEnd/>
                    </a:ln>
                  </pic:spPr>
                </pic:pic>
              </a:graphicData>
            </a:graphic>
          </wp:inline>
        </w:drawing>
      </w:r>
    </w:p>
    <w:p w:rsidR="006634D3" w:rsidRPr="00FC020F" w:rsidRDefault="006634D3" w:rsidP="009A14DD">
      <w:pPr>
        <w:pStyle w:val="Caption"/>
      </w:pPr>
      <w:bookmarkStart w:id="126" w:name="_Toc372033884"/>
      <w:r>
        <w:t xml:space="preserve">Figure </w:t>
      </w:r>
      <w:fldSimple w:instr=" SEQ Figure \* ARABIC ">
        <w:r w:rsidR="00541666">
          <w:rPr>
            <w:noProof/>
          </w:rPr>
          <w:t>54</w:t>
        </w:r>
      </w:fldSimple>
      <w:r>
        <w:t xml:space="preserve"> </w:t>
      </w:r>
      <w:r w:rsidR="007B2730">
        <w:t>e</w:t>
      </w:r>
      <w:r w:rsidRPr="00CD32E7">
        <w:t>diting user access roles</w:t>
      </w:r>
      <w:bookmarkEnd w:id="126"/>
    </w:p>
    <w:p w:rsidR="006634D3" w:rsidRPr="006634D3" w:rsidRDefault="006634D3" w:rsidP="006634D3"/>
    <w:p w:rsidR="00FC020F" w:rsidRDefault="00FC020F" w:rsidP="00FC020F">
      <w:pPr>
        <w:pStyle w:val="Heading6"/>
      </w:pPr>
      <w:r>
        <w:t>Delete</w:t>
      </w:r>
    </w:p>
    <w:p w:rsidR="00594573" w:rsidRDefault="008E2146" w:rsidP="008E2146">
      <w:r>
        <w:t>Where</w:t>
      </w:r>
      <w:r w:rsidR="00DA09BC">
        <w:t xml:space="preserve"> user </w:t>
      </w:r>
      <w:r w:rsidR="0075186F">
        <w:t>can</w:t>
      </w:r>
      <w:r w:rsidR="00DA09BC">
        <w:t xml:space="preserve"> delete </w:t>
      </w:r>
      <w:r>
        <w:t>an interface user</w:t>
      </w:r>
    </w:p>
    <w:p w:rsidR="008E2146" w:rsidRPr="00595685" w:rsidRDefault="0075186F" w:rsidP="00595685">
      <w:r>
        <w:t>Note:</w:t>
      </w:r>
      <w:r w:rsidR="00C73725">
        <w:t xml:space="preserve"> </w:t>
      </w:r>
      <w:r w:rsidR="0087677B">
        <w:t>when</w:t>
      </w:r>
      <w:r w:rsidR="00C73725">
        <w:t xml:space="preserve"> a user is deleted it is </w:t>
      </w:r>
      <w:r w:rsidR="0087677B">
        <w:t>marked as deleted and hidden from list, no other user could be added with the same phone number</w:t>
      </w:r>
      <w:bookmarkStart w:id="127" w:name="_General_Settings."/>
      <w:bookmarkEnd w:id="127"/>
    </w:p>
    <w:p w:rsidR="00AF0364" w:rsidRDefault="00AF0364" w:rsidP="00D31B2C">
      <w:pPr>
        <w:pStyle w:val="Heading4"/>
      </w:pPr>
      <w:bookmarkStart w:id="128" w:name="_General_Settings._1"/>
      <w:bookmarkEnd w:id="128"/>
      <w:r w:rsidRPr="00AF0364">
        <w:t>General</w:t>
      </w:r>
      <w:r>
        <w:t xml:space="preserve"> S</w:t>
      </w:r>
      <w:r w:rsidRPr="00AF0364">
        <w:t>ettings.</w:t>
      </w:r>
    </w:p>
    <w:p w:rsidR="00FB77F6" w:rsidRDefault="00FB77F6" w:rsidP="00C54076">
      <w:pPr>
        <w:spacing w:after="0" w:line="240" w:lineRule="auto"/>
      </w:pPr>
      <w:r>
        <w:t>As mention</w:t>
      </w:r>
      <w:r w:rsidR="00052867">
        <w:t>ed</w:t>
      </w:r>
      <w:r>
        <w:t xml:space="preserve"> </w:t>
      </w:r>
      <w:r w:rsidR="00DB07B8">
        <w:t>previously, only</w:t>
      </w:r>
      <w:r>
        <w:t xml:space="preserve"> administrator </w:t>
      </w:r>
      <w:r w:rsidR="00DB07B8">
        <w:t xml:space="preserve">is intended to view </w:t>
      </w:r>
      <w:r w:rsidR="00C54076">
        <w:t>general</w:t>
      </w:r>
      <w:r w:rsidR="00DB07B8">
        <w:t xml:space="preserve"> settings</w:t>
      </w:r>
    </w:p>
    <w:p w:rsidR="002451F4" w:rsidRDefault="002451F4" w:rsidP="002451F4">
      <w:pPr>
        <w:spacing w:after="0" w:line="240" w:lineRule="auto"/>
      </w:pPr>
      <w:r>
        <w:t>These view include settings used all over the system</w:t>
      </w:r>
    </w:p>
    <w:p w:rsidR="00C032DF" w:rsidRPr="00C032DF" w:rsidRDefault="00052867" w:rsidP="00052867">
      <w:pPr>
        <w:spacing w:after="0" w:line="240" w:lineRule="auto"/>
        <w:rPr>
          <w:color w:val="FF0000"/>
        </w:rPr>
      </w:pPr>
      <w:r>
        <w:rPr>
          <w:color w:val="FF0000"/>
        </w:rPr>
        <w:t xml:space="preserve">      </w:t>
      </w:r>
    </w:p>
    <w:p w:rsidR="00FB77F6" w:rsidRDefault="00FB77F6" w:rsidP="00D31B2C">
      <w:pPr>
        <w:pStyle w:val="Heading5"/>
      </w:pPr>
      <w:r>
        <w:t>Description</w:t>
      </w:r>
    </w:p>
    <w:p w:rsidR="00140C73" w:rsidRDefault="00140C73" w:rsidP="0075186F">
      <w:r>
        <w:t>Display all system configurations as following:</w:t>
      </w:r>
    </w:p>
    <w:p w:rsidR="00140C73" w:rsidRPr="00140C73" w:rsidRDefault="00140C73" w:rsidP="00140C73">
      <w:pPr>
        <w:pStyle w:val="ListParagraph"/>
        <w:numPr>
          <w:ilvl w:val="0"/>
          <w:numId w:val="11"/>
        </w:numPr>
      </w:pPr>
      <w:r w:rsidRPr="00140C73">
        <w:rPr>
          <w:b/>
          <w:bCs/>
        </w:rPr>
        <w:t>Name</w:t>
      </w:r>
      <w:r w:rsidRPr="00140C73">
        <w:t>: name of configuration.</w:t>
      </w:r>
    </w:p>
    <w:p w:rsidR="00AF0364" w:rsidRDefault="00140C73" w:rsidP="002451F4">
      <w:pPr>
        <w:pStyle w:val="ListParagraph"/>
        <w:numPr>
          <w:ilvl w:val="0"/>
          <w:numId w:val="11"/>
        </w:numPr>
      </w:pPr>
      <w:r w:rsidRPr="00140C73">
        <w:rPr>
          <w:b/>
          <w:bCs/>
        </w:rPr>
        <w:t>Default</w:t>
      </w:r>
      <w:r w:rsidRPr="00140C73">
        <w:t xml:space="preserve"> </w:t>
      </w:r>
      <w:r w:rsidRPr="00140C73">
        <w:rPr>
          <w:b/>
          <w:bCs/>
        </w:rPr>
        <w:t>value</w:t>
      </w:r>
      <w:r w:rsidRPr="00140C73">
        <w:t xml:space="preserve">: the </w:t>
      </w:r>
      <w:r w:rsidR="002451F4">
        <w:t>default and recommended value for this item</w:t>
      </w:r>
      <w:r w:rsidRPr="00140C73">
        <w:t>.</w:t>
      </w:r>
      <w:r>
        <w:t xml:space="preserve"> </w:t>
      </w:r>
    </w:p>
    <w:p w:rsidR="00140C73" w:rsidRPr="00140C73" w:rsidRDefault="00140C73" w:rsidP="00140C73">
      <w:pPr>
        <w:pStyle w:val="ListParagraph"/>
        <w:numPr>
          <w:ilvl w:val="0"/>
          <w:numId w:val="11"/>
        </w:numPr>
      </w:pPr>
      <w:r w:rsidRPr="00140C73">
        <w:rPr>
          <w:b/>
          <w:bCs/>
        </w:rPr>
        <w:lastRenderedPageBreak/>
        <w:t>Value</w:t>
      </w:r>
      <w:r w:rsidRPr="00140C73">
        <w:t>: the current used value.</w:t>
      </w:r>
    </w:p>
    <w:p w:rsidR="00140C73" w:rsidRPr="00AF0364" w:rsidRDefault="00140C73" w:rsidP="002451F4">
      <w:pPr>
        <w:pStyle w:val="ListParagraph"/>
        <w:numPr>
          <w:ilvl w:val="0"/>
          <w:numId w:val="11"/>
        </w:numPr>
      </w:pPr>
      <w:r w:rsidRPr="00140C73">
        <w:rPr>
          <w:b/>
          <w:bCs/>
        </w:rPr>
        <w:t>Description</w:t>
      </w:r>
      <w:r w:rsidRPr="00140C73">
        <w:t xml:space="preserve">: contain description of what this </w:t>
      </w:r>
      <w:r w:rsidR="002451F4">
        <w:t>item affect</w:t>
      </w:r>
      <w:r w:rsidRPr="00140C73">
        <w:t>.</w:t>
      </w:r>
    </w:p>
    <w:p w:rsidR="00140C73" w:rsidRPr="00140C73" w:rsidRDefault="00140C73" w:rsidP="00D31B2C">
      <w:pPr>
        <w:pStyle w:val="Heading5"/>
      </w:pPr>
      <w:r>
        <w:t>Edit</w:t>
      </w:r>
    </w:p>
    <w:p w:rsidR="00AF0364" w:rsidRDefault="00140C73" w:rsidP="002451F4">
      <w:pPr>
        <w:pStyle w:val="ListParagraph"/>
        <w:numPr>
          <w:ilvl w:val="0"/>
          <w:numId w:val="11"/>
        </w:numPr>
      </w:pPr>
      <w:r>
        <w:t>E</w:t>
      </w:r>
      <w:r w:rsidRPr="00140C73">
        <w:t>nable administrator to change the value</w:t>
      </w:r>
      <w:r>
        <w:t xml:space="preserve"> fi</w:t>
      </w:r>
      <w:r w:rsidR="0075186F">
        <w:t>el</w:t>
      </w:r>
      <w:r>
        <w:t xml:space="preserve">d that </w:t>
      </w:r>
      <w:r w:rsidR="0075186F" w:rsidRPr="0075186F">
        <w:t>will be used by the system</w:t>
      </w:r>
      <w:r>
        <w:t>.</w:t>
      </w:r>
    </w:p>
    <w:p w:rsidR="00A52A51" w:rsidRDefault="00A52A51" w:rsidP="00D31B2C">
      <w:pPr>
        <w:pStyle w:val="Heading5"/>
      </w:pPr>
      <w:r>
        <w:t>Settings</w:t>
      </w:r>
      <w:r w:rsidR="0069413B">
        <w:t xml:space="preserve"> description</w:t>
      </w:r>
    </w:p>
    <w:p w:rsidR="0069413B" w:rsidRPr="003A292D" w:rsidRDefault="00A52A51" w:rsidP="002451F4">
      <w:pPr>
        <w:pStyle w:val="ListParagraph"/>
        <w:numPr>
          <w:ilvl w:val="0"/>
          <w:numId w:val="23"/>
        </w:numPr>
        <w:rPr>
          <w:b/>
          <w:bCs/>
          <w:color w:val="000000"/>
        </w:rPr>
      </w:pPr>
      <w:proofErr w:type="spellStart"/>
      <w:r w:rsidRPr="003A292D">
        <w:rPr>
          <w:b/>
          <w:bCs/>
          <w:color w:val="000000"/>
        </w:rPr>
        <w:t>AlertsRefreshRate</w:t>
      </w:r>
      <w:proofErr w:type="spellEnd"/>
      <w:r w:rsidR="003A292D">
        <w:rPr>
          <w:b/>
          <w:bCs/>
          <w:color w:val="000000"/>
        </w:rPr>
        <w:t xml:space="preserve">, </w:t>
      </w:r>
      <w:r w:rsidR="0069413B" w:rsidRPr="003A292D">
        <w:rPr>
          <w:color w:val="000000"/>
        </w:rPr>
        <w:t>This is used to set the interval in which alerts at "Active SOC Alerts" list wi</w:t>
      </w:r>
      <w:r w:rsidR="002451F4">
        <w:rPr>
          <w:color w:val="000000"/>
        </w:rPr>
        <w:t xml:space="preserve">ll be refreshed in milliseconds. </w:t>
      </w:r>
      <w:proofErr w:type="gramStart"/>
      <w:r w:rsidR="0069413B" w:rsidRPr="003A292D">
        <w:rPr>
          <w:color w:val="000000"/>
        </w:rPr>
        <w:t>see</w:t>
      </w:r>
      <w:proofErr w:type="gramEnd"/>
      <w:r w:rsidR="0069413B" w:rsidRPr="003A292D">
        <w:rPr>
          <w:color w:val="000000"/>
        </w:rPr>
        <w:t xml:space="preserve"> </w:t>
      </w:r>
      <w:hyperlink w:anchor="_SOC_Alerts_1" w:history="1">
        <w:r w:rsidR="002451F4">
          <w:rPr>
            <w:rStyle w:val="Hyperlink"/>
          </w:rPr>
          <w:t>SOC Alerts</w:t>
        </w:r>
      </w:hyperlink>
      <w:r w:rsidR="00CA02E0">
        <w:t>.</w:t>
      </w:r>
    </w:p>
    <w:p w:rsidR="00ED187E" w:rsidRPr="00ED187E" w:rsidRDefault="00A52A51" w:rsidP="00910718">
      <w:pPr>
        <w:pStyle w:val="ListParagraph"/>
        <w:numPr>
          <w:ilvl w:val="0"/>
          <w:numId w:val="23"/>
        </w:numPr>
        <w:rPr>
          <w:b/>
          <w:bCs/>
        </w:rPr>
      </w:pPr>
      <w:proofErr w:type="spellStart"/>
      <w:r w:rsidRPr="00ED187E">
        <w:rPr>
          <w:b/>
          <w:bCs/>
          <w:color w:val="000000"/>
        </w:rPr>
        <w:t>InactiveAlertsHours</w:t>
      </w:r>
      <w:proofErr w:type="spellEnd"/>
      <w:r w:rsidR="003A292D" w:rsidRPr="00ED187E">
        <w:rPr>
          <w:b/>
          <w:bCs/>
          <w:color w:val="000000"/>
        </w:rPr>
        <w:t xml:space="preserve">, </w:t>
      </w:r>
      <w:r w:rsidR="004A7000" w:rsidRPr="00ED187E">
        <w:rPr>
          <w:color w:val="000000"/>
        </w:rPr>
        <w:t xml:space="preserve">This is used to set the interval </w:t>
      </w:r>
      <w:r w:rsidR="00910718" w:rsidRPr="00ED187E">
        <w:rPr>
          <w:color w:val="000000"/>
        </w:rPr>
        <w:t>within</w:t>
      </w:r>
      <w:r w:rsidR="004A7000" w:rsidRPr="00ED187E">
        <w:rPr>
          <w:color w:val="000000"/>
        </w:rPr>
        <w:t xml:space="preserve"> which alerts marked </w:t>
      </w:r>
      <w:r w:rsidR="00910718" w:rsidRPr="00ED187E">
        <w:rPr>
          <w:color w:val="000000"/>
        </w:rPr>
        <w:t>as</w:t>
      </w:r>
      <w:r w:rsidR="004A7000" w:rsidRPr="00ED187E">
        <w:rPr>
          <w:color w:val="000000"/>
        </w:rPr>
        <w:t xml:space="preserve"> legal or illegal </w:t>
      </w:r>
      <w:r w:rsidR="00910718" w:rsidRPr="00ED187E">
        <w:rPr>
          <w:color w:val="000000"/>
        </w:rPr>
        <w:t>from</w:t>
      </w:r>
      <w:r w:rsidR="004A7000" w:rsidRPr="00ED187E">
        <w:rPr>
          <w:color w:val="000000"/>
        </w:rPr>
        <w:t xml:space="preserve"> "Active SOC Alerts" list remain displayed at "Ina</w:t>
      </w:r>
      <w:r w:rsidR="00910718" w:rsidRPr="00ED187E">
        <w:rPr>
          <w:color w:val="000000"/>
        </w:rPr>
        <w:t xml:space="preserve">ctive SOC Alerts" list in hours. </w:t>
      </w:r>
      <w:proofErr w:type="gramStart"/>
      <w:r w:rsidR="00910718" w:rsidRPr="00ED187E">
        <w:rPr>
          <w:color w:val="000000"/>
        </w:rPr>
        <w:t>see</w:t>
      </w:r>
      <w:proofErr w:type="gramEnd"/>
      <w:r w:rsidR="00910718" w:rsidRPr="00ED187E">
        <w:rPr>
          <w:color w:val="000000"/>
        </w:rPr>
        <w:t xml:space="preserve"> </w:t>
      </w:r>
      <w:hyperlink w:anchor="_SOC_Alerts_1" w:history="1">
        <w:r w:rsidR="00ED187E">
          <w:rPr>
            <w:rStyle w:val="Hyperlink"/>
          </w:rPr>
          <w:t>SOC Alerts</w:t>
        </w:r>
      </w:hyperlink>
      <w:r w:rsidR="00CA02E0">
        <w:t>.</w:t>
      </w:r>
    </w:p>
    <w:p w:rsidR="004A08E4" w:rsidRPr="00ED187E" w:rsidRDefault="00A52A51" w:rsidP="00D00B14">
      <w:pPr>
        <w:pStyle w:val="ListParagraph"/>
        <w:numPr>
          <w:ilvl w:val="0"/>
          <w:numId w:val="23"/>
        </w:numPr>
        <w:rPr>
          <w:b/>
          <w:bCs/>
        </w:rPr>
      </w:pPr>
      <w:proofErr w:type="spellStart"/>
      <w:r w:rsidRPr="00ED187E">
        <w:rPr>
          <w:b/>
          <w:bCs/>
          <w:color w:val="000000"/>
        </w:rPr>
        <w:t>InactiveAlertsMaxRowNumbers</w:t>
      </w:r>
      <w:proofErr w:type="spellEnd"/>
      <w:r w:rsidR="003A292D" w:rsidRPr="00ED187E">
        <w:rPr>
          <w:b/>
          <w:bCs/>
          <w:color w:val="000000"/>
        </w:rPr>
        <w:t xml:space="preserve">, </w:t>
      </w:r>
      <w:r w:rsidR="004A08E4" w:rsidRPr="00ED187E">
        <w:rPr>
          <w:color w:val="000000"/>
        </w:rPr>
        <w:t xml:space="preserve">This is used to set the maximum number of </w:t>
      </w:r>
      <w:r w:rsidR="00910718" w:rsidRPr="00ED187E">
        <w:rPr>
          <w:color w:val="000000"/>
        </w:rPr>
        <w:t>rows (</w:t>
      </w:r>
      <w:r w:rsidR="004A08E4" w:rsidRPr="00ED187E">
        <w:rPr>
          <w:color w:val="000000"/>
        </w:rPr>
        <w:t>alerts) that be displayed at "Inactive SOC Alerts" list</w:t>
      </w:r>
      <w:r w:rsidR="00910718" w:rsidRPr="00ED187E">
        <w:rPr>
          <w:color w:val="000000"/>
        </w:rPr>
        <w:t xml:space="preserve">. </w:t>
      </w:r>
      <w:proofErr w:type="gramStart"/>
      <w:r w:rsidR="00910718" w:rsidRPr="00ED187E">
        <w:rPr>
          <w:color w:val="000000"/>
        </w:rPr>
        <w:t>see</w:t>
      </w:r>
      <w:proofErr w:type="gramEnd"/>
      <w:r w:rsidR="00910718" w:rsidRPr="00ED187E">
        <w:rPr>
          <w:color w:val="000000"/>
        </w:rPr>
        <w:t xml:space="preserve"> </w:t>
      </w:r>
      <w:hyperlink w:anchor="_SOC_Alerts_1" w:history="1">
        <w:r w:rsidR="00D00B14">
          <w:rPr>
            <w:rStyle w:val="Hyperlink"/>
          </w:rPr>
          <w:t>SOC Alerts</w:t>
        </w:r>
      </w:hyperlink>
      <w:r w:rsidR="00CA02E0">
        <w:t>.</w:t>
      </w:r>
    </w:p>
    <w:p w:rsidR="004A08E4" w:rsidRPr="003A292D" w:rsidRDefault="00A52A51" w:rsidP="00D00B14">
      <w:pPr>
        <w:pStyle w:val="ListParagraph"/>
        <w:numPr>
          <w:ilvl w:val="0"/>
          <w:numId w:val="23"/>
        </w:numPr>
        <w:rPr>
          <w:b/>
          <w:bCs/>
        </w:rPr>
      </w:pPr>
      <w:proofErr w:type="spellStart"/>
      <w:r w:rsidRPr="003A292D">
        <w:rPr>
          <w:b/>
          <w:bCs/>
          <w:color w:val="000000"/>
        </w:rPr>
        <w:t>NewActiveAlertColor</w:t>
      </w:r>
      <w:proofErr w:type="spellEnd"/>
      <w:r w:rsidR="003A292D">
        <w:rPr>
          <w:b/>
          <w:bCs/>
          <w:color w:val="000000"/>
        </w:rPr>
        <w:t xml:space="preserve">, </w:t>
      </w:r>
      <w:r w:rsidR="004A08E4">
        <w:t>This is used to set the color of new</w:t>
      </w:r>
      <w:r w:rsidR="00910718">
        <w:t xml:space="preserve"> received</w:t>
      </w:r>
      <w:r w:rsidR="004A08E4">
        <w:t xml:space="preserve"> active alert at "Active SOC Alert" list</w:t>
      </w:r>
      <w:r w:rsidR="00910718">
        <w:rPr>
          <w:color w:val="000000"/>
        </w:rPr>
        <w:t xml:space="preserve">. </w:t>
      </w:r>
      <w:proofErr w:type="gramStart"/>
      <w:r w:rsidR="00910718" w:rsidRPr="003A292D">
        <w:rPr>
          <w:color w:val="000000"/>
        </w:rPr>
        <w:t>see</w:t>
      </w:r>
      <w:proofErr w:type="gramEnd"/>
      <w:r w:rsidR="00910718" w:rsidRPr="003A292D">
        <w:rPr>
          <w:color w:val="000000"/>
        </w:rPr>
        <w:t xml:space="preserve"> </w:t>
      </w:r>
      <w:hyperlink w:anchor="_SOC_Alerts_1" w:history="1">
        <w:r w:rsidR="00D00B14">
          <w:rPr>
            <w:rStyle w:val="Hyperlink"/>
          </w:rPr>
          <w:t>SOC Alerts</w:t>
        </w:r>
      </w:hyperlink>
      <w:r w:rsidR="00CA02E0">
        <w:t>.</w:t>
      </w:r>
    </w:p>
    <w:p w:rsidR="004A08E4" w:rsidRPr="003A292D" w:rsidRDefault="00A52A51" w:rsidP="00D00B14">
      <w:pPr>
        <w:pStyle w:val="ListParagraph"/>
        <w:numPr>
          <w:ilvl w:val="0"/>
          <w:numId w:val="23"/>
        </w:numPr>
        <w:rPr>
          <w:b/>
          <w:bCs/>
        </w:rPr>
      </w:pPr>
      <w:proofErr w:type="spellStart"/>
      <w:r w:rsidRPr="003A292D">
        <w:rPr>
          <w:b/>
          <w:bCs/>
          <w:color w:val="000000"/>
        </w:rPr>
        <w:t>NewActiveAlertColorTimeSpan</w:t>
      </w:r>
      <w:proofErr w:type="spellEnd"/>
      <w:r w:rsidR="003A292D">
        <w:rPr>
          <w:b/>
          <w:bCs/>
          <w:color w:val="000000"/>
        </w:rPr>
        <w:t xml:space="preserve">, </w:t>
      </w:r>
      <w:r w:rsidR="004A08E4" w:rsidRPr="003A292D">
        <w:rPr>
          <w:color w:val="000000"/>
        </w:rPr>
        <w:t>This is used to set the interval</w:t>
      </w:r>
      <w:r w:rsidR="00910718" w:rsidRPr="00910718">
        <w:rPr>
          <w:color w:val="000000"/>
        </w:rPr>
        <w:t xml:space="preserve"> </w:t>
      </w:r>
      <w:r w:rsidR="00910718" w:rsidRPr="003A292D">
        <w:rPr>
          <w:color w:val="000000"/>
        </w:rPr>
        <w:t>in seconds</w:t>
      </w:r>
      <w:r w:rsidR="00910718">
        <w:rPr>
          <w:color w:val="000000"/>
        </w:rPr>
        <w:t>,</w:t>
      </w:r>
      <w:r w:rsidR="004A08E4" w:rsidRPr="003A292D">
        <w:rPr>
          <w:color w:val="000000"/>
        </w:rPr>
        <w:t xml:space="preserve"> </w:t>
      </w:r>
      <w:r w:rsidR="00910718">
        <w:rPr>
          <w:color w:val="000000"/>
        </w:rPr>
        <w:t>during which</w:t>
      </w:r>
      <w:r w:rsidR="004A08E4" w:rsidRPr="003A292D">
        <w:rPr>
          <w:color w:val="000000"/>
        </w:rPr>
        <w:t xml:space="preserve"> the new active </w:t>
      </w:r>
      <w:r w:rsidR="00424755" w:rsidRPr="003A292D">
        <w:rPr>
          <w:color w:val="000000"/>
        </w:rPr>
        <w:t>alert at "Active SOC Alert" list remains</w:t>
      </w:r>
      <w:r w:rsidR="004A08E4" w:rsidRPr="003A292D">
        <w:rPr>
          <w:color w:val="000000"/>
        </w:rPr>
        <w:t xml:space="preserve"> displayed with </w:t>
      </w:r>
      <w:r w:rsidR="00424755" w:rsidRPr="003A292D">
        <w:rPr>
          <w:color w:val="000000"/>
        </w:rPr>
        <w:t xml:space="preserve">the </w:t>
      </w:r>
      <w:r w:rsidR="004A08E4" w:rsidRPr="003A292D">
        <w:rPr>
          <w:color w:val="000000"/>
        </w:rPr>
        <w:t>color</w:t>
      </w:r>
      <w:r w:rsidR="00424755" w:rsidRPr="003A292D">
        <w:rPr>
          <w:color w:val="000000"/>
        </w:rPr>
        <w:t xml:space="preserve"> set </w:t>
      </w:r>
      <w:r w:rsidR="00910718">
        <w:rPr>
          <w:color w:val="000000"/>
        </w:rPr>
        <w:t>with</w:t>
      </w:r>
      <w:r w:rsidR="00424755" w:rsidRPr="003A292D">
        <w:rPr>
          <w:color w:val="000000"/>
        </w:rPr>
        <w:t xml:space="preserve"> "</w:t>
      </w:r>
      <w:proofErr w:type="spellStart"/>
      <w:r w:rsidR="00424755" w:rsidRPr="003A292D">
        <w:rPr>
          <w:color w:val="000000"/>
        </w:rPr>
        <w:t>NewActiveAlertColor</w:t>
      </w:r>
      <w:proofErr w:type="spellEnd"/>
      <w:r w:rsidR="00424755" w:rsidRPr="003A292D">
        <w:rPr>
          <w:color w:val="000000"/>
        </w:rPr>
        <w:t xml:space="preserve">" </w:t>
      </w:r>
      <w:r w:rsidR="00910718">
        <w:rPr>
          <w:color w:val="000000"/>
        </w:rPr>
        <w:t>value,</w:t>
      </w:r>
      <w:r w:rsidR="00910718" w:rsidRPr="00910718">
        <w:rPr>
          <w:color w:val="000000"/>
        </w:rPr>
        <w:t xml:space="preserve"> </w:t>
      </w:r>
      <w:r w:rsidR="00910718" w:rsidRPr="003A292D">
        <w:rPr>
          <w:color w:val="000000"/>
        </w:rPr>
        <w:t xml:space="preserve">see </w:t>
      </w:r>
      <w:hyperlink w:anchor="_SOC_Alerts_1" w:history="1">
        <w:r w:rsidR="00D00B14">
          <w:rPr>
            <w:rStyle w:val="Hyperlink"/>
          </w:rPr>
          <w:t>SOC Alerts</w:t>
        </w:r>
      </w:hyperlink>
      <w:r w:rsidR="00CA02E0">
        <w:t>.</w:t>
      </w:r>
    </w:p>
    <w:p w:rsidR="00424755" w:rsidRPr="003A292D" w:rsidRDefault="00A52A51" w:rsidP="00D00B14">
      <w:pPr>
        <w:pStyle w:val="ListParagraph"/>
        <w:numPr>
          <w:ilvl w:val="0"/>
          <w:numId w:val="23"/>
        </w:numPr>
        <w:rPr>
          <w:b/>
          <w:bCs/>
        </w:rPr>
      </w:pPr>
      <w:proofErr w:type="spellStart"/>
      <w:r w:rsidRPr="003A292D">
        <w:rPr>
          <w:b/>
          <w:bCs/>
          <w:color w:val="000000"/>
        </w:rPr>
        <w:t>OldActiveAlertColor</w:t>
      </w:r>
      <w:proofErr w:type="spellEnd"/>
      <w:r w:rsidR="003A292D">
        <w:rPr>
          <w:b/>
          <w:bCs/>
          <w:color w:val="000000"/>
        </w:rPr>
        <w:t xml:space="preserve">, </w:t>
      </w:r>
      <w:r w:rsidR="00424755">
        <w:t>This is used to set the color of alert at "Active SOC Alert" list after the time period that set at "</w:t>
      </w:r>
      <w:proofErr w:type="spellStart"/>
      <w:r w:rsidR="00424755">
        <w:t>NewActiveAlertColorTimeSpan</w:t>
      </w:r>
      <w:proofErr w:type="spellEnd"/>
      <w:r w:rsidR="00424755">
        <w:t xml:space="preserve">" </w:t>
      </w:r>
      <w:r w:rsidR="00910718">
        <w:t>elapsed</w:t>
      </w:r>
      <w:r w:rsidR="00424755">
        <w:t>.</w:t>
      </w:r>
      <w:r w:rsidR="00910718" w:rsidRPr="00910718">
        <w:rPr>
          <w:color w:val="000000"/>
        </w:rPr>
        <w:t xml:space="preserve"> </w:t>
      </w:r>
      <w:proofErr w:type="gramStart"/>
      <w:r w:rsidR="00910718" w:rsidRPr="003A292D">
        <w:rPr>
          <w:color w:val="000000"/>
        </w:rPr>
        <w:t>see</w:t>
      </w:r>
      <w:proofErr w:type="gramEnd"/>
      <w:r w:rsidR="00910718" w:rsidRPr="003A292D">
        <w:rPr>
          <w:color w:val="000000"/>
        </w:rPr>
        <w:t xml:space="preserve"> </w:t>
      </w:r>
      <w:hyperlink w:anchor="_SOC_Alerts_1" w:history="1">
        <w:r w:rsidR="00D00B14">
          <w:rPr>
            <w:rStyle w:val="Hyperlink"/>
          </w:rPr>
          <w:t>SOC Alerts</w:t>
        </w:r>
      </w:hyperlink>
      <w:r w:rsidR="00CA02E0">
        <w:t>.</w:t>
      </w:r>
    </w:p>
    <w:p w:rsidR="00D43D2A" w:rsidRPr="003A292D" w:rsidRDefault="00A52A51" w:rsidP="00D00B14">
      <w:pPr>
        <w:pStyle w:val="ListParagraph"/>
        <w:numPr>
          <w:ilvl w:val="0"/>
          <w:numId w:val="23"/>
        </w:numPr>
        <w:rPr>
          <w:b/>
          <w:bCs/>
        </w:rPr>
      </w:pPr>
      <w:proofErr w:type="spellStart"/>
      <w:r w:rsidRPr="003A292D">
        <w:rPr>
          <w:b/>
          <w:bCs/>
          <w:color w:val="000000"/>
        </w:rPr>
        <w:t>OldActiveAlertColorTimeSpan</w:t>
      </w:r>
      <w:proofErr w:type="spellEnd"/>
      <w:r w:rsidR="003A292D">
        <w:rPr>
          <w:b/>
          <w:bCs/>
          <w:color w:val="000000"/>
        </w:rPr>
        <w:t xml:space="preserve">, </w:t>
      </w:r>
      <w:r w:rsidR="00D43D2A" w:rsidRPr="003A292D">
        <w:rPr>
          <w:color w:val="000000"/>
        </w:rPr>
        <w:t xml:space="preserve">This is used to set the interval </w:t>
      </w:r>
      <w:r w:rsidR="00910718" w:rsidRPr="003A292D">
        <w:rPr>
          <w:color w:val="000000"/>
        </w:rPr>
        <w:t xml:space="preserve">in </w:t>
      </w:r>
      <w:r w:rsidR="001628B1" w:rsidRPr="003A292D">
        <w:rPr>
          <w:color w:val="000000"/>
        </w:rPr>
        <w:t>minutes</w:t>
      </w:r>
      <w:r w:rsidR="001628B1">
        <w:rPr>
          <w:color w:val="000000"/>
        </w:rPr>
        <w:t>,</w:t>
      </w:r>
      <w:r w:rsidR="001628B1" w:rsidRPr="003A292D">
        <w:rPr>
          <w:color w:val="000000"/>
        </w:rPr>
        <w:t xml:space="preserve"> which</w:t>
      </w:r>
      <w:r w:rsidR="00D43D2A" w:rsidRPr="003A292D">
        <w:rPr>
          <w:color w:val="000000"/>
        </w:rPr>
        <w:t xml:space="preserve"> the old active alert at "Active SOC Alert" list remains displayed with the color that set at "</w:t>
      </w:r>
      <w:proofErr w:type="spellStart"/>
      <w:r w:rsidR="00D43D2A" w:rsidRPr="003A292D">
        <w:rPr>
          <w:color w:val="000000"/>
        </w:rPr>
        <w:t>OldActiveAlertColor</w:t>
      </w:r>
      <w:proofErr w:type="spellEnd"/>
      <w:r w:rsidR="00D43D2A" w:rsidRPr="003A292D">
        <w:rPr>
          <w:color w:val="000000"/>
        </w:rPr>
        <w:t>".</w:t>
      </w:r>
      <w:r w:rsidR="00910718" w:rsidRPr="00910718">
        <w:rPr>
          <w:color w:val="000000"/>
        </w:rPr>
        <w:t xml:space="preserve"> </w:t>
      </w:r>
      <w:proofErr w:type="gramStart"/>
      <w:r w:rsidR="00910718" w:rsidRPr="003A292D">
        <w:rPr>
          <w:color w:val="000000"/>
        </w:rPr>
        <w:t>see</w:t>
      </w:r>
      <w:proofErr w:type="gramEnd"/>
      <w:r w:rsidR="00910718" w:rsidRPr="003A292D">
        <w:rPr>
          <w:color w:val="000000"/>
        </w:rPr>
        <w:t xml:space="preserve"> </w:t>
      </w:r>
      <w:hyperlink w:anchor="_SOC_Alerts_1" w:history="1">
        <w:r w:rsidR="00D00B14">
          <w:rPr>
            <w:rStyle w:val="Hyperlink"/>
          </w:rPr>
          <w:t>SOC Alerts</w:t>
        </w:r>
      </w:hyperlink>
      <w:r w:rsidR="00CA02E0">
        <w:t>.</w:t>
      </w:r>
    </w:p>
    <w:p w:rsidR="00D43D2A" w:rsidRPr="003A292D" w:rsidRDefault="00A52A51" w:rsidP="00910718">
      <w:pPr>
        <w:pStyle w:val="ListParagraph"/>
        <w:numPr>
          <w:ilvl w:val="0"/>
          <w:numId w:val="23"/>
        </w:numPr>
        <w:rPr>
          <w:b/>
          <w:bCs/>
        </w:rPr>
      </w:pPr>
      <w:proofErr w:type="spellStart"/>
      <w:r w:rsidRPr="003A292D">
        <w:rPr>
          <w:b/>
          <w:bCs/>
          <w:color w:val="000000"/>
        </w:rPr>
        <w:t>DepartureRequestsRefreshRate</w:t>
      </w:r>
      <w:proofErr w:type="spellEnd"/>
      <w:r w:rsidR="003A292D">
        <w:rPr>
          <w:b/>
          <w:bCs/>
          <w:color w:val="000000"/>
        </w:rPr>
        <w:t xml:space="preserve">, </w:t>
      </w:r>
      <w:r w:rsidR="00D43D2A" w:rsidRPr="003A292D">
        <w:rPr>
          <w:color w:val="000000"/>
        </w:rPr>
        <w:t xml:space="preserve">This is used to set the interval in which departure </w:t>
      </w:r>
      <w:r w:rsidR="001628B1" w:rsidRPr="003A292D">
        <w:rPr>
          <w:color w:val="000000"/>
        </w:rPr>
        <w:t>requests at</w:t>
      </w:r>
      <w:r w:rsidR="00D43D2A" w:rsidRPr="003A292D">
        <w:rPr>
          <w:color w:val="000000"/>
        </w:rPr>
        <w:t xml:space="preserve"> "Departure requests" list will be refreshed in milliseconds</w:t>
      </w:r>
      <w:r w:rsidR="00910718">
        <w:rPr>
          <w:color w:val="000000"/>
        </w:rPr>
        <w:t xml:space="preserve">. See </w:t>
      </w:r>
      <w:hyperlink w:anchor="_Departure_requests_1" w:history="1">
        <w:r w:rsidR="00910718" w:rsidRPr="00910718">
          <w:rPr>
            <w:rStyle w:val="Hyperlink"/>
          </w:rPr>
          <w:t>Departure requests</w:t>
        </w:r>
      </w:hyperlink>
      <w:r w:rsidR="00CA02E0">
        <w:t>.</w:t>
      </w:r>
    </w:p>
    <w:p w:rsidR="00D43D2A" w:rsidRPr="003A292D" w:rsidRDefault="00A52A51" w:rsidP="00910718">
      <w:pPr>
        <w:pStyle w:val="ListParagraph"/>
        <w:numPr>
          <w:ilvl w:val="0"/>
          <w:numId w:val="23"/>
        </w:numPr>
        <w:rPr>
          <w:b/>
          <w:bCs/>
        </w:rPr>
      </w:pPr>
      <w:proofErr w:type="spellStart"/>
      <w:r w:rsidRPr="003A292D">
        <w:rPr>
          <w:b/>
          <w:bCs/>
          <w:color w:val="000000"/>
        </w:rPr>
        <w:t>InterventionsRefreshRate</w:t>
      </w:r>
      <w:proofErr w:type="spellEnd"/>
      <w:r w:rsidR="003A292D">
        <w:rPr>
          <w:b/>
          <w:bCs/>
          <w:color w:val="000000"/>
        </w:rPr>
        <w:t xml:space="preserve">, </w:t>
      </w:r>
      <w:r w:rsidR="00D43D2A" w:rsidRPr="003A292D">
        <w:rPr>
          <w:color w:val="000000"/>
        </w:rPr>
        <w:t>This setting is used to set the inter</w:t>
      </w:r>
      <w:r w:rsidR="00E47984" w:rsidRPr="003A292D">
        <w:rPr>
          <w:color w:val="000000"/>
        </w:rPr>
        <w:t xml:space="preserve">val in which </w:t>
      </w:r>
      <w:r w:rsidR="001628B1" w:rsidRPr="003A292D">
        <w:rPr>
          <w:color w:val="000000"/>
        </w:rPr>
        <w:t>interventions at</w:t>
      </w:r>
      <w:r w:rsidR="00E47984" w:rsidRPr="003A292D">
        <w:rPr>
          <w:color w:val="000000"/>
        </w:rPr>
        <w:t xml:space="preserve"> different Interventions</w:t>
      </w:r>
      <w:r w:rsidR="00D43D2A" w:rsidRPr="003A292D">
        <w:rPr>
          <w:color w:val="000000"/>
        </w:rPr>
        <w:t xml:space="preserve"> list</w:t>
      </w:r>
      <w:r w:rsidR="00E47984" w:rsidRPr="003A292D">
        <w:rPr>
          <w:color w:val="000000"/>
        </w:rPr>
        <w:t>s</w:t>
      </w:r>
      <w:r w:rsidR="00D43D2A" w:rsidRPr="003A292D">
        <w:rPr>
          <w:color w:val="000000"/>
        </w:rPr>
        <w:t xml:space="preserve"> will be refreshed in milliseconds</w:t>
      </w:r>
      <w:r w:rsidR="00910718">
        <w:rPr>
          <w:color w:val="000000"/>
        </w:rPr>
        <w:t xml:space="preserve">. See </w:t>
      </w:r>
      <w:hyperlink w:anchor="_Interventions_1" w:history="1">
        <w:r w:rsidR="00910718" w:rsidRPr="00910718">
          <w:rPr>
            <w:rStyle w:val="Hyperlink"/>
          </w:rPr>
          <w:t>Interventions</w:t>
        </w:r>
      </w:hyperlink>
      <w:r w:rsidR="00CA02E0">
        <w:t>.</w:t>
      </w:r>
    </w:p>
    <w:p w:rsidR="00E47984" w:rsidRPr="003A292D" w:rsidRDefault="00A52A51" w:rsidP="003370B0">
      <w:pPr>
        <w:pStyle w:val="ListParagraph"/>
        <w:numPr>
          <w:ilvl w:val="0"/>
          <w:numId w:val="23"/>
        </w:numPr>
        <w:rPr>
          <w:b/>
          <w:bCs/>
        </w:rPr>
      </w:pPr>
      <w:proofErr w:type="spellStart"/>
      <w:r w:rsidRPr="003A292D">
        <w:rPr>
          <w:b/>
          <w:bCs/>
          <w:color w:val="000000"/>
        </w:rPr>
        <w:t>MaximumContractorTrials</w:t>
      </w:r>
      <w:proofErr w:type="spellEnd"/>
      <w:r w:rsidR="003A292D">
        <w:rPr>
          <w:b/>
          <w:bCs/>
          <w:color w:val="000000"/>
        </w:rPr>
        <w:t xml:space="preserve">, </w:t>
      </w:r>
      <w:r w:rsidR="00E47984">
        <w:t xml:space="preserve">This setting is used to set the maximum number of failed trials </w:t>
      </w:r>
      <w:r w:rsidR="00AF6557">
        <w:t xml:space="preserve">that </w:t>
      </w:r>
      <w:r w:rsidR="00910718">
        <w:t>a</w:t>
      </w:r>
      <w:r w:rsidR="00AF6557">
        <w:t xml:space="preserve"> contractor can send </w:t>
      </w:r>
      <w:r w:rsidR="00910718">
        <w:t xml:space="preserve">via </w:t>
      </w:r>
      <w:r w:rsidR="00AF6557">
        <w:t>USSD request</w:t>
      </w:r>
      <w:r w:rsidR="003370B0">
        <w:t>.</w:t>
      </w:r>
      <w:r w:rsidR="00AF6557">
        <w:t xml:space="preserve"> </w:t>
      </w:r>
      <w:r w:rsidR="003370B0">
        <w:t xml:space="preserve">If contractor exceeds this number he will be flagged as unauthorized contractor until he is allowed again by a system user. See </w:t>
      </w:r>
      <w:hyperlink w:anchor="_Unauthorized_users_1" w:history="1">
        <w:proofErr w:type="gramStart"/>
        <w:r w:rsidR="003370B0" w:rsidRPr="003370B0">
          <w:rPr>
            <w:rStyle w:val="Hyperlink"/>
          </w:rPr>
          <w:t>Unauthorized</w:t>
        </w:r>
        <w:proofErr w:type="gramEnd"/>
        <w:r w:rsidR="003370B0" w:rsidRPr="003370B0">
          <w:rPr>
            <w:rStyle w:val="Hyperlink"/>
          </w:rPr>
          <w:t xml:space="preserve"> users</w:t>
        </w:r>
      </w:hyperlink>
      <w:r w:rsidR="00CA02E0">
        <w:t>.</w:t>
      </w:r>
    </w:p>
    <w:p w:rsidR="00990F27" w:rsidRPr="003A292D" w:rsidRDefault="00A52A51" w:rsidP="008664BA">
      <w:pPr>
        <w:pStyle w:val="ListParagraph"/>
        <w:numPr>
          <w:ilvl w:val="0"/>
          <w:numId w:val="23"/>
        </w:numPr>
        <w:rPr>
          <w:b/>
          <w:bCs/>
        </w:rPr>
      </w:pPr>
      <w:proofErr w:type="spellStart"/>
      <w:r w:rsidRPr="003A292D">
        <w:rPr>
          <w:b/>
          <w:bCs/>
          <w:color w:val="000000"/>
        </w:rPr>
        <w:t>InterventionHours</w:t>
      </w:r>
      <w:proofErr w:type="spellEnd"/>
      <w:r w:rsidR="003A292D">
        <w:rPr>
          <w:b/>
          <w:bCs/>
          <w:color w:val="000000"/>
        </w:rPr>
        <w:t xml:space="preserve">, </w:t>
      </w:r>
      <w:r w:rsidR="00990F27">
        <w:t xml:space="preserve">This is used to set number of hours </w:t>
      </w:r>
      <w:r w:rsidR="00A92070">
        <w:t xml:space="preserve">before today to display interventions during this period (ex. </w:t>
      </w:r>
      <w:proofErr w:type="spellStart"/>
      <w:r w:rsidR="00A92070">
        <w:t>InterventionHours</w:t>
      </w:r>
      <w:proofErr w:type="spellEnd"/>
      <w:r w:rsidR="00A92070">
        <w:t>=</w:t>
      </w:r>
      <w:r w:rsidR="008664BA">
        <w:t>12,</w:t>
      </w:r>
      <w:r w:rsidR="00A92070">
        <w:t xml:space="preserve"> It means that the interventions lists will display only interventions </w:t>
      </w:r>
      <w:r w:rsidR="008664BA">
        <w:t>with</w:t>
      </w:r>
      <w:r w:rsidR="00A92070">
        <w:t xml:space="preserve"> request date </w:t>
      </w:r>
      <w:r w:rsidR="008664BA">
        <w:t>within past 12 hour</w:t>
      </w:r>
      <w:r w:rsidR="00A92070">
        <w:t>)</w:t>
      </w:r>
      <w:r w:rsidR="008664BA">
        <w:t xml:space="preserve">. See </w:t>
      </w:r>
      <w:hyperlink w:anchor="_Interventions_1" w:history="1">
        <w:r w:rsidR="008664BA" w:rsidRPr="008664BA">
          <w:rPr>
            <w:rStyle w:val="Hyperlink"/>
          </w:rPr>
          <w:t>Interventions</w:t>
        </w:r>
      </w:hyperlink>
      <w:r w:rsidR="00CA02E0">
        <w:t>.</w:t>
      </w:r>
    </w:p>
    <w:p w:rsidR="00AF6557" w:rsidRPr="003A292D" w:rsidRDefault="00A52A51" w:rsidP="008664BA">
      <w:pPr>
        <w:pStyle w:val="ListParagraph"/>
        <w:numPr>
          <w:ilvl w:val="0"/>
          <w:numId w:val="23"/>
        </w:numPr>
        <w:rPr>
          <w:b/>
          <w:bCs/>
        </w:rPr>
      </w:pPr>
      <w:proofErr w:type="spellStart"/>
      <w:r w:rsidRPr="003A292D">
        <w:rPr>
          <w:b/>
          <w:bCs/>
          <w:color w:val="000000"/>
        </w:rPr>
        <w:t>SmsWarningRefreshRate</w:t>
      </w:r>
      <w:proofErr w:type="spellEnd"/>
      <w:r w:rsidR="003A292D">
        <w:rPr>
          <w:b/>
          <w:bCs/>
          <w:color w:val="000000"/>
        </w:rPr>
        <w:t xml:space="preserve">, </w:t>
      </w:r>
      <w:r w:rsidR="00AF6557">
        <w:t xml:space="preserve">This is used to set the time margin </w:t>
      </w:r>
      <w:r w:rsidR="008664BA">
        <w:t>in milliseconds for</w:t>
      </w:r>
      <w:r w:rsidR="00AF6557">
        <w:t xml:space="preserve"> send</w:t>
      </w:r>
      <w:r w:rsidR="008664BA">
        <w:t>ing</w:t>
      </w:r>
      <w:r w:rsidR="00AF6557">
        <w:t xml:space="preserve"> </w:t>
      </w:r>
      <w:r w:rsidR="00FE7E93">
        <w:t>a</w:t>
      </w:r>
      <w:r w:rsidR="008664BA">
        <w:t xml:space="preserve"> notification to contractor</w:t>
      </w:r>
      <w:r w:rsidR="00FE7E93">
        <w:t xml:space="preserve"> inside the site</w:t>
      </w:r>
      <w:r w:rsidR="008664BA">
        <w:t>, prompting to leave site</w:t>
      </w:r>
      <w:r w:rsidR="00AF6557">
        <w:t xml:space="preserve"> (ex. Your requested time </w:t>
      </w:r>
      <w:r w:rsidR="008664BA">
        <w:t>is about to expire</w:t>
      </w:r>
      <w:r w:rsidR="00FE7E93">
        <w:t>).</w:t>
      </w:r>
    </w:p>
    <w:p w:rsidR="00FE7E93" w:rsidRPr="003A292D" w:rsidRDefault="00A52A51" w:rsidP="00D22CD4">
      <w:pPr>
        <w:pStyle w:val="ListParagraph"/>
        <w:numPr>
          <w:ilvl w:val="0"/>
          <w:numId w:val="23"/>
        </w:numPr>
        <w:rPr>
          <w:b/>
          <w:bCs/>
        </w:rPr>
      </w:pPr>
      <w:proofErr w:type="spellStart"/>
      <w:r w:rsidRPr="003A292D">
        <w:rPr>
          <w:b/>
          <w:bCs/>
          <w:color w:val="000000"/>
        </w:rPr>
        <w:t>SmsWarningHours</w:t>
      </w:r>
      <w:proofErr w:type="spellEnd"/>
      <w:r w:rsidR="003A292D">
        <w:rPr>
          <w:b/>
          <w:bCs/>
          <w:color w:val="000000"/>
        </w:rPr>
        <w:t xml:space="preserve">, </w:t>
      </w:r>
      <w:r w:rsidR="00FE7E93">
        <w:t>This is used to set the number of hours</w:t>
      </w:r>
      <w:r w:rsidR="00D22CD4">
        <w:t xml:space="preserve"> a contractor is</w:t>
      </w:r>
      <w:r w:rsidR="00FE7E93">
        <w:t xml:space="preserve"> allowed to stay in site after access or renew request</w:t>
      </w:r>
      <w:r w:rsidR="00D22CD4">
        <w:t>, after that time a warning SMS is sent prompting to leave site.</w:t>
      </w:r>
    </w:p>
    <w:p w:rsidR="00415387" w:rsidRPr="003A292D" w:rsidRDefault="00A52A51" w:rsidP="00683DF4">
      <w:pPr>
        <w:pStyle w:val="ListParagraph"/>
        <w:numPr>
          <w:ilvl w:val="0"/>
          <w:numId w:val="23"/>
        </w:numPr>
        <w:rPr>
          <w:b/>
          <w:bCs/>
        </w:rPr>
      </w:pPr>
      <w:proofErr w:type="spellStart"/>
      <w:r w:rsidRPr="003A292D">
        <w:rPr>
          <w:b/>
          <w:bCs/>
          <w:color w:val="000000"/>
        </w:rPr>
        <w:lastRenderedPageBreak/>
        <w:t>AlertRequestMargin</w:t>
      </w:r>
      <w:proofErr w:type="spellEnd"/>
      <w:r w:rsidR="003A292D">
        <w:rPr>
          <w:b/>
          <w:bCs/>
          <w:color w:val="000000"/>
        </w:rPr>
        <w:t xml:space="preserve">, </w:t>
      </w:r>
      <w:r w:rsidR="00415387" w:rsidRPr="003A292D">
        <w:rPr>
          <w:color w:val="000000"/>
        </w:rPr>
        <w:t xml:space="preserve">This is used to set the time margin </w:t>
      </w:r>
      <w:r w:rsidR="00415387">
        <w:t xml:space="preserve">between the request and </w:t>
      </w:r>
      <w:r w:rsidR="00D22CD4">
        <w:t xml:space="preserve">alert, within this </w:t>
      </w:r>
      <w:r w:rsidR="00683DF4">
        <w:t>margin,</w:t>
      </w:r>
      <w:r w:rsidR="00D22CD4">
        <w:t xml:space="preserve"> if alert fired from the same site as request, this alert is associated to request</w:t>
      </w:r>
      <w:r w:rsidR="00683DF4">
        <w:t xml:space="preserve"> and alert is flagged inactive</w:t>
      </w:r>
      <w:r w:rsidR="00CA02E0">
        <w:t>.</w:t>
      </w:r>
    </w:p>
    <w:p w:rsidR="00415387" w:rsidRPr="003A292D" w:rsidRDefault="00A52A51" w:rsidP="00897075">
      <w:pPr>
        <w:pStyle w:val="ListParagraph"/>
        <w:numPr>
          <w:ilvl w:val="0"/>
          <w:numId w:val="23"/>
        </w:numPr>
        <w:rPr>
          <w:b/>
          <w:bCs/>
        </w:rPr>
      </w:pPr>
      <w:proofErr w:type="spellStart"/>
      <w:r w:rsidRPr="003A292D">
        <w:rPr>
          <w:b/>
          <w:bCs/>
          <w:color w:val="000000"/>
        </w:rPr>
        <w:t>HpReciever_EnableLog</w:t>
      </w:r>
      <w:proofErr w:type="spellEnd"/>
      <w:r w:rsidR="003A292D">
        <w:rPr>
          <w:b/>
          <w:bCs/>
          <w:color w:val="000000"/>
        </w:rPr>
        <w:t xml:space="preserve">, </w:t>
      </w:r>
      <w:r w:rsidR="00415387">
        <w:t>This is used to enable or disable log</w:t>
      </w:r>
      <w:r w:rsidR="00897075">
        <w:t>ging</w:t>
      </w:r>
      <w:r w:rsidR="00415387">
        <w:t xml:space="preserve"> </w:t>
      </w:r>
      <w:r w:rsidR="00897075">
        <w:t>for</w:t>
      </w:r>
      <w:r w:rsidR="00415387">
        <w:t xml:space="preserve"> </w:t>
      </w:r>
      <w:proofErr w:type="spellStart"/>
      <w:r w:rsidR="00415387">
        <w:t>HPReciever</w:t>
      </w:r>
      <w:proofErr w:type="spellEnd"/>
      <w:r w:rsidR="00415387">
        <w:t xml:space="preserve"> service.</w:t>
      </w:r>
    </w:p>
    <w:p w:rsidR="00415387" w:rsidRPr="003A292D" w:rsidRDefault="00A52A51" w:rsidP="00F532FB">
      <w:pPr>
        <w:pStyle w:val="ListParagraph"/>
        <w:numPr>
          <w:ilvl w:val="0"/>
          <w:numId w:val="23"/>
        </w:numPr>
        <w:rPr>
          <w:b/>
          <w:bCs/>
        </w:rPr>
      </w:pPr>
      <w:proofErr w:type="spellStart"/>
      <w:r w:rsidRPr="003A292D">
        <w:rPr>
          <w:b/>
          <w:bCs/>
          <w:color w:val="000000"/>
        </w:rPr>
        <w:t>HpReceiver_LogPath</w:t>
      </w:r>
      <w:proofErr w:type="spellEnd"/>
      <w:r w:rsidR="003A292D">
        <w:rPr>
          <w:b/>
          <w:bCs/>
          <w:color w:val="000000"/>
        </w:rPr>
        <w:t xml:space="preserve">, </w:t>
      </w:r>
      <w:r w:rsidR="00415387">
        <w:t>This is used to set path</w:t>
      </w:r>
      <w:r w:rsidR="00897075">
        <w:t xml:space="preserve"> where the</w:t>
      </w:r>
      <w:r w:rsidR="00415387">
        <w:t xml:space="preserve"> log file of </w:t>
      </w:r>
      <w:proofErr w:type="spellStart"/>
      <w:r w:rsidR="00415387">
        <w:t>HPReceiver</w:t>
      </w:r>
      <w:proofErr w:type="spellEnd"/>
      <w:r w:rsidR="00415387">
        <w:t xml:space="preserve"> service</w:t>
      </w:r>
      <w:r w:rsidR="00897075">
        <w:t xml:space="preserve"> will be </w:t>
      </w:r>
      <w:r w:rsidR="00F532FB">
        <w:t>stored</w:t>
      </w:r>
      <w:r w:rsidR="00415387">
        <w:t>.</w:t>
      </w:r>
    </w:p>
    <w:p w:rsidR="00415387" w:rsidRPr="003A292D" w:rsidRDefault="00A52A51" w:rsidP="00592C3B">
      <w:pPr>
        <w:pStyle w:val="ListParagraph"/>
        <w:numPr>
          <w:ilvl w:val="0"/>
          <w:numId w:val="23"/>
        </w:numPr>
        <w:rPr>
          <w:b/>
          <w:bCs/>
        </w:rPr>
      </w:pPr>
      <w:proofErr w:type="spellStart"/>
      <w:r w:rsidRPr="003A292D">
        <w:rPr>
          <w:b/>
          <w:bCs/>
          <w:color w:val="000000"/>
        </w:rPr>
        <w:t>HpReceiver_ActionPlanDirPath</w:t>
      </w:r>
      <w:proofErr w:type="spellEnd"/>
      <w:r w:rsidR="003A292D">
        <w:rPr>
          <w:b/>
          <w:bCs/>
          <w:color w:val="000000"/>
        </w:rPr>
        <w:t xml:space="preserve">, </w:t>
      </w:r>
      <w:r w:rsidR="00415387">
        <w:t>This is used to set the directory path of rec</w:t>
      </w:r>
      <w:r w:rsidR="004D2B9E">
        <w:t xml:space="preserve">eived action plans to be parsed by </w:t>
      </w:r>
      <w:proofErr w:type="spellStart"/>
      <w:r w:rsidR="004D2B9E">
        <w:t>HPReceiver</w:t>
      </w:r>
      <w:proofErr w:type="spellEnd"/>
      <w:r w:rsidR="004D2B9E">
        <w:t xml:space="preserve"> service.</w:t>
      </w:r>
    </w:p>
    <w:p w:rsidR="004D2B9E" w:rsidRPr="003A292D" w:rsidRDefault="00A52A51" w:rsidP="00592C3B">
      <w:pPr>
        <w:pStyle w:val="ListParagraph"/>
        <w:numPr>
          <w:ilvl w:val="0"/>
          <w:numId w:val="23"/>
        </w:numPr>
        <w:rPr>
          <w:b/>
          <w:bCs/>
        </w:rPr>
      </w:pPr>
      <w:proofErr w:type="spellStart"/>
      <w:r w:rsidRPr="003A292D">
        <w:rPr>
          <w:b/>
          <w:bCs/>
          <w:color w:val="000000"/>
        </w:rPr>
        <w:t>HpReceiver_IncidentDirPath</w:t>
      </w:r>
      <w:proofErr w:type="spellEnd"/>
      <w:r w:rsidR="003A292D">
        <w:rPr>
          <w:b/>
          <w:bCs/>
          <w:color w:val="000000"/>
        </w:rPr>
        <w:t xml:space="preserve">, </w:t>
      </w:r>
      <w:r w:rsidR="004D2B9E">
        <w:t xml:space="preserve">This is used to set the directory path of received incidents to be parsed by </w:t>
      </w:r>
      <w:proofErr w:type="spellStart"/>
      <w:r w:rsidR="004D2B9E">
        <w:t>HPReceiver</w:t>
      </w:r>
      <w:proofErr w:type="spellEnd"/>
      <w:r w:rsidR="004D2B9E">
        <w:t xml:space="preserve"> service.</w:t>
      </w:r>
    </w:p>
    <w:p w:rsidR="004D2B9E" w:rsidRPr="003A292D" w:rsidRDefault="00A52A51" w:rsidP="00592C3B">
      <w:pPr>
        <w:pStyle w:val="ListParagraph"/>
        <w:numPr>
          <w:ilvl w:val="0"/>
          <w:numId w:val="23"/>
        </w:numPr>
        <w:rPr>
          <w:b/>
          <w:bCs/>
        </w:rPr>
      </w:pPr>
      <w:proofErr w:type="spellStart"/>
      <w:r w:rsidRPr="003A292D">
        <w:rPr>
          <w:b/>
          <w:bCs/>
          <w:color w:val="000000"/>
        </w:rPr>
        <w:t>NgiReceiver_SftpIp</w:t>
      </w:r>
      <w:proofErr w:type="spellEnd"/>
      <w:r w:rsidR="003A292D">
        <w:rPr>
          <w:b/>
          <w:bCs/>
          <w:color w:val="000000"/>
        </w:rPr>
        <w:t xml:space="preserve">, </w:t>
      </w:r>
      <w:r w:rsidR="004D2B9E">
        <w:t xml:space="preserve">This is used to set the IP address of SFTP server to be used by </w:t>
      </w:r>
      <w:proofErr w:type="spellStart"/>
      <w:r w:rsidR="004D2B9E">
        <w:t>NgiReceiver</w:t>
      </w:r>
      <w:proofErr w:type="spellEnd"/>
      <w:r w:rsidR="004D2B9E">
        <w:t xml:space="preserve"> service.</w:t>
      </w:r>
    </w:p>
    <w:p w:rsidR="004D2B9E" w:rsidRPr="003A292D" w:rsidRDefault="00A52A51" w:rsidP="00592C3B">
      <w:pPr>
        <w:pStyle w:val="ListParagraph"/>
        <w:numPr>
          <w:ilvl w:val="0"/>
          <w:numId w:val="23"/>
        </w:numPr>
        <w:rPr>
          <w:b/>
          <w:bCs/>
        </w:rPr>
      </w:pPr>
      <w:proofErr w:type="spellStart"/>
      <w:r w:rsidRPr="003A292D">
        <w:rPr>
          <w:b/>
          <w:bCs/>
          <w:color w:val="000000"/>
        </w:rPr>
        <w:t>NgiReceiver_SftpUsername</w:t>
      </w:r>
      <w:proofErr w:type="spellEnd"/>
      <w:r w:rsidR="003A292D">
        <w:rPr>
          <w:b/>
          <w:bCs/>
          <w:color w:val="000000"/>
        </w:rPr>
        <w:t xml:space="preserve">, </w:t>
      </w:r>
      <w:r w:rsidR="004D2B9E">
        <w:t xml:space="preserve">This is used to set the username of SFTP server to be used by </w:t>
      </w:r>
      <w:proofErr w:type="spellStart"/>
      <w:r w:rsidR="004D2B9E">
        <w:t>NgiReceiver</w:t>
      </w:r>
      <w:proofErr w:type="spellEnd"/>
      <w:r w:rsidR="004D2B9E">
        <w:t xml:space="preserve"> service.</w:t>
      </w:r>
    </w:p>
    <w:p w:rsidR="004D2B9E" w:rsidRPr="003A292D" w:rsidRDefault="00A52A51" w:rsidP="00592C3B">
      <w:pPr>
        <w:pStyle w:val="ListParagraph"/>
        <w:numPr>
          <w:ilvl w:val="0"/>
          <w:numId w:val="23"/>
        </w:numPr>
        <w:rPr>
          <w:b/>
          <w:bCs/>
        </w:rPr>
      </w:pPr>
      <w:proofErr w:type="spellStart"/>
      <w:r w:rsidRPr="003A292D">
        <w:rPr>
          <w:b/>
          <w:bCs/>
          <w:color w:val="000000"/>
        </w:rPr>
        <w:t>NgiReceiver_SftpPassword</w:t>
      </w:r>
      <w:proofErr w:type="spellEnd"/>
      <w:r w:rsidR="003A292D">
        <w:rPr>
          <w:b/>
          <w:bCs/>
          <w:color w:val="000000"/>
        </w:rPr>
        <w:t xml:space="preserve">, </w:t>
      </w:r>
      <w:r w:rsidR="004D2B9E">
        <w:t xml:space="preserve">This is used to set the password of SFTP server to be used by </w:t>
      </w:r>
      <w:proofErr w:type="spellStart"/>
      <w:r w:rsidR="004D2B9E">
        <w:t>NgiReceiver</w:t>
      </w:r>
      <w:proofErr w:type="spellEnd"/>
      <w:r w:rsidR="004D2B9E">
        <w:t xml:space="preserve"> service.</w:t>
      </w:r>
    </w:p>
    <w:p w:rsidR="004D0CC0" w:rsidRPr="003A292D" w:rsidRDefault="00A52A51" w:rsidP="00592C3B">
      <w:pPr>
        <w:pStyle w:val="ListParagraph"/>
        <w:numPr>
          <w:ilvl w:val="0"/>
          <w:numId w:val="23"/>
        </w:numPr>
        <w:rPr>
          <w:b/>
          <w:bCs/>
        </w:rPr>
      </w:pPr>
      <w:proofErr w:type="spellStart"/>
      <w:r w:rsidRPr="003A292D">
        <w:rPr>
          <w:b/>
          <w:bCs/>
          <w:color w:val="000000"/>
        </w:rPr>
        <w:t>NgiReceiver_SftpDirectory</w:t>
      </w:r>
      <w:proofErr w:type="spellEnd"/>
      <w:r w:rsidR="003A292D">
        <w:rPr>
          <w:b/>
          <w:bCs/>
          <w:color w:val="000000"/>
        </w:rPr>
        <w:t xml:space="preserve">, </w:t>
      </w:r>
      <w:r w:rsidR="004D0CC0">
        <w:t xml:space="preserve">This is used to set the directory path </w:t>
      </w:r>
      <w:r w:rsidR="001E57CC">
        <w:t xml:space="preserve">of SFTP server from which </w:t>
      </w:r>
      <w:proofErr w:type="spellStart"/>
      <w:r w:rsidR="001E57CC">
        <w:t>NgiReceiver</w:t>
      </w:r>
      <w:proofErr w:type="spellEnd"/>
      <w:r w:rsidR="001E57CC">
        <w:t xml:space="preserve"> service can get BSC and RNC files and copy them to its output director</w:t>
      </w:r>
      <w:r w:rsidR="00C013E0">
        <w:t>ies</w:t>
      </w:r>
      <w:r w:rsidR="001E57CC">
        <w:t>.</w:t>
      </w:r>
    </w:p>
    <w:p w:rsidR="004D2B9E"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NgiReceiver_SftpEnableLog</w:t>
      </w:r>
      <w:proofErr w:type="spellEnd"/>
      <w:r w:rsidR="003A292D">
        <w:rPr>
          <w:b/>
          <w:bCs/>
          <w:color w:val="000000"/>
        </w:rPr>
        <w:t xml:space="preserve">, </w:t>
      </w:r>
      <w:r w:rsidR="004D2B9E">
        <w:t>This is used to enable or disable log of SFTP client service.</w:t>
      </w:r>
    </w:p>
    <w:p w:rsidR="004D2B9E"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NgiReceiver_SftpLogPath</w:t>
      </w:r>
      <w:proofErr w:type="spellEnd"/>
      <w:r w:rsidR="003A292D">
        <w:rPr>
          <w:b/>
          <w:bCs/>
          <w:color w:val="000000"/>
        </w:rPr>
        <w:t xml:space="preserve">, </w:t>
      </w:r>
      <w:r w:rsidR="004D2B9E">
        <w:t>This is used to set path of the log file of SFTP client service.</w:t>
      </w:r>
    </w:p>
    <w:p w:rsidR="001E57CC" w:rsidRPr="003A292D" w:rsidRDefault="00A52A51" w:rsidP="007B2730">
      <w:pPr>
        <w:pStyle w:val="ListParagraph"/>
        <w:numPr>
          <w:ilvl w:val="0"/>
          <w:numId w:val="23"/>
        </w:numPr>
        <w:rPr>
          <w:rFonts w:ascii="Calibri" w:hAnsi="Calibri"/>
          <w:b/>
          <w:bCs/>
          <w:color w:val="000000"/>
        </w:rPr>
      </w:pPr>
      <w:proofErr w:type="spellStart"/>
      <w:r w:rsidRPr="003A292D">
        <w:rPr>
          <w:b/>
          <w:bCs/>
          <w:color w:val="000000"/>
        </w:rPr>
        <w:t>NgiReceiver_SftpBoolingTimer</w:t>
      </w:r>
      <w:proofErr w:type="spellEnd"/>
      <w:r w:rsidR="003A292D">
        <w:rPr>
          <w:b/>
          <w:bCs/>
          <w:color w:val="000000"/>
        </w:rPr>
        <w:t xml:space="preserve">, </w:t>
      </w:r>
      <w:r w:rsidR="001E57CC" w:rsidRPr="003A292D">
        <w:rPr>
          <w:rFonts w:ascii="Calibri" w:hAnsi="Calibri"/>
          <w:color w:val="000000"/>
        </w:rPr>
        <w:t xml:space="preserve">This is used to set </w:t>
      </w:r>
      <w:r w:rsidR="00C013E0" w:rsidRPr="003A292D">
        <w:rPr>
          <w:rFonts w:ascii="Calibri" w:hAnsi="Calibri"/>
          <w:color w:val="000000"/>
        </w:rPr>
        <w:t xml:space="preserve">the timer interval in minutes to get BSC&amp;RNC files from remote SFTP server </w:t>
      </w:r>
      <w:r w:rsidR="006D078B" w:rsidRPr="003A292D">
        <w:rPr>
          <w:rFonts w:ascii="Calibri" w:hAnsi="Calibri"/>
          <w:color w:val="000000"/>
        </w:rPr>
        <w:t>to</w:t>
      </w:r>
      <w:r w:rsidR="00C013E0" w:rsidRPr="003A292D">
        <w:rPr>
          <w:rFonts w:ascii="Calibri" w:hAnsi="Calibri"/>
          <w:color w:val="000000"/>
        </w:rPr>
        <w:t xml:space="preserve"> be stored at </w:t>
      </w:r>
      <w:proofErr w:type="spellStart"/>
      <w:r w:rsidR="00C013E0" w:rsidRPr="003A292D">
        <w:rPr>
          <w:rFonts w:ascii="Calibri" w:hAnsi="Calibri"/>
          <w:color w:val="000000"/>
        </w:rPr>
        <w:t>Ngi</w:t>
      </w:r>
      <w:r w:rsidR="007B2730">
        <w:rPr>
          <w:rFonts w:ascii="Calibri" w:hAnsi="Calibri"/>
          <w:color w:val="000000"/>
        </w:rPr>
        <w:t>R</w:t>
      </w:r>
      <w:r w:rsidR="00C013E0" w:rsidRPr="003A292D">
        <w:rPr>
          <w:rFonts w:ascii="Calibri" w:hAnsi="Calibri"/>
          <w:color w:val="000000"/>
        </w:rPr>
        <w:t>eceiver</w:t>
      </w:r>
      <w:proofErr w:type="spellEnd"/>
      <w:r w:rsidR="00C013E0" w:rsidRPr="003A292D">
        <w:rPr>
          <w:rFonts w:ascii="Calibri" w:hAnsi="Calibri"/>
          <w:color w:val="000000"/>
        </w:rPr>
        <w:t xml:space="preserve"> output directories.</w:t>
      </w:r>
    </w:p>
    <w:p w:rsidR="001E57CC"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NgiReceiver_SftpOutputDirectoryBSC</w:t>
      </w:r>
      <w:proofErr w:type="spellEnd"/>
      <w:r w:rsidR="003A292D">
        <w:rPr>
          <w:b/>
          <w:bCs/>
          <w:color w:val="000000"/>
        </w:rPr>
        <w:t xml:space="preserve">, </w:t>
      </w:r>
      <w:r w:rsidR="001E57CC" w:rsidRPr="003A292D">
        <w:rPr>
          <w:rFonts w:ascii="Calibri" w:hAnsi="Calibri"/>
          <w:color w:val="000000"/>
        </w:rPr>
        <w:t xml:space="preserve">This is used to set path of the </w:t>
      </w:r>
      <w:proofErr w:type="spellStart"/>
      <w:r w:rsidR="001E57CC" w:rsidRPr="003A292D">
        <w:rPr>
          <w:rFonts w:ascii="Calibri" w:hAnsi="Calibri"/>
          <w:color w:val="000000"/>
        </w:rPr>
        <w:t>NgiReceiver</w:t>
      </w:r>
      <w:proofErr w:type="spellEnd"/>
      <w:r w:rsidR="001E57CC" w:rsidRPr="003A292D">
        <w:rPr>
          <w:rFonts w:ascii="Calibri" w:hAnsi="Calibri"/>
          <w:color w:val="000000"/>
        </w:rPr>
        <w:t xml:space="preserve"> service output directory at which BSC files </w:t>
      </w:r>
      <w:r w:rsidR="00592C3B">
        <w:rPr>
          <w:rFonts w:ascii="Calibri" w:hAnsi="Calibri"/>
          <w:color w:val="000000"/>
        </w:rPr>
        <w:t>read</w:t>
      </w:r>
      <w:r w:rsidR="001E57CC" w:rsidRPr="003A292D">
        <w:rPr>
          <w:rFonts w:ascii="Calibri" w:hAnsi="Calibri"/>
          <w:color w:val="000000"/>
        </w:rPr>
        <w:t xml:space="preserve"> from "</w:t>
      </w:r>
      <w:proofErr w:type="spellStart"/>
      <w:r w:rsidR="001E57CC" w:rsidRPr="003A292D">
        <w:rPr>
          <w:rFonts w:ascii="Calibri" w:hAnsi="Calibri"/>
          <w:color w:val="000000"/>
        </w:rPr>
        <w:t>NgiReseiver_SftpDirectory</w:t>
      </w:r>
      <w:proofErr w:type="spellEnd"/>
      <w:r w:rsidR="001E57CC" w:rsidRPr="003A292D">
        <w:rPr>
          <w:rFonts w:ascii="Calibri" w:hAnsi="Calibri"/>
          <w:color w:val="000000"/>
        </w:rPr>
        <w:t>" will be stored.</w:t>
      </w:r>
    </w:p>
    <w:p w:rsidR="001E57CC"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NgiReceiver_SftpOutputDirectoryRNC</w:t>
      </w:r>
      <w:proofErr w:type="spellEnd"/>
      <w:r w:rsidR="003A292D">
        <w:rPr>
          <w:b/>
          <w:bCs/>
          <w:color w:val="000000"/>
        </w:rPr>
        <w:t xml:space="preserve">, </w:t>
      </w:r>
      <w:r w:rsidR="001E57CC" w:rsidRPr="003A292D">
        <w:rPr>
          <w:rFonts w:ascii="Calibri" w:hAnsi="Calibri"/>
          <w:color w:val="000000"/>
        </w:rPr>
        <w:t xml:space="preserve">This is used to set path of the </w:t>
      </w:r>
      <w:proofErr w:type="spellStart"/>
      <w:r w:rsidR="001E57CC" w:rsidRPr="003A292D">
        <w:rPr>
          <w:rFonts w:ascii="Calibri" w:hAnsi="Calibri"/>
          <w:color w:val="000000"/>
        </w:rPr>
        <w:t>NgiReceiver</w:t>
      </w:r>
      <w:proofErr w:type="spellEnd"/>
      <w:r w:rsidR="001E57CC" w:rsidRPr="003A292D">
        <w:rPr>
          <w:rFonts w:ascii="Calibri" w:hAnsi="Calibri"/>
          <w:color w:val="000000"/>
        </w:rPr>
        <w:t xml:space="preserve"> service output directory at which RNC files </w:t>
      </w:r>
      <w:r w:rsidR="00592C3B">
        <w:rPr>
          <w:rFonts w:ascii="Calibri" w:hAnsi="Calibri"/>
          <w:color w:val="000000"/>
        </w:rPr>
        <w:t>read</w:t>
      </w:r>
      <w:r w:rsidR="001E57CC" w:rsidRPr="003A292D">
        <w:rPr>
          <w:rFonts w:ascii="Calibri" w:hAnsi="Calibri"/>
          <w:color w:val="000000"/>
        </w:rPr>
        <w:t xml:space="preserve"> from "</w:t>
      </w:r>
      <w:proofErr w:type="spellStart"/>
      <w:r w:rsidR="001E57CC" w:rsidRPr="003A292D">
        <w:rPr>
          <w:rFonts w:ascii="Calibri" w:hAnsi="Calibri"/>
          <w:color w:val="000000"/>
        </w:rPr>
        <w:t>NgiReseiver_SftpDirectory</w:t>
      </w:r>
      <w:proofErr w:type="spellEnd"/>
      <w:r w:rsidR="001E57CC" w:rsidRPr="003A292D">
        <w:rPr>
          <w:rFonts w:ascii="Calibri" w:hAnsi="Calibri"/>
          <w:color w:val="000000"/>
        </w:rPr>
        <w:t>" will be stored.</w:t>
      </w:r>
    </w:p>
    <w:p w:rsidR="00C013E0"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NgiReceiver_EnableLog</w:t>
      </w:r>
      <w:proofErr w:type="spellEnd"/>
      <w:r w:rsidR="003A292D">
        <w:rPr>
          <w:b/>
          <w:bCs/>
          <w:color w:val="000000"/>
        </w:rPr>
        <w:t xml:space="preserve">, </w:t>
      </w:r>
      <w:r w:rsidR="00C013E0">
        <w:t xml:space="preserve">This is used to enable or disable log of </w:t>
      </w:r>
      <w:proofErr w:type="spellStart"/>
      <w:r w:rsidR="00C013E0">
        <w:t>NgiReciever</w:t>
      </w:r>
      <w:proofErr w:type="spellEnd"/>
      <w:r w:rsidR="00C013E0">
        <w:t xml:space="preserve"> service.</w:t>
      </w:r>
    </w:p>
    <w:p w:rsidR="00C013E0"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NgiReceiver_LogPath</w:t>
      </w:r>
      <w:proofErr w:type="spellEnd"/>
      <w:r w:rsidR="003A292D">
        <w:rPr>
          <w:b/>
          <w:bCs/>
          <w:color w:val="000000"/>
        </w:rPr>
        <w:t xml:space="preserve">, </w:t>
      </w:r>
      <w:r w:rsidR="00C013E0">
        <w:t xml:space="preserve">This is used to set path of the log file of </w:t>
      </w:r>
      <w:proofErr w:type="spellStart"/>
      <w:r w:rsidR="00C013E0">
        <w:t>NgiReciever</w:t>
      </w:r>
      <w:proofErr w:type="spellEnd"/>
      <w:r w:rsidR="00C013E0">
        <w:t xml:space="preserve"> service.</w:t>
      </w:r>
    </w:p>
    <w:p w:rsidR="006D078B"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NgiReceiver_GetSharedNodeBFullPath</w:t>
      </w:r>
      <w:proofErr w:type="spellEnd"/>
      <w:r w:rsidR="003A292D">
        <w:rPr>
          <w:b/>
          <w:bCs/>
          <w:color w:val="000000"/>
        </w:rPr>
        <w:t xml:space="preserve">, </w:t>
      </w:r>
      <w:r w:rsidR="006D078B">
        <w:t xml:space="preserve">This is used to set the full </w:t>
      </w:r>
      <w:r w:rsidR="00592C3B">
        <w:t>file</w:t>
      </w:r>
      <w:r w:rsidR="006D078B">
        <w:t xml:space="preserve"> path (name &amp; extension) of shared </w:t>
      </w:r>
      <w:proofErr w:type="spellStart"/>
      <w:r w:rsidR="006D078B">
        <w:t>NodeB</w:t>
      </w:r>
      <w:proofErr w:type="spellEnd"/>
      <w:r w:rsidR="006D078B">
        <w:t xml:space="preserve"> from which </w:t>
      </w:r>
      <w:proofErr w:type="spellStart"/>
      <w:r w:rsidR="006D078B">
        <w:t>NgiReceiver</w:t>
      </w:r>
      <w:proofErr w:type="spellEnd"/>
      <w:r w:rsidR="006D078B">
        <w:t xml:space="preserve"> service can </w:t>
      </w:r>
      <w:r w:rsidR="00592C3B">
        <w:t>read file</w:t>
      </w:r>
      <w:r w:rsidR="006D078B">
        <w:t xml:space="preserve"> and copy </w:t>
      </w:r>
      <w:r w:rsidR="00592C3B">
        <w:t>it</w:t>
      </w:r>
      <w:r w:rsidR="006D078B">
        <w:t xml:space="preserve"> to its output directory.</w:t>
      </w:r>
    </w:p>
    <w:p w:rsidR="006D078B"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NgiReceiver_GetSharedSitesFullPath</w:t>
      </w:r>
      <w:proofErr w:type="spellEnd"/>
      <w:r w:rsidR="003A292D">
        <w:rPr>
          <w:b/>
          <w:bCs/>
          <w:color w:val="000000"/>
        </w:rPr>
        <w:t xml:space="preserve">, </w:t>
      </w:r>
      <w:r w:rsidR="006D078B">
        <w:t xml:space="preserve">This is used to set the full </w:t>
      </w:r>
      <w:r w:rsidR="00592C3B">
        <w:t>file</w:t>
      </w:r>
      <w:r w:rsidR="006D078B">
        <w:t xml:space="preserve"> path (name &amp; extension) of shared sites from which </w:t>
      </w:r>
      <w:proofErr w:type="spellStart"/>
      <w:r w:rsidR="006D078B">
        <w:t>NgiReceiver</w:t>
      </w:r>
      <w:proofErr w:type="spellEnd"/>
      <w:r w:rsidR="006D078B">
        <w:t xml:space="preserve"> service can </w:t>
      </w:r>
      <w:r w:rsidR="00592C3B">
        <w:t>read file</w:t>
      </w:r>
      <w:r w:rsidR="006D078B">
        <w:t xml:space="preserve"> and copy them to its output directories.</w:t>
      </w:r>
    </w:p>
    <w:p w:rsidR="006D078B"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NgiReceiver_GetSharedFoldersBoolingTimer</w:t>
      </w:r>
      <w:proofErr w:type="spellEnd"/>
      <w:r w:rsidR="003A292D">
        <w:rPr>
          <w:b/>
          <w:bCs/>
          <w:color w:val="000000"/>
        </w:rPr>
        <w:t xml:space="preserve">, </w:t>
      </w:r>
      <w:r w:rsidR="006D078B" w:rsidRPr="003A292D">
        <w:rPr>
          <w:rFonts w:ascii="Calibri" w:hAnsi="Calibri"/>
          <w:color w:val="000000"/>
        </w:rPr>
        <w:t xml:space="preserve">This is used to set the timer interval in minutes to get sites &amp; </w:t>
      </w:r>
      <w:proofErr w:type="spellStart"/>
      <w:r w:rsidR="006D078B" w:rsidRPr="003A292D">
        <w:rPr>
          <w:rFonts w:ascii="Calibri" w:hAnsi="Calibri"/>
          <w:color w:val="000000"/>
        </w:rPr>
        <w:t>nodeB</w:t>
      </w:r>
      <w:proofErr w:type="spellEnd"/>
      <w:r w:rsidR="006D078B" w:rsidRPr="003A292D">
        <w:rPr>
          <w:rFonts w:ascii="Calibri" w:hAnsi="Calibri"/>
          <w:color w:val="000000"/>
        </w:rPr>
        <w:t xml:space="preserve"> files from shared folder to be stored at </w:t>
      </w:r>
      <w:proofErr w:type="spellStart"/>
      <w:r w:rsidR="006D078B" w:rsidRPr="003A292D">
        <w:rPr>
          <w:rFonts w:ascii="Calibri" w:hAnsi="Calibri"/>
          <w:color w:val="000000"/>
        </w:rPr>
        <w:t>Ngi</w:t>
      </w:r>
      <w:r w:rsidR="00592C3B">
        <w:rPr>
          <w:rFonts w:ascii="Calibri" w:hAnsi="Calibri"/>
          <w:color w:val="000000"/>
        </w:rPr>
        <w:t>R</w:t>
      </w:r>
      <w:r w:rsidR="006D078B" w:rsidRPr="003A292D">
        <w:rPr>
          <w:rFonts w:ascii="Calibri" w:hAnsi="Calibri"/>
          <w:color w:val="000000"/>
        </w:rPr>
        <w:t>eceiver</w:t>
      </w:r>
      <w:proofErr w:type="spellEnd"/>
      <w:r w:rsidR="006D078B" w:rsidRPr="003A292D">
        <w:rPr>
          <w:rFonts w:ascii="Calibri" w:hAnsi="Calibri"/>
          <w:color w:val="000000"/>
        </w:rPr>
        <w:t xml:space="preserve"> output directories.</w:t>
      </w:r>
    </w:p>
    <w:p w:rsidR="006D078B"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NgiReceiver_GetSharedOutputDirectoryNodeB</w:t>
      </w:r>
      <w:proofErr w:type="spellEnd"/>
      <w:r w:rsidR="003A292D">
        <w:rPr>
          <w:b/>
          <w:bCs/>
          <w:color w:val="000000"/>
        </w:rPr>
        <w:t xml:space="preserve">, </w:t>
      </w:r>
      <w:r w:rsidR="006D078B" w:rsidRPr="003A292D">
        <w:rPr>
          <w:rFonts w:ascii="Calibri" w:hAnsi="Calibri"/>
          <w:color w:val="000000"/>
        </w:rPr>
        <w:t xml:space="preserve">This is used to set path of the </w:t>
      </w:r>
      <w:proofErr w:type="spellStart"/>
      <w:r w:rsidR="006D078B" w:rsidRPr="003A292D">
        <w:rPr>
          <w:rFonts w:ascii="Calibri" w:hAnsi="Calibri"/>
          <w:color w:val="000000"/>
        </w:rPr>
        <w:t>NgiReceiver</w:t>
      </w:r>
      <w:proofErr w:type="spellEnd"/>
      <w:r w:rsidR="006D078B" w:rsidRPr="003A292D">
        <w:rPr>
          <w:rFonts w:ascii="Calibri" w:hAnsi="Calibri"/>
          <w:color w:val="000000"/>
        </w:rPr>
        <w:t xml:space="preserve"> service output directory at which </w:t>
      </w:r>
      <w:proofErr w:type="spellStart"/>
      <w:r w:rsidR="006D078B" w:rsidRPr="003A292D">
        <w:rPr>
          <w:rFonts w:ascii="Calibri" w:hAnsi="Calibri"/>
          <w:color w:val="000000"/>
        </w:rPr>
        <w:t>NodeB</w:t>
      </w:r>
      <w:proofErr w:type="spellEnd"/>
      <w:r w:rsidR="006D078B" w:rsidRPr="003A292D">
        <w:rPr>
          <w:rFonts w:ascii="Calibri" w:hAnsi="Calibri"/>
          <w:color w:val="000000"/>
        </w:rPr>
        <w:t xml:space="preserve"> files </w:t>
      </w:r>
      <w:r w:rsidR="00592C3B">
        <w:rPr>
          <w:rFonts w:ascii="Calibri" w:hAnsi="Calibri"/>
          <w:color w:val="000000"/>
        </w:rPr>
        <w:t>read</w:t>
      </w:r>
      <w:r w:rsidR="006D078B" w:rsidRPr="003A292D">
        <w:rPr>
          <w:rFonts w:ascii="Calibri" w:hAnsi="Calibri"/>
          <w:color w:val="000000"/>
        </w:rPr>
        <w:t xml:space="preserve"> from "</w:t>
      </w:r>
      <w:proofErr w:type="spellStart"/>
      <w:r w:rsidR="006D078B" w:rsidRPr="003A292D">
        <w:rPr>
          <w:color w:val="000000"/>
        </w:rPr>
        <w:t>NgiReceiver_GetSharedNodeBFullPath</w:t>
      </w:r>
      <w:proofErr w:type="spellEnd"/>
      <w:r w:rsidR="006D078B" w:rsidRPr="003A292D">
        <w:rPr>
          <w:rFonts w:ascii="Calibri" w:hAnsi="Calibri"/>
          <w:color w:val="000000"/>
        </w:rPr>
        <w:t>" will be stored.</w:t>
      </w:r>
    </w:p>
    <w:p w:rsidR="006D078B"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NgiReceiver_GetSharedOutputDirectorySites</w:t>
      </w:r>
      <w:proofErr w:type="spellEnd"/>
      <w:r w:rsidR="003A292D">
        <w:rPr>
          <w:b/>
          <w:bCs/>
          <w:color w:val="000000"/>
        </w:rPr>
        <w:t xml:space="preserve">, </w:t>
      </w:r>
      <w:r w:rsidR="006D078B" w:rsidRPr="003A292D">
        <w:rPr>
          <w:rFonts w:ascii="Calibri" w:hAnsi="Calibri"/>
          <w:color w:val="000000"/>
        </w:rPr>
        <w:t xml:space="preserve">This is used to set path of the </w:t>
      </w:r>
      <w:proofErr w:type="spellStart"/>
      <w:r w:rsidR="006D078B" w:rsidRPr="003A292D">
        <w:rPr>
          <w:rFonts w:ascii="Calibri" w:hAnsi="Calibri"/>
          <w:color w:val="000000"/>
        </w:rPr>
        <w:t>NgiReceiver</w:t>
      </w:r>
      <w:proofErr w:type="spellEnd"/>
      <w:r w:rsidR="006D078B" w:rsidRPr="003A292D">
        <w:rPr>
          <w:rFonts w:ascii="Calibri" w:hAnsi="Calibri"/>
          <w:color w:val="000000"/>
        </w:rPr>
        <w:t xml:space="preserve"> service output directory at which sites files </w:t>
      </w:r>
      <w:r w:rsidR="00592C3B">
        <w:rPr>
          <w:rFonts w:ascii="Calibri" w:hAnsi="Calibri"/>
          <w:color w:val="000000"/>
        </w:rPr>
        <w:t>read</w:t>
      </w:r>
      <w:r w:rsidR="006D078B" w:rsidRPr="003A292D">
        <w:rPr>
          <w:rFonts w:ascii="Calibri" w:hAnsi="Calibri"/>
          <w:color w:val="000000"/>
        </w:rPr>
        <w:t xml:space="preserve"> from "</w:t>
      </w:r>
      <w:proofErr w:type="spellStart"/>
      <w:r w:rsidR="006D078B" w:rsidRPr="003A292D">
        <w:rPr>
          <w:color w:val="000000"/>
        </w:rPr>
        <w:t>NgiReceiver_</w:t>
      </w:r>
      <w:proofErr w:type="gramStart"/>
      <w:r w:rsidR="006D078B" w:rsidRPr="003A292D">
        <w:rPr>
          <w:color w:val="000000"/>
        </w:rPr>
        <w:t>GetSharedSitesFullPath</w:t>
      </w:r>
      <w:proofErr w:type="spellEnd"/>
      <w:r w:rsidR="006D078B" w:rsidRPr="003A292D">
        <w:rPr>
          <w:rFonts w:ascii="Calibri" w:hAnsi="Calibri"/>
          <w:color w:val="000000"/>
        </w:rPr>
        <w:t xml:space="preserve"> "</w:t>
      </w:r>
      <w:proofErr w:type="gramEnd"/>
      <w:r w:rsidR="006D078B" w:rsidRPr="003A292D">
        <w:rPr>
          <w:rFonts w:ascii="Calibri" w:hAnsi="Calibri"/>
          <w:color w:val="000000"/>
        </w:rPr>
        <w:t xml:space="preserve"> will be stored.</w:t>
      </w:r>
    </w:p>
    <w:p w:rsidR="006D078B"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lastRenderedPageBreak/>
        <w:t>NgiReceiver_GetSharedEnableLog</w:t>
      </w:r>
      <w:proofErr w:type="spellEnd"/>
      <w:r w:rsidR="003A292D">
        <w:rPr>
          <w:b/>
          <w:bCs/>
          <w:color w:val="000000"/>
        </w:rPr>
        <w:t xml:space="preserve">, </w:t>
      </w:r>
      <w:r w:rsidR="006D078B">
        <w:t xml:space="preserve">This is used to enable or disable log of </w:t>
      </w:r>
      <w:r w:rsidR="006D078B" w:rsidRPr="003A292D">
        <w:rPr>
          <w:rFonts w:ascii="Calibri" w:hAnsi="Calibri"/>
          <w:color w:val="000000"/>
        </w:rPr>
        <w:t xml:space="preserve">shared directories monitoring </w:t>
      </w:r>
      <w:r w:rsidR="008D7988" w:rsidRPr="003A292D">
        <w:rPr>
          <w:rFonts w:ascii="Calibri" w:hAnsi="Calibri"/>
          <w:color w:val="000000"/>
        </w:rPr>
        <w:t>service.</w:t>
      </w:r>
    </w:p>
    <w:p w:rsidR="008D7988" w:rsidRPr="003A292D" w:rsidRDefault="00A52A51" w:rsidP="00592C3B">
      <w:pPr>
        <w:pStyle w:val="ListParagraph"/>
        <w:numPr>
          <w:ilvl w:val="0"/>
          <w:numId w:val="23"/>
        </w:numPr>
        <w:rPr>
          <w:rFonts w:ascii="Calibri" w:hAnsi="Calibri"/>
          <w:b/>
          <w:bCs/>
          <w:color w:val="000000"/>
        </w:rPr>
      </w:pPr>
      <w:proofErr w:type="spellStart"/>
      <w:r w:rsidRPr="003A292D">
        <w:rPr>
          <w:b/>
          <w:bCs/>
          <w:color w:val="000000"/>
        </w:rPr>
        <w:t>NgiReceiver_GetSharedLogPath</w:t>
      </w:r>
      <w:proofErr w:type="spellEnd"/>
      <w:r w:rsidR="003A292D">
        <w:rPr>
          <w:b/>
          <w:bCs/>
          <w:color w:val="000000"/>
        </w:rPr>
        <w:t xml:space="preserve">, </w:t>
      </w:r>
      <w:r w:rsidR="008D7988">
        <w:t xml:space="preserve">This is used to set path of the log file </w:t>
      </w:r>
      <w:r w:rsidR="008D7988" w:rsidRPr="003A292D">
        <w:rPr>
          <w:rFonts w:ascii="Calibri" w:hAnsi="Calibri"/>
          <w:color w:val="000000"/>
        </w:rPr>
        <w:t>of shared directories monitoring service.</w:t>
      </w:r>
    </w:p>
    <w:p w:rsidR="00590BD7" w:rsidRPr="003A292D" w:rsidRDefault="00A52A51" w:rsidP="0038487D">
      <w:pPr>
        <w:pStyle w:val="ListParagraph"/>
        <w:numPr>
          <w:ilvl w:val="0"/>
          <w:numId w:val="23"/>
        </w:numPr>
        <w:rPr>
          <w:rFonts w:ascii="Calibri" w:hAnsi="Calibri"/>
          <w:b/>
          <w:bCs/>
          <w:color w:val="000000"/>
        </w:rPr>
      </w:pPr>
      <w:proofErr w:type="spellStart"/>
      <w:r w:rsidRPr="003A292D">
        <w:rPr>
          <w:b/>
          <w:bCs/>
          <w:color w:val="000000"/>
        </w:rPr>
        <w:t>MailReceiver_EnableLog</w:t>
      </w:r>
      <w:proofErr w:type="spellEnd"/>
      <w:r w:rsidR="003A292D">
        <w:rPr>
          <w:b/>
          <w:bCs/>
          <w:color w:val="000000"/>
        </w:rPr>
        <w:t xml:space="preserve">, </w:t>
      </w:r>
      <w:r w:rsidR="00590BD7">
        <w:t xml:space="preserve">This is used to enable or disable log of </w:t>
      </w:r>
      <w:proofErr w:type="spellStart"/>
      <w:r w:rsidR="00590BD7">
        <w:t>MailReciever</w:t>
      </w:r>
      <w:proofErr w:type="spellEnd"/>
      <w:r w:rsidR="00590BD7">
        <w:t xml:space="preserve"> service.</w:t>
      </w:r>
    </w:p>
    <w:p w:rsidR="00590BD7" w:rsidRPr="003A292D" w:rsidRDefault="0069413B" w:rsidP="0038487D">
      <w:pPr>
        <w:pStyle w:val="ListParagraph"/>
        <w:numPr>
          <w:ilvl w:val="0"/>
          <w:numId w:val="23"/>
        </w:numPr>
        <w:rPr>
          <w:rFonts w:ascii="Calibri" w:hAnsi="Calibri"/>
          <w:b/>
          <w:bCs/>
          <w:color w:val="000000"/>
        </w:rPr>
      </w:pPr>
      <w:proofErr w:type="spellStart"/>
      <w:r w:rsidRPr="003A292D">
        <w:rPr>
          <w:b/>
          <w:bCs/>
          <w:color w:val="000000"/>
        </w:rPr>
        <w:t>MailReceiver_LogPath</w:t>
      </w:r>
      <w:proofErr w:type="spellEnd"/>
      <w:r w:rsidR="003A292D">
        <w:rPr>
          <w:b/>
          <w:bCs/>
          <w:color w:val="000000"/>
        </w:rPr>
        <w:t xml:space="preserve">, </w:t>
      </w:r>
      <w:r w:rsidR="00590BD7">
        <w:t xml:space="preserve">This is used to set path of the log file of </w:t>
      </w:r>
      <w:proofErr w:type="spellStart"/>
      <w:r w:rsidR="00590BD7">
        <w:t>MailReciever</w:t>
      </w:r>
      <w:proofErr w:type="spellEnd"/>
      <w:r w:rsidR="00590BD7">
        <w:t xml:space="preserve"> service.</w:t>
      </w:r>
    </w:p>
    <w:p w:rsidR="00590BD7" w:rsidRPr="003A292D" w:rsidRDefault="0069413B" w:rsidP="0038487D">
      <w:pPr>
        <w:pStyle w:val="ListParagraph"/>
        <w:numPr>
          <w:ilvl w:val="0"/>
          <w:numId w:val="23"/>
        </w:numPr>
        <w:rPr>
          <w:rFonts w:ascii="Calibri" w:hAnsi="Calibri"/>
          <w:b/>
          <w:bCs/>
          <w:color w:val="000000"/>
        </w:rPr>
      </w:pPr>
      <w:proofErr w:type="spellStart"/>
      <w:r w:rsidRPr="003A292D">
        <w:rPr>
          <w:b/>
          <w:bCs/>
          <w:color w:val="000000"/>
        </w:rPr>
        <w:t>SmsSender_EnableLog</w:t>
      </w:r>
      <w:proofErr w:type="spellEnd"/>
      <w:r w:rsidR="003A292D">
        <w:rPr>
          <w:b/>
          <w:bCs/>
          <w:color w:val="000000"/>
        </w:rPr>
        <w:t xml:space="preserve">, </w:t>
      </w:r>
      <w:r w:rsidR="00590BD7">
        <w:t xml:space="preserve">This is used to enable or disable log of </w:t>
      </w:r>
      <w:proofErr w:type="spellStart"/>
      <w:r w:rsidR="00590BD7">
        <w:t>SmsSender</w:t>
      </w:r>
      <w:proofErr w:type="spellEnd"/>
      <w:r w:rsidR="00590BD7">
        <w:t xml:space="preserve"> service.</w:t>
      </w:r>
    </w:p>
    <w:p w:rsidR="00590BD7" w:rsidRPr="003A292D" w:rsidRDefault="0069413B" w:rsidP="0038487D">
      <w:pPr>
        <w:pStyle w:val="ListParagraph"/>
        <w:numPr>
          <w:ilvl w:val="0"/>
          <w:numId w:val="23"/>
        </w:numPr>
        <w:rPr>
          <w:rFonts w:ascii="Calibri" w:hAnsi="Calibri"/>
          <w:b/>
          <w:bCs/>
          <w:color w:val="000000"/>
        </w:rPr>
      </w:pPr>
      <w:proofErr w:type="spellStart"/>
      <w:r w:rsidRPr="003A292D">
        <w:rPr>
          <w:b/>
          <w:bCs/>
          <w:color w:val="000000"/>
        </w:rPr>
        <w:t>SmsSender_LogPath</w:t>
      </w:r>
      <w:proofErr w:type="spellEnd"/>
      <w:r w:rsidR="003A292D">
        <w:rPr>
          <w:b/>
          <w:bCs/>
          <w:color w:val="000000"/>
        </w:rPr>
        <w:t xml:space="preserve">, </w:t>
      </w:r>
      <w:r w:rsidR="00590BD7">
        <w:t xml:space="preserve">This is used to set path of the log file of </w:t>
      </w:r>
      <w:proofErr w:type="spellStart"/>
      <w:r w:rsidR="00590BD7">
        <w:t>SmsSender</w:t>
      </w:r>
      <w:proofErr w:type="spellEnd"/>
      <w:r w:rsidR="00590BD7">
        <w:t xml:space="preserve"> service.</w:t>
      </w:r>
    </w:p>
    <w:p w:rsidR="00446250" w:rsidRPr="003A292D" w:rsidRDefault="0069413B" w:rsidP="0038487D">
      <w:pPr>
        <w:pStyle w:val="ListParagraph"/>
        <w:numPr>
          <w:ilvl w:val="0"/>
          <w:numId w:val="23"/>
        </w:numPr>
        <w:rPr>
          <w:rFonts w:ascii="Calibri" w:hAnsi="Calibri"/>
          <w:b/>
          <w:bCs/>
          <w:color w:val="000000"/>
        </w:rPr>
      </w:pPr>
      <w:proofErr w:type="spellStart"/>
      <w:r w:rsidRPr="003A292D">
        <w:rPr>
          <w:b/>
          <w:bCs/>
          <w:color w:val="000000"/>
        </w:rPr>
        <w:t>SmsSender_ServiceUrlTemplate</w:t>
      </w:r>
      <w:proofErr w:type="spellEnd"/>
      <w:r w:rsidR="003A292D">
        <w:rPr>
          <w:b/>
          <w:bCs/>
          <w:color w:val="000000"/>
        </w:rPr>
        <w:t xml:space="preserve">, </w:t>
      </w:r>
      <w:r w:rsidR="00446250" w:rsidRPr="003A292D">
        <w:rPr>
          <w:rFonts w:ascii="Calibri" w:hAnsi="Calibri"/>
          <w:color w:val="000000"/>
        </w:rPr>
        <w:t xml:space="preserve">This is used to set </w:t>
      </w:r>
      <w:proofErr w:type="spellStart"/>
      <w:r w:rsidR="00446250" w:rsidRPr="003A292D">
        <w:rPr>
          <w:rFonts w:ascii="Calibri" w:hAnsi="Calibri"/>
          <w:color w:val="000000"/>
        </w:rPr>
        <w:t>kannel</w:t>
      </w:r>
      <w:proofErr w:type="spellEnd"/>
      <w:r w:rsidR="00446250" w:rsidRPr="003A292D">
        <w:rPr>
          <w:rFonts w:ascii="Calibri" w:hAnsi="Calibri"/>
          <w:color w:val="000000"/>
        </w:rPr>
        <w:t xml:space="preserve"> URL template that will be used by </w:t>
      </w:r>
      <w:proofErr w:type="spellStart"/>
      <w:r w:rsidR="00446250" w:rsidRPr="003A292D">
        <w:rPr>
          <w:rFonts w:ascii="Calibri" w:hAnsi="Calibri"/>
          <w:color w:val="000000"/>
        </w:rPr>
        <w:t>SmsSender</w:t>
      </w:r>
      <w:proofErr w:type="spellEnd"/>
      <w:r w:rsidR="00446250" w:rsidRPr="003A292D">
        <w:rPr>
          <w:rFonts w:ascii="Calibri" w:hAnsi="Calibri"/>
          <w:color w:val="000000"/>
        </w:rPr>
        <w:t xml:space="preserve"> service.</w:t>
      </w:r>
    </w:p>
    <w:p w:rsidR="004722AD" w:rsidRPr="003A292D" w:rsidRDefault="0069413B" w:rsidP="0038487D">
      <w:pPr>
        <w:pStyle w:val="ListParagraph"/>
        <w:numPr>
          <w:ilvl w:val="0"/>
          <w:numId w:val="23"/>
        </w:numPr>
        <w:rPr>
          <w:rFonts w:ascii="Calibri" w:hAnsi="Calibri"/>
          <w:b/>
          <w:bCs/>
          <w:color w:val="000000"/>
        </w:rPr>
      </w:pPr>
      <w:proofErr w:type="spellStart"/>
      <w:r w:rsidRPr="003A292D">
        <w:rPr>
          <w:b/>
          <w:bCs/>
          <w:color w:val="000000"/>
        </w:rPr>
        <w:t>HpReciever_BoolingTimer</w:t>
      </w:r>
      <w:proofErr w:type="spellEnd"/>
      <w:r w:rsidR="003A292D">
        <w:rPr>
          <w:b/>
          <w:bCs/>
          <w:color w:val="000000"/>
        </w:rPr>
        <w:t xml:space="preserve">, </w:t>
      </w:r>
      <w:r w:rsidR="004722AD" w:rsidRPr="003A292D">
        <w:rPr>
          <w:color w:val="000000"/>
        </w:rPr>
        <w:t xml:space="preserve">This is used to set timer interval in minutes to get and parse action plans and </w:t>
      </w:r>
      <w:r w:rsidR="000F334F" w:rsidRPr="003A292D">
        <w:rPr>
          <w:color w:val="000000"/>
        </w:rPr>
        <w:t>incidents</w:t>
      </w:r>
      <w:r w:rsidR="0038487D">
        <w:rPr>
          <w:color w:val="000000"/>
        </w:rPr>
        <w:t xml:space="preserve"> in </w:t>
      </w:r>
      <w:proofErr w:type="spellStart"/>
      <w:r w:rsidR="0038487D" w:rsidRPr="003A292D">
        <w:rPr>
          <w:color w:val="000000"/>
        </w:rPr>
        <w:t>HpReceiver</w:t>
      </w:r>
      <w:proofErr w:type="spellEnd"/>
      <w:r w:rsidR="0038487D">
        <w:rPr>
          <w:color w:val="000000"/>
        </w:rPr>
        <w:t xml:space="preserve"> service</w:t>
      </w:r>
    </w:p>
    <w:p w:rsidR="000F334F" w:rsidRPr="003A292D" w:rsidRDefault="0069413B" w:rsidP="0038487D">
      <w:pPr>
        <w:pStyle w:val="ListParagraph"/>
        <w:numPr>
          <w:ilvl w:val="0"/>
          <w:numId w:val="23"/>
        </w:numPr>
        <w:rPr>
          <w:rFonts w:ascii="Calibri" w:hAnsi="Calibri"/>
          <w:b/>
          <w:bCs/>
          <w:color w:val="000000"/>
        </w:rPr>
      </w:pPr>
      <w:proofErr w:type="spellStart"/>
      <w:r w:rsidRPr="003A292D">
        <w:rPr>
          <w:b/>
          <w:bCs/>
          <w:color w:val="000000"/>
        </w:rPr>
        <w:t>NgiReceiver_BoolingTimer</w:t>
      </w:r>
      <w:proofErr w:type="spellEnd"/>
      <w:r w:rsidR="003A292D">
        <w:rPr>
          <w:b/>
          <w:bCs/>
          <w:color w:val="000000"/>
        </w:rPr>
        <w:t xml:space="preserve">, </w:t>
      </w:r>
      <w:r w:rsidR="000F334F" w:rsidRPr="003A292D">
        <w:rPr>
          <w:color w:val="000000"/>
        </w:rPr>
        <w:t>This is used to set timer interval in minutes to get and p</w:t>
      </w:r>
      <w:r w:rsidR="0038487D">
        <w:rPr>
          <w:color w:val="000000"/>
        </w:rPr>
        <w:t xml:space="preserve">arse sites, </w:t>
      </w:r>
      <w:proofErr w:type="spellStart"/>
      <w:r w:rsidR="0038487D">
        <w:rPr>
          <w:color w:val="000000"/>
        </w:rPr>
        <w:t>nodeB</w:t>
      </w:r>
      <w:proofErr w:type="spellEnd"/>
      <w:r w:rsidR="0038487D">
        <w:rPr>
          <w:color w:val="000000"/>
        </w:rPr>
        <w:t xml:space="preserve">, BSC and RNC in </w:t>
      </w:r>
      <w:proofErr w:type="spellStart"/>
      <w:r w:rsidR="000F334F" w:rsidRPr="003A292D">
        <w:rPr>
          <w:color w:val="000000"/>
        </w:rPr>
        <w:t>NgiReceiver</w:t>
      </w:r>
      <w:proofErr w:type="spellEnd"/>
      <w:r w:rsidR="0038487D">
        <w:rPr>
          <w:color w:val="000000"/>
        </w:rPr>
        <w:t xml:space="preserve"> service</w:t>
      </w:r>
      <w:r w:rsidR="000F334F" w:rsidRPr="003A292D">
        <w:rPr>
          <w:color w:val="000000"/>
        </w:rPr>
        <w:t>.</w:t>
      </w:r>
    </w:p>
    <w:p w:rsidR="004722AD" w:rsidRPr="00783414" w:rsidRDefault="0069413B" w:rsidP="0038487D">
      <w:pPr>
        <w:pStyle w:val="ListParagraph"/>
        <w:numPr>
          <w:ilvl w:val="0"/>
          <w:numId w:val="23"/>
        </w:numPr>
        <w:rPr>
          <w:rFonts w:ascii="Calibri" w:hAnsi="Calibri"/>
          <w:b/>
          <w:bCs/>
          <w:color w:val="000000"/>
        </w:rPr>
      </w:pPr>
      <w:proofErr w:type="spellStart"/>
      <w:r w:rsidRPr="003A292D">
        <w:rPr>
          <w:b/>
          <w:bCs/>
          <w:color w:val="000000"/>
        </w:rPr>
        <w:t>SmsSender_EnableEncoding</w:t>
      </w:r>
      <w:proofErr w:type="spellEnd"/>
      <w:r w:rsidR="003A292D">
        <w:rPr>
          <w:b/>
          <w:bCs/>
          <w:color w:val="000000"/>
        </w:rPr>
        <w:t xml:space="preserve">, </w:t>
      </w:r>
      <w:r w:rsidR="004722AD" w:rsidRPr="003A292D">
        <w:rPr>
          <w:color w:val="000000"/>
        </w:rPr>
        <w:t>This is used to enable or disable message encoding before sending it.</w:t>
      </w:r>
    </w:p>
    <w:p w:rsidR="00783414" w:rsidRPr="00783414" w:rsidRDefault="00783414" w:rsidP="0038487D">
      <w:pPr>
        <w:pStyle w:val="ListParagraph"/>
        <w:numPr>
          <w:ilvl w:val="0"/>
          <w:numId w:val="23"/>
        </w:numPr>
        <w:rPr>
          <w:b/>
          <w:bCs/>
          <w:color w:val="000000"/>
        </w:rPr>
      </w:pPr>
      <w:proofErr w:type="spellStart"/>
      <w:r w:rsidRPr="00783414">
        <w:rPr>
          <w:b/>
          <w:bCs/>
          <w:color w:val="000000"/>
        </w:rPr>
        <w:t>PendingAlarmsColor</w:t>
      </w:r>
      <w:proofErr w:type="spellEnd"/>
      <w:r w:rsidR="00537725">
        <w:t>, represent the record color for a pending Alarm in the “Main Alarm View”.</w:t>
      </w:r>
    </w:p>
    <w:p w:rsidR="00783414" w:rsidRPr="00783414" w:rsidRDefault="00783414" w:rsidP="0038487D">
      <w:pPr>
        <w:pStyle w:val="ListParagraph"/>
        <w:numPr>
          <w:ilvl w:val="0"/>
          <w:numId w:val="23"/>
        </w:numPr>
        <w:rPr>
          <w:b/>
          <w:bCs/>
          <w:color w:val="000000"/>
        </w:rPr>
      </w:pPr>
      <w:proofErr w:type="spellStart"/>
      <w:r w:rsidRPr="00783414">
        <w:rPr>
          <w:b/>
          <w:bCs/>
          <w:color w:val="000000"/>
        </w:rPr>
        <w:t>DepartureAlarmsColor</w:t>
      </w:r>
      <w:proofErr w:type="spellEnd"/>
      <w:r w:rsidR="00537725">
        <w:t>,</w:t>
      </w:r>
      <w:r w:rsidR="00537725" w:rsidRPr="00057C63">
        <w:t xml:space="preserve"> represent the record color for a </w:t>
      </w:r>
      <w:r w:rsidR="00537725">
        <w:t>departure</w:t>
      </w:r>
      <w:r w:rsidR="00537725" w:rsidRPr="00057C63">
        <w:t xml:space="preserve"> Alarm in the “Main Alarm View”</w:t>
      </w:r>
      <w:r w:rsidR="00537725">
        <w:t>.</w:t>
      </w:r>
    </w:p>
    <w:p w:rsidR="00783414" w:rsidRPr="00783414" w:rsidRDefault="00783414" w:rsidP="0038487D">
      <w:pPr>
        <w:pStyle w:val="ListParagraph"/>
        <w:numPr>
          <w:ilvl w:val="0"/>
          <w:numId w:val="23"/>
        </w:numPr>
        <w:rPr>
          <w:b/>
          <w:bCs/>
          <w:color w:val="000000"/>
        </w:rPr>
      </w:pPr>
      <w:proofErr w:type="spellStart"/>
      <w:r w:rsidRPr="00783414">
        <w:rPr>
          <w:b/>
          <w:bCs/>
          <w:color w:val="000000"/>
        </w:rPr>
        <w:t>RenewalAlarmsColor</w:t>
      </w:r>
      <w:proofErr w:type="spellEnd"/>
      <w:r w:rsidR="00537725">
        <w:t>,</w:t>
      </w:r>
      <w:r w:rsidR="00537725" w:rsidRPr="00057C63">
        <w:t xml:space="preserve"> represent the record color for a </w:t>
      </w:r>
      <w:r w:rsidR="00537725">
        <w:t>renewal</w:t>
      </w:r>
      <w:r w:rsidR="00537725" w:rsidRPr="00057C63">
        <w:t xml:space="preserve"> Alarm in the “Main Alarm View”</w:t>
      </w:r>
      <w:r w:rsidR="00537725">
        <w:t>.</w:t>
      </w:r>
    </w:p>
    <w:p w:rsidR="00783414" w:rsidRPr="00783414" w:rsidRDefault="00783414" w:rsidP="0038487D">
      <w:pPr>
        <w:pStyle w:val="ListParagraph"/>
        <w:numPr>
          <w:ilvl w:val="0"/>
          <w:numId w:val="23"/>
        </w:numPr>
        <w:rPr>
          <w:b/>
          <w:bCs/>
          <w:color w:val="000000"/>
        </w:rPr>
      </w:pPr>
      <w:proofErr w:type="spellStart"/>
      <w:r w:rsidRPr="00783414">
        <w:rPr>
          <w:b/>
          <w:bCs/>
          <w:color w:val="000000"/>
        </w:rPr>
        <w:t>AccessAlarmsColor</w:t>
      </w:r>
      <w:proofErr w:type="spellEnd"/>
      <w:r w:rsidR="00537725">
        <w:t>,</w:t>
      </w:r>
      <w:r w:rsidR="00537725" w:rsidRPr="00057C63">
        <w:t xml:space="preserve"> represent the record color for </w:t>
      </w:r>
      <w:r w:rsidR="004249BD" w:rsidRPr="00057C63">
        <w:t>an</w:t>
      </w:r>
      <w:r w:rsidR="00537725" w:rsidRPr="00057C63">
        <w:t xml:space="preserve"> </w:t>
      </w:r>
      <w:r w:rsidR="00537725">
        <w:t>Access</w:t>
      </w:r>
      <w:r w:rsidR="00537725" w:rsidRPr="00057C63">
        <w:t xml:space="preserve"> Alarm in the “Main Alarm View”</w:t>
      </w:r>
      <w:r w:rsidR="00537725">
        <w:t>.</w:t>
      </w:r>
    </w:p>
    <w:p w:rsidR="00783414" w:rsidRPr="00783414" w:rsidRDefault="00783414" w:rsidP="0038487D">
      <w:pPr>
        <w:pStyle w:val="ListParagraph"/>
        <w:numPr>
          <w:ilvl w:val="0"/>
          <w:numId w:val="23"/>
        </w:numPr>
        <w:rPr>
          <w:b/>
          <w:bCs/>
          <w:color w:val="000000"/>
        </w:rPr>
      </w:pPr>
      <w:proofErr w:type="spellStart"/>
      <w:r w:rsidRPr="00783414">
        <w:rPr>
          <w:b/>
          <w:bCs/>
          <w:color w:val="000000"/>
        </w:rPr>
        <w:t>SOCedAlarmsColor</w:t>
      </w:r>
      <w:proofErr w:type="spellEnd"/>
      <w:r w:rsidR="00537725">
        <w:t>,</w:t>
      </w:r>
      <w:r w:rsidR="00537725" w:rsidRPr="00057C63">
        <w:t xml:space="preserve"> represent the record color for a </w:t>
      </w:r>
      <w:r w:rsidR="00537725">
        <w:t>SOCed</w:t>
      </w:r>
      <w:r w:rsidR="00537725" w:rsidRPr="00057C63">
        <w:t xml:space="preserve"> Alarm in the “Main Alarm View”</w:t>
      </w:r>
      <w:r w:rsidR="00537725">
        <w:t>.</w:t>
      </w:r>
    </w:p>
    <w:p w:rsidR="00783414" w:rsidRPr="00783414" w:rsidRDefault="00537725" w:rsidP="0038487D">
      <w:pPr>
        <w:pStyle w:val="ListParagraph"/>
        <w:numPr>
          <w:ilvl w:val="0"/>
          <w:numId w:val="23"/>
        </w:numPr>
        <w:rPr>
          <w:b/>
          <w:bCs/>
          <w:color w:val="000000"/>
        </w:rPr>
      </w:pPr>
      <w:proofErr w:type="spellStart"/>
      <w:proofErr w:type="gramStart"/>
      <w:r w:rsidRPr="00783414">
        <w:rPr>
          <w:b/>
          <w:bCs/>
          <w:color w:val="000000"/>
        </w:rPr>
        <w:t>DefaultLegalSeverity</w:t>
      </w:r>
      <w:proofErr w:type="spellEnd"/>
      <w:r>
        <w:rPr>
          <w:b/>
          <w:bCs/>
          <w:color w:val="000000"/>
        </w:rPr>
        <w:t>,</w:t>
      </w:r>
      <w:proofErr w:type="gramEnd"/>
      <w:r>
        <w:t xml:space="preserve"> represents the Severity displayed in the Legal Alert Details view.</w:t>
      </w:r>
    </w:p>
    <w:p w:rsidR="00783414" w:rsidRPr="00783414" w:rsidRDefault="00783414" w:rsidP="0038487D">
      <w:pPr>
        <w:pStyle w:val="ListParagraph"/>
        <w:numPr>
          <w:ilvl w:val="0"/>
          <w:numId w:val="23"/>
        </w:numPr>
        <w:rPr>
          <w:b/>
          <w:bCs/>
          <w:color w:val="000000"/>
        </w:rPr>
      </w:pPr>
      <w:proofErr w:type="spellStart"/>
      <w:r w:rsidRPr="00783414">
        <w:rPr>
          <w:b/>
          <w:bCs/>
          <w:color w:val="000000"/>
        </w:rPr>
        <w:t>FalseAlertsNumber</w:t>
      </w:r>
      <w:proofErr w:type="spellEnd"/>
      <w:r w:rsidR="00537725">
        <w:t>, the Number of alerts occurring during a period of time determined by the “</w:t>
      </w:r>
      <w:proofErr w:type="spellStart"/>
      <w:r w:rsidR="00537725" w:rsidRPr="00315822">
        <w:t>FalseAlerts</w:t>
      </w:r>
      <w:r w:rsidR="00537725">
        <w:t>Duration</w:t>
      </w:r>
      <w:proofErr w:type="spellEnd"/>
      <w:r w:rsidR="00537725">
        <w:t>” after which site is considered faulty and all alerts from this site will be marked false automatically.</w:t>
      </w:r>
    </w:p>
    <w:p w:rsidR="00783414" w:rsidRPr="00783414" w:rsidRDefault="00783414" w:rsidP="0038487D">
      <w:pPr>
        <w:pStyle w:val="ListParagraph"/>
        <w:numPr>
          <w:ilvl w:val="0"/>
          <w:numId w:val="23"/>
        </w:numPr>
        <w:rPr>
          <w:b/>
          <w:bCs/>
          <w:color w:val="000000"/>
        </w:rPr>
      </w:pPr>
      <w:proofErr w:type="spellStart"/>
      <w:r w:rsidRPr="00783414">
        <w:rPr>
          <w:b/>
          <w:bCs/>
          <w:color w:val="000000"/>
        </w:rPr>
        <w:t>FalseAlertsDuration</w:t>
      </w:r>
      <w:proofErr w:type="spellEnd"/>
      <w:r w:rsidR="00537725">
        <w:t>, the duration within which if a number of alerts determined by the “</w:t>
      </w:r>
      <w:proofErr w:type="spellStart"/>
      <w:r w:rsidR="00537725" w:rsidRPr="00315822">
        <w:t>FalseAlertsNumber</w:t>
      </w:r>
      <w:proofErr w:type="spellEnd"/>
      <w:r w:rsidR="00537725">
        <w:t>” occurred, site is considered faulty and all alerts from this site will be marked false automatically.</w:t>
      </w:r>
    </w:p>
    <w:p w:rsidR="00783414" w:rsidRPr="0073070D" w:rsidRDefault="00783414" w:rsidP="0038487D">
      <w:pPr>
        <w:pStyle w:val="ListParagraph"/>
        <w:numPr>
          <w:ilvl w:val="0"/>
          <w:numId w:val="23"/>
        </w:numPr>
      </w:pPr>
      <w:proofErr w:type="spellStart"/>
      <w:r w:rsidRPr="00783414">
        <w:rPr>
          <w:b/>
          <w:bCs/>
          <w:color w:val="000000"/>
        </w:rPr>
        <w:t>MailSender_FromEmail</w:t>
      </w:r>
      <w:proofErr w:type="spellEnd"/>
      <w:r w:rsidR="0073070D" w:rsidRPr="0073070D">
        <w:t xml:space="preserve">, The email address that appears in </w:t>
      </w:r>
      <w:proofErr w:type="gramStart"/>
      <w:r w:rsidR="0073070D" w:rsidRPr="0073070D">
        <w:t>the from</w:t>
      </w:r>
      <w:proofErr w:type="gramEnd"/>
      <w:r w:rsidR="0073070D" w:rsidRPr="0073070D">
        <w:t xml:space="preserve"> field when a mail is sent from system.</w:t>
      </w:r>
    </w:p>
    <w:p w:rsidR="00783414" w:rsidRPr="0073070D" w:rsidRDefault="00783414" w:rsidP="0038487D">
      <w:pPr>
        <w:pStyle w:val="ListParagraph"/>
        <w:numPr>
          <w:ilvl w:val="0"/>
          <w:numId w:val="23"/>
        </w:numPr>
      </w:pPr>
      <w:proofErr w:type="spellStart"/>
      <w:r w:rsidRPr="00783414">
        <w:rPr>
          <w:b/>
          <w:bCs/>
          <w:color w:val="000000"/>
        </w:rPr>
        <w:t>MailSender_EnableLog</w:t>
      </w:r>
      <w:proofErr w:type="spellEnd"/>
      <w:r w:rsidR="0073070D" w:rsidRPr="0073070D">
        <w:t>, Enable (1) or disable (0) Mail Sender Service on the application server</w:t>
      </w:r>
      <w:r w:rsidR="0073070D">
        <w:t>.</w:t>
      </w:r>
    </w:p>
    <w:p w:rsidR="00783414" w:rsidRPr="0073070D" w:rsidRDefault="00783414" w:rsidP="0038487D">
      <w:pPr>
        <w:pStyle w:val="ListParagraph"/>
        <w:numPr>
          <w:ilvl w:val="0"/>
          <w:numId w:val="23"/>
        </w:numPr>
      </w:pPr>
      <w:proofErr w:type="spellStart"/>
      <w:r w:rsidRPr="00783414">
        <w:rPr>
          <w:b/>
          <w:bCs/>
          <w:color w:val="000000"/>
        </w:rPr>
        <w:t>MailSender_LogPath</w:t>
      </w:r>
      <w:proofErr w:type="spellEnd"/>
      <w:r w:rsidR="0073070D" w:rsidRPr="0073070D">
        <w:t>, Log directory path of Mail Sender Service on the application server.</w:t>
      </w:r>
    </w:p>
    <w:p w:rsidR="00783414" w:rsidRPr="0073070D" w:rsidRDefault="00783414" w:rsidP="0038487D">
      <w:pPr>
        <w:pStyle w:val="ListParagraph"/>
        <w:numPr>
          <w:ilvl w:val="0"/>
          <w:numId w:val="23"/>
        </w:numPr>
      </w:pPr>
      <w:proofErr w:type="spellStart"/>
      <w:r w:rsidRPr="00783414">
        <w:rPr>
          <w:b/>
          <w:bCs/>
          <w:color w:val="000000"/>
        </w:rPr>
        <w:t>MailSender_MaxNumberTrials</w:t>
      </w:r>
      <w:proofErr w:type="spellEnd"/>
      <w:r w:rsidR="0073070D" w:rsidRPr="0073070D">
        <w:t>, The max number of trials to send a mail via Mail Sender Service.</w:t>
      </w:r>
    </w:p>
    <w:p w:rsidR="00783414" w:rsidRPr="0073070D" w:rsidRDefault="00783414" w:rsidP="0038487D">
      <w:pPr>
        <w:pStyle w:val="ListParagraph"/>
        <w:numPr>
          <w:ilvl w:val="0"/>
          <w:numId w:val="23"/>
        </w:numPr>
      </w:pPr>
      <w:proofErr w:type="spellStart"/>
      <w:r w:rsidRPr="00783414">
        <w:rPr>
          <w:b/>
          <w:bCs/>
          <w:color w:val="000000"/>
        </w:rPr>
        <w:t>MailSender_SmtpServer</w:t>
      </w:r>
      <w:proofErr w:type="spellEnd"/>
      <w:r w:rsidR="0073070D" w:rsidRPr="0073070D">
        <w:t>, Outgoing mails SMTP server sent via Mail Sender Service.</w:t>
      </w:r>
    </w:p>
    <w:p w:rsidR="00783414" w:rsidRPr="0073070D" w:rsidRDefault="00783414" w:rsidP="0038487D">
      <w:pPr>
        <w:pStyle w:val="ListParagraph"/>
        <w:numPr>
          <w:ilvl w:val="0"/>
          <w:numId w:val="23"/>
        </w:numPr>
      </w:pPr>
      <w:proofErr w:type="spellStart"/>
      <w:r w:rsidRPr="00783414">
        <w:rPr>
          <w:b/>
          <w:bCs/>
          <w:color w:val="000000"/>
        </w:rPr>
        <w:t>MailSender_BoolingTimer</w:t>
      </w:r>
      <w:proofErr w:type="spellEnd"/>
      <w:r w:rsidR="0073070D" w:rsidRPr="0073070D">
        <w:t xml:space="preserve">, Timer to </w:t>
      </w:r>
      <w:proofErr w:type="spellStart"/>
      <w:r w:rsidR="0073070D" w:rsidRPr="0073070D">
        <w:t>bool</w:t>
      </w:r>
      <w:proofErr w:type="spellEnd"/>
      <w:r w:rsidR="0073070D" w:rsidRPr="0073070D">
        <w:t xml:space="preserve"> and send Mails in minutes.</w:t>
      </w:r>
    </w:p>
    <w:p w:rsidR="00783414" w:rsidRPr="0073070D" w:rsidRDefault="00783414" w:rsidP="0038487D">
      <w:pPr>
        <w:pStyle w:val="ListParagraph"/>
        <w:numPr>
          <w:ilvl w:val="0"/>
          <w:numId w:val="23"/>
        </w:numPr>
      </w:pPr>
      <w:proofErr w:type="spellStart"/>
      <w:r w:rsidRPr="00783414">
        <w:rPr>
          <w:b/>
          <w:bCs/>
          <w:color w:val="000000"/>
        </w:rPr>
        <w:t>SocedInterventionMargin</w:t>
      </w:r>
      <w:proofErr w:type="spellEnd"/>
      <w:r w:rsidR="0073070D" w:rsidRPr="0073070D">
        <w:t>, the time in minutes before an intervention is SOCed.</w:t>
      </w:r>
    </w:p>
    <w:p w:rsidR="009A14DD" w:rsidRDefault="009A14DD">
      <w:pPr>
        <w:rPr>
          <w:rFonts w:asciiTheme="majorHAnsi" w:eastAsiaTheme="majorEastAsia" w:hAnsiTheme="majorHAnsi" w:cstheme="majorBidi"/>
          <w:b/>
          <w:bCs/>
          <w:i/>
          <w:iCs/>
          <w:color w:val="4F81BD" w:themeColor="accent1"/>
        </w:rPr>
      </w:pPr>
      <w:bookmarkStart w:id="129" w:name="_Subcontractors"/>
      <w:bookmarkEnd w:id="129"/>
      <w:r>
        <w:br w:type="page"/>
      </w:r>
    </w:p>
    <w:p w:rsidR="00783414" w:rsidRDefault="00783414" w:rsidP="00783414">
      <w:pPr>
        <w:pStyle w:val="Heading4"/>
      </w:pPr>
      <w:r>
        <w:lastRenderedPageBreak/>
        <w:t>Subcontractors</w:t>
      </w:r>
    </w:p>
    <w:p w:rsidR="00794B48" w:rsidRDefault="00794B48" w:rsidP="00794B48">
      <w:r>
        <w:rPr>
          <w:noProof/>
        </w:rPr>
        <w:drawing>
          <wp:inline distT="0" distB="0" distL="0" distR="0">
            <wp:extent cx="5943600" cy="506095"/>
            <wp:effectExtent l="19050" t="0" r="0" b="0"/>
            <wp:docPr id="103" name="Picture 102" descr="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JPG"/>
                    <pic:cNvPicPr/>
                  </pic:nvPicPr>
                  <pic:blipFill>
                    <a:blip r:embed="rId66" cstate="print"/>
                    <a:stretch>
                      <a:fillRect/>
                    </a:stretch>
                  </pic:blipFill>
                  <pic:spPr>
                    <a:xfrm>
                      <a:off x="0" y="0"/>
                      <a:ext cx="5943600" cy="506095"/>
                    </a:xfrm>
                    <a:prstGeom prst="rect">
                      <a:avLst/>
                    </a:prstGeom>
                  </pic:spPr>
                </pic:pic>
              </a:graphicData>
            </a:graphic>
          </wp:inline>
        </w:drawing>
      </w:r>
    </w:p>
    <w:p w:rsidR="00794B48" w:rsidRDefault="00794B48" w:rsidP="00CA02E0">
      <w:pPr>
        <w:pStyle w:val="Caption"/>
      </w:pPr>
      <w:bookmarkStart w:id="130" w:name="_Toc372033885"/>
      <w:r>
        <w:t xml:space="preserve">Figure </w:t>
      </w:r>
      <w:fldSimple w:instr=" SEQ Figure \* ARABIC ">
        <w:r w:rsidR="00541666">
          <w:rPr>
            <w:noProof/>
          </w:rPr>
          <w:t>55</w:t>
        </w:r>
      </w:fldSimple>
      <w:r>
        <w:t xml:space="preserve"> </w:t>
      </w:r>
      <w:r w:rsidR="00CA02E0">
        <w:t>Subcontractors list</w:t>
      </w:r>
      <w:bookmarkEnd w:id="130"/>
    </w:p>
    <w:p w:rsidR="00794B48" w:rsidRDefault="00794B48" w:rsidP="00794B48">
      <w:r>
        <w:t>The list displays the following:</w:t>
      </w:r>
    </w:p>
    <w:p w:rsidR="00794B48" w:rsidRDefault="00794B48" w:rsidP="00794B48">
      <w:pPr>
        <w:pStyle w:val="ListParagraph"/>
        <w:numPr>
          <w:ilvl w:val="0"/>
          <w:numId w:val="45"/>
        </w:numPr>
      </w:pPr>
      <w:r>
        <w:t xml:space="preserve">Edit, a link when pressed it redirects to </w:t>
      </w:r>
      <w:hyperlink w:anchor="_Subcontractors_Edit" w:history="1">
        <w:r w:rsidRPr="002E09F4">
          <w:rPr>
            <w:rStyle w:val="Hyperlink"/>
          </w:rPr>
          <w:t>subcontractor edit</w:t>
        </w:r>
      </w:hyperlink>
      <w:r>
        <w:t xml:space="preserve"> page</w:t>
      </w:r>
      <w:r w:rsidR="00167DA0">
        <w:t>.</w:t>
      </w:r>
    </w:p>
    <w:p w:rsidR="00794B48" w:rsidRDefault="00794B48" w:rsidP="00794B48">
      <w:pPr>
        <w:pStyle w:val="ListParagraph"/>
        <w:numPr>
          <w:ilvl w:val="0"/>
          <w:numId w:val="45"/>
        </w:numPr>
      </w:pPr>
      <w:r>
        <w:t>The subcontractor name</w:t>
      </w:r>
      <w:r w:rsidR="00167DA0">
        <w:t>.</w:t>
      </w:r>
    </w:p>
    <w:p w:rsidR="00167DA0" w:rsidRDefault="00167DA0" w:rsidP="00167DA0">
      <w:pPr>
        <w:pStyle w:val="Heading5"/>
      </w:pPr>
      <w:r>
        <w:t>Edit</w:t>
      </w:r>
    </w:p>
    <w:p w:rsidR="00167DA0" w:rsidRDefault="00167DA0" w:rsidP="00167DA0">
      <w:r>
        <w:rPr>
          <w:noProof/>
        </w:rPr>
        <w:drawing>
          <wp:inline distT="0" distB="0" distL="0" distR="0">
            <wp:extent cx="5943600" cy="849630"/>
            <wp:effectExtent l="19050" t="0" r="0" b="0"/>
            <wp:docPr id="104" name="Picture 103" descr="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JPG"/>
                    <pic:cNvPicPr/>
                  </pic:nvPicPr>
                  <pic:blipFill>
                    <a:blip r:embed="rId67" cstate="print"/>
                    <a:stretch>
                      <a:fillRect/>
                    </a:stretch>
                  </pic:blipFill>
                  <pic:spPr>
                    <a:xfrm>
                      <a:off x="0" y="0"/>
                      <a:ext cx="5943600" cy="849630"/>
                    </a:xfrm>
                    <a:prstGeom prst="rect">
                      <a:avLst/>
                    </a:prstGeom>
                  </pic:spPr>
                </pic:pic>
              </a:graphicData>
            </a:graphic>
          </wp:inline>
        </w:drawing>
      </w:r>
    </w:p>
    <w:p w:rsidR="00167DA0" w:rsidRDefault="00167DA0" w:rsidP="009A14DD">
      <w:pPr>
        <w:pStyle w:val="Caption"/>
      </w:pPr>
      <w:bookmarkStart w:id="131" w:name="_Toc372033886"/>
      <w:r>
        <w:t xml:space="preserve">Figure </w:t>
      </w:r>
      <w:fldSimple w:instr=" SEQ Figure \* ARABIC ">
        <w:r w:rsidR="00541666">
          <w:rPr>
            <w:noProof/>
          </w:rPr>
          <w:t>56</w:t>
        </w:r>
      </w:fldSimple>
      <w:r>
        <w:t xml:space="preserve"> edit subcontractor</w:t>
      </w:r>
      <w:bookmarkEnd w:id="131"/>
    </w:p>
    <w:p w:rsidR="00167DA0" w:rsidRDefault="00167DA0" w:rsidP="008F48CF">
      <w:pPr>
        <w:spacing w:after="0"/>
      </w:pPr>
      <w:r>
        <w:t xml:space="preserve">A view where user can add or deleted emails for this subcontractor </w:t>
      </w:r>
      <w:r w:rsidR="008F48CF">
        <w:t>d</w:t>
      </w:r>
      <w:r>
        <w:t>isplays</w:t>
      </w:r>
      <w:r w:rsidR="008F48CF">
        <w:t xml:space="preserve"> the following:</w:t>
      </w:r>
    </w:p>
    <w:p w:rsidR="00167DA0" w:rsidRDefault="00167DA0" w:rsidP="00167DA0">
      <w:pPr>
        <w:pStyle w:val="ListParagraph"/>
        <w:numPr>
          <w:ilvl w:val="3"/>
          <w:numId w:val="28"/>
        </w:numPr>
      </w:pPr>
      <w:r>
        <w:t xml:space="preserve"> the subcontractor name </w:t>
      </w:r>
    </w:p>
    <w:p w:rsidR="00167DA0" w:rsidRDefault="00167DA0" w:rsidP="00167DA0">
      <w:pPr>
        <w:pStyle w:val="ListParagraph"/>
        <w:numPr>
          <w:ilvl w:val="3"/>
          <w:numId w:val="28"/>
        </w:numPr>
      </w:pPr>
      <w:r>
        <w:t>a list of emails assigned to this subcontractor this list contains the following</w:t>
      </w:r>
    </w:p>
    <w:p w:rsidR="00167DA0" w:rsidRDefault="00167DA0" w:rsidP="00167DA0">
      <w:pPr>
        <w:pStyle w:val="ListParagraph"/>
        <w:numPr>
          <w:ilvl w:val="4"/>
          <w:numId w:val="28"/>
        </w:numPr>
      </w:pPr>
      <w:r>
        <w:t>Delete button where user can delete an email.</w:t>
      </w:r>
    </w:p>
    <w:p w:rsidR="00167DA0" w:rsidRDefault="00167DA0" w:rsidP="00167DA0">
      <w:pPr>
        <w:pStyle w:val="ListParagraph"/>
        <w:numPr>
          <w:ilvl w:val="4"/>
          <w:numId w:val="28"/>
        </w:numPr>
      </w:pPr>
      <w:r>
        <w:t>Email.</w:t>
      </w:r>
    </w:p>
    <w:p w:rsidR="00167DA0" w:rsidRPr="00167DA0" w:rsidRDefault="00167DA0" w:rsidP="00167DA0">
      <w:r>
        <w:t>At the footer of the list a textbox for email and a button “Add email”, when add email button is pressed the email entered in the text box will be added to emails list</w:t>
      </w:r>
      <w:r w:rsidR="00C060E6">
        <w:t>.</w:t>
      </w:r>
    </w:p>
    <w:p w:rsidR="009A14DD" w:rsidRDefault="009A14DD">
      <w:pPr>
        <w:rPr>
          <w:rFonts w:asciiTheme="majorHAnsi" w:eastAsiaTheme="majorEastAsia" w:hAnsiTheme="majorHAnsi" w:cstheme="majorBidi"/>
          <w:b/>
          <w:bCs/>
          <w:i/>
          <w:iCs/>
          <w:color w:val="4F81BD" w:themeColor="accent1"/>
        </w:rPr>
      </w:pPr>
      <w:bookmarkStart w:id="132" w:name="_User_Types"/>
      <w:bookmarkEnd w:id="132"/>
      <w:r>
        <w:br w:type="page"/>
      </w:r>
    </w:p>
    <w:p w:rsidR="003E5711" w:rsidRDefault="00783414" w:rsidP="00783414">
      <w:pPr>
        <w:pStyle w:val="Heading4"/>
      </w:pPr>
      <w:r>
        <w:lastRenderedPageBreak/>
        <w:t>User Types</w:t>
      </w:r>
    </w:p>
    <w:p w:rsidR="00C0295B" w:rsidRDefault="00C0295B" w:rsidP="00C0295B">
      <w:r>
        <w:rPr>
          <w:noProof/>
        </w:rPr>
        <w:drawing>
          <wp:inline distT="0" distB="0" distL="0" distR="0">
            <wp:extent cx="5943600" cy="2211705"/>
            <wp:effectExtent l="19050" t="0" r="0" b="0"/>
            <wp:docPr id="106" name="Picture 105" descr="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JPG"/>
                    <pic:cNvPicPr/>
                  </pic:nvPicPr>
                  <pic:blipFill>
                    <a:blip r:embed="rId68" cstate="print"/>
                    <a:stretch>
                      <a:fillRect/>
                    </a:stretch>
                  </pic:blipFill>
                  <pic:spPr>
                    <a:xfrm>
                      <a:off x="0" y="0"/>
                      <a:ext cx="5943600" cy="2211705"/>
                    </a:xfrm>
                    <a:prstGeom prst="rect">
                      <a:avLst/>
                    </a:prstGeom>
                  </pic:spPr>
                </pic:pic>
              </a:graphicData>
            </a:graphic>
          </wp:inline>
        </w:drawing>
      </w:r>
    </w:p>
    <w:p w:rsidR="00C0295B" w:rsidRPr="00C0295B" w:rsidRDefault="00C0295B" w:rsidP="009A14DD">
      <w:pPr>
        <w:pStyle w:val="Caption"/>
      </w:pPr>
      <w:bookmarkStart w:id="133" w:name="_Toc372033887"/>
      <w:r>
        <w:t xml:space="preserve">Figure </w:t>
      </w:r>
      <w:fldSimple w:instr=" SEQ Figure \* ARABIC ">
        <w:r w:rsidR="00541666">
          <w:rPr>
            <w:noProof/>
          </w:rPr>
          <w:t>57</w:t>
        </w:r>
      </w:fldSimple>
      <w:r>
        <w:t xml:space="preserve"> edit subcontractor</w:t>
      </w:r>
      <w:bookmarkEnd w:id="133"/>
    </w:p>
    <w:p w:rsidR="002B0D74" w:rsidRDefault="00DA1F4B" w:rsidP="00DA1F4B">
      <w:r>
        <w:t>This displays l</w:t>
      </w:r>
      <w:r w:rsidR="002B0D74" w:rsidRPr="003D2CD5">
        <w:t>ist of user types in system; each type has a ‘</w:t>
      </w:r>
      <w:hyperlink r:id="rId69" w:history="1">
        <w:r w:rsidR="002B0D74" w:rsidRPr="003D2CD5">
          <w:t>Manage Roles</w:t>
        </w:r>
      </w:hyperlink>
      <w:r w:rsidR="002B0D74" w:rsidRPr="003D2CD5">
        <w:t>’</w:t>
      </w:r>
      <w:r w:rsidR="002B0D74">
        <w:t xml:space="preserve"> link next to it, when clicked it redirects to a list of privileges assigned to this type, and the user can edit these roles and saves them to system or close page without saving. The new changes will override the roles of any existing user in system. </w:t>
      </w:r>
      <w:r w:rsidR="002B0D74" w:rsidRPr="00DA1F4B">
        <w:t>See</w:t>
      </w:r>
      <w:r>
        <w:t xml:space="preserve"> figure</w:t>
      </w:r>
      <w:r w:rsidR="002B0D74" w:rsidRPr="00DA1F4B">
        <w:t xml:space="preserve"> Manage Roles</w:t>
      </w:r>
      <w:r w:rsidR="00966C17">
        <w:t>.</w:t>
      </w:r>
    </w:p>
    <w:p w:rsidR="00DA1F4B" w:rsidRDefault="005F4D47" w:rsidP="00DA1F4B">
      <w:r>
        <w:rPr>
          <w:noProof/>
        </w:rPr>
        <w:lastRenderedPageBreak/>
        <w:drawing>
          <wp:inline distT="0" distB="0" distL="0" distR="0">
            <wp:extent cx="5943600" cy="5307965"/>
            <wp:effectExtent l="19050" t="0" r="0" b="0"/>
            <wp:docPr id="108" name="Picture 107" descr="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JPG"/>
                    <pic:cNvPicPr/>
                  </pic:nvPicPr>
                  <pic:blipFill>
                    <a:blip r:embed="rId70" cstate="print"/>
                    <a:stretch>
                      <a:fillRect/>
                    </a:stretch>
                  </pic:blipFill>
                  <pic:spPr>
                    <a:xfrm>
                      <a:off x="0" y="0"/>
                      <a:ext cx="5943600" cy="5307965"/>
                    </a:xfrm>
                    <a:prstGeom prst="rect">
                      <a:avLst/>
                    </a:prstGeom>
                  </pic:spPr>
                </pic:pic>
              </a:graphicData>
            </a:graphic>
          </wp:inline>
        </w:drawing>
      </w:r>
    </w:p>
    <w:p w:rsidR="00DA1F4B" w:rsidRDefault="00DA1F4B" w:rsidP="009A14DD">
      <w:pPr>
        <w:pStyle w:val="Caption"/>
      </w:pPr>
      <w:bookmarkStart w:id="134" w:name="_Toc372033888"/>
      <w:r>
        <w:t xml:space="preserve">Figure </w:t>
      </w:r>
      <w:fldSimple w:instr=" SEQ Figure \* ARABIC ">
        <w:r w:rsidR="00541666">
          <w:rPr>
            <w:noProof/>
          </w:rPr>
          <w:t>58</w:t>
        </w:r>
      </w:fldSimple>
      <w:r>
        <w:t xml:space="preserve"> manage roles</w:t>
      </w:r>
      <w:bookmarkEnd w:id="134"/>
    </w:p>
    <w:p w:rsidR="00966C17" w:rsidRDefault="00966C17">
      <w:pPr>
        <w:rPr>
          <w:rFonts w:asciiTheme="majorHAnsi" w:eastAsiaTheme="majorEastAsia" w:hAnsiTheme="majorHAnsi" w:cstheme="majorBidi"/>
          <w:b/>
          <w:bCs/>
          <w:color w:val="4F81BD" w:themeColor="accent1"/>
          <w:sz w:val="26"/>
          <w:szCs w:val="26"/>
        </w:rPr>
      </w:pPr>
      <w:r>
        <w:br w:type="page"/>
      </w:r>
    </w:p>
    <w:p w:rsidR="004142B0" w:rsidRDefault="004142B0" w:rsidP="004142B0">
      <w:pPr>
        <w:pStyle w:val="Heading2"/>
      </w:pPr>
      <w:bookmarkStart w:id="135" w:name="_Toc372033927"/>
      <w:r>
        <w:lastRenderedPageBreak/>
        <w:t>Reports</w:t>
      </w:r>
      <w:bookmarkEnd w:id="135"/>
    </w:p>
    <w:p w:rsidR="002F50A4" w:rsidRDefault="0022420E" w:rsidP="00AF0364">
      <w:pPr>
        <w:pStyle w:val="Heading3"/>
      </w:pPr>
      <w:bookmarkStart w:id="136" w:name="_Toc372033928"/>
      <w:r>
        <w:t xml:space="preserve">Default </w:t>
      </w:r>
      <w:r w:rsidR="00AF0364">
        <w:t>I</w:t>
      </w:r>
      <w:r>
        <w:t xml:space="preserve">ntended </w:t>
      </w:r>
      <w:r w:rsidR="00AF0364">
        <w:t>U</w:t>
      </w:r>
      <w:r>
        <w:t>sers</w:t>
      </w:r>
      <w:bookmarkEnd w:id="136"/>
    </w:p>
    <w:p w:rsidR="0022420E" w:rsidRPr="00E95E70" w:rsidRDefault="0022420E" w:rsidP="0022420E">
      <w:pPr>
        <w:pStyle w:val="ListParagraph"/>
        <w:numPr>
          <w:ilvl w:val="0"/>
          <w:numId w:val="4"/>
        </w:numPr>
      </w:pPr>
      <w:r w:rsidRPr="00E95E70">
        <w:t>Administrator</w:t>
      </w:r>
      <w:r>
        <w:rPr>
          <w:b/>
          <w:bCs/>
        </w:rPr>
        <w:t>.</w:t>
      </w:r>
    </w:p>
    <w:p w:rsidR="0022420E" w:rsidRDefault="0022420E" w:rsidP="0022420E">
      <w:pPr>
        <w:pStyle w:val="ListParagraph"/>
        <w:numPr>
          <w:ilvl w:val="0"/>
          <w:numId w:val="4"/>
        </w:numPr>
      </w:pPr>
      <w:r w:rsidRPr="00E95E70">
        <w:t>Maintenance</w:t>
      </w:r>
      <w:r>
        <w:t>.</w:t>
      </w:r>
    </w:p>
    <w:p w:rsidR="0022420E" w:rsidRDefault="0022420E" w:rsidP="0022420E">
      <w:pPr>
        <w:pStyle w:val="ListParagraph"/>
        <w:numPr>
          <w:ilvl w:val="0"/>
          <w:numId w:val="4"/>
        </w:numPr>
      </w:pPr>
      <w:r w:rsidRPr="00E95E70">
        <w:t>Supervisor</w:t>
      </w:r>
      <w:r>
        <w:t xml:space="preserve"> </w:t>
      </w:r>
      <w:r w:rsidRPr="00E95E70">
        <w:t>Admin</w:t>
      </w:r>
      <w:r>
        <w:t>.</w:t>
      </w:r>
    </w:p>
    <w:p w:rsidR="0022420E" w:rsidRDefault="0022420E" w:rsidP="0022420E">
      <w:pPr>
        <w:pStyle w:val="ListParagraph"/>
        <w:numPr>
          <w:ilvl w:val="0"/>
          <w:numId w:val="4"/>
        </w:numPr>
      </w:pPr>
      <w:r w:rsidRPr="00E95E70">
        <w:t>Supervisor</w:t>
      </w:r>
      <w:r>
        <w:t>.</w:t>
      </w:r>
    </w:p>
    <w:p w:rsidR="0022420E" w:rsidRDefault="0022420E" w:rsidP="0022420E">
      <w:pPr>
        <w:pStyle w:val="Heading3"/>
      </w:pPr>
      <w:bookmarkStart w:id="137" w:name="_Toc372033929"/>
      <w:r>
        <w:t>Menu Items</w:t>
      </w:r>
      <w:bookmarkEnd w:id="137"/>
    </w:p>
    <w:p w:rsidR="0022420E" w:rsidRDefault="003516B0" w:rsidP="0022420E">
      <w:pPr>
        <w:pStyle w:val="ListParagraph"/>
        <w:numPr>
          <w:ilvl w:val="0"/>
          <w:numId w:val="7"/>
        </w:numPr>
        <w:ind w:left="990"/>
      </w:pPr>
      <w:hyperlink w:anchor="_Legal_Intervention" w:history="1">
        <w:r w:rsidR="0022420E" w:rsidRPr="0022420E">
          <w:rPr>
            <w:rStyle w:val="Hyperlink"/>
          </w:rPr>
          <w:t>Legal Intervention</w:t>
        </w:r>
      </w:hyperlink>
    </w:p>
    <w:p w:rsidR="0022420E" w:rsidRDefault="003516B0" w:rsidP="0022420E">
      <w:pPr>
        <w:pStyle w:val="ListParagraph"/>
        <w:numPr>
          <w:ilvl w:val="0"/>
          <w:numId w:val="7"/>
        </w:numPr>
        <w:ind w:left="990"/>
      </w:pPr>
      <w:hyperlink w:anchor="_Illegal_Intervention_1" w:history="1">
        <w:r w:rsidR="0022420E" w:rsidRPr="0022420E">
          <w:rPr>
            <w:rStyle w:val="Hyperlink"/>
          </w:rPr>
          <w:t>Illegal Intervention</w:t>
        </w:r>
      </w:hyperlink>
    </w:p>
    <w:p w:rsidR="00D776CF" w:rsidRDefault="003516B0" w:rsidP="0022420E">
      <w:pPr>
        <w:pStyle w:val="ListParagraph"/>
        <w:numPr>
          <w:ilvl w:val="0"/>
          <w:numId w:val="7"/>
        </w:numPr>
        <w:ind w:left="990"/>
      </w:pPr>
      <w:hyperlink w:anchor="_Soc_Alert_1" w:history="1">
        <w:r w:rsidR="00D776CF" w:rsidRPr="0013555D">
          <w:rPr>
            <w:rStyle w:val="Hyperlink"/>
          </w:rPr>
          <w:t>Soc Intervention</w:t>
        </w:r>
      </w:hyperlink>
    </w:p>
    <w:p w:rsidR="00D776CF" w:rsidRDefault="003516B0" w:rsidP="0022420E">
      <w:pPr>
        <w:pStyle w:val="ListParagraph"/>
        <w:numPr>
          <w:ilvl w:val="0"/>
          <w:numId w:val="7"/>
        </w:numPr>
        <w:ind w:left="990"/>
      </w:pPr>
      <w:hyperlink w:anchor="_Warnings" w:history="1">
        <w:r w:rsidR="00D776CF" w:rsidRPr="0013555D">
          <w:rPr>
            <w:rStyle w:val="Hyperlink"/>
          </w:rPr>
          <w:t>Warnings</w:t>
        </w:r>
      </w:hyperlink>
    </w:p>
    <w:p w:rsidR="00D776CF" w:rsidRPr="0022420E" w:rsidRDefault="003516B0" w:rsidP="0022420E">
      <w:pPr>
        <w:pStyle w:val="ListParagraph"/>
        <w:numPr>
          <w:ilvl w:val="0"/>
          <w:numId w:val="7"/>
        </w:numPr>
        <w:ind w:left="990"/>
      </w:pPr>
      <w:hyperlink w:anchor="_PM" w:history="1">
        <w:r w:rsidR="00D776CF" w:rsidRPr="0013555D">
          <w:rPr>
            <w:rStyle w:val="Hyperlink"/>
          </w:rPr>
          <w:t>PM</w:t>
        </w:r>
      </w:hyperlink>
    </w:p>
    <w:p w:rsidR="00D50BCD" w:rsidRDefault="00D776CF" w:rsidP="00D50BCD">
      <w:pPr>
        <w:keepNext/>
      </w:pPr>
      <w:r>
        <w:rPr>
          <w:noProof/>
        </w:rPr>
        <w:drawing>
          <wp:inline distT="0" distB="0" distL="0" distR="0">
            <wp:extent cx="5943600" cy="1342390"/>
            <wp:effectExtent l="19050" t="0" r="0" b="0"/>
            <wp:docPr id="83" name="Picture 82" desc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71" cstate="print"/>
                    <a:stretch>
                      <a:fillRect/>
                    </a:stretch>
                  </pic:blipFill>
                  <pic:spPr>
                    <a:xfrm>
                      <a:off x="0" y="0"/>
                      <a:ext cx="5943600" cy="1342390"/>
                    </a:xfrm>
                    <a:prstGeom prst="rect">
                      <a:avLst/>
                    </a:prstGeom>
                  </pic:spPr>
                </pic:pic>
              </a:graphicData>
            </a:graphic>
          </wp:inline>
        </w:drawing>
      </w:r>
    </w:p>
    <w:p w:rsidR="00A66556" w:rsidRDefault="00D50BCD" w:rsidP="009A14DD">
      <w:pPr>
        <w:pStyle w:val="Caption"/>
      </w:pPr>
      <w:bookmarkStart w:id="138" w:name="_Toc372033889"/>
      <w:r>
        <w:t xml:space="preserve">Figure </w:t>
      </w:r>
      <w:fldSimple w:instr=" SEQ Figure \* ARABIC ">
        <w:r w:rsidR="00541666">
          <w:rPr>
            <w:noProof/>
          </w:rPr>
          <w:t>59</w:t>
        </w:r>
      </w:fldSimple>
      <w:r>
        <w:t xml:space="preserve"> </w:t>
      </w:r>
      <w:r w:rsidRPr="003F2791">
        <w:t>Reports menu item</w:t>
      </w:r>
      <w:bookmarkEnd w:id="138"/>
    </w:p>
    <w:p w:rsidR="001E57ED" w:rsidRPr="001E57ED" w:rsidRDefault="001E57ED" w:rsidP="001E57ED">
      <w:pPr>
        <w:keepNext/>
        <w:keepLines/>
        <w:numPr>
          <w:ilvl w:val="3"/>
          <w:numId w:val="1"/>
        </w:numPr>
        <w:spacing w:before="200"/>
        <w:ind w:left="864"/>
        <w:outlineLvl w:val="3"/>
        <w:rPr>
          <w:rFonts w:asciiTheme="majorHAnsi" w:eastAsiaTheme="majorEastAsia" w:hAnsiTheme="majorHAnsi" w:cstheme="majorBidi"/>
          <w:b/>
          <w:bCs/>
          <w:i/>
          <w:iCs/>
          <w:color w:val="4F81BD" w:themeColor="accent1"/>
        </w:rPr>
      </w:pPr>
      <w:bookmarkStart w:id="139" w:name="_Legal_Intervention"/>
      <w:bookmarkEnd w:id="139"/>
      <w:r w:rsidRPr="001E57ED">
        <w:rPr>
          <w:rFonts w:asciiTheme="majorHAnsi" w:eastAsiaTheme="majorEastAsia" w:hAnsiTheme="majorHAnsi" w:cstheme="majorBidi"/>
          <w:b/>
          <w:bCs/>
          <w:i/>
          <w:iCs/>
          <w:color w:val="4F81BD" w:themeColor="accent1"/>
        </w:rPr>
        <w:t>Legal Intervention</w:t>
      </w:r>
    </w:p>
    <w:p w:rsidR="001E57ED" w:rsidRDefault="001E57ED" w:rsidP="001E57ED">
      <w:pPr>
        <w:keepNext/>
      </w:pPr>
      <w:r w:rsidRPr="001E57ED">
        <w:rPr>
          <w:noProof/>
        </w:rPr>
        <w:drawing>
          <wp:inline distT="0" distB="0" distL="0" distR="0">
            <wp:extent cx="5942965" cy="2628900"/>
            <wp:effectExtent l="19050" t="0" r="635"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srcRect/>
                    <a:stretch>
                      <a:fillRect/>
                    </a:stretch>
                  </pic:blipFill>
                  <pic:spPr bwMode="auto">
                    <a:xfrm>
                      <a:off x="0" y="0"/>
                      <a:ext cx="5942965" cy="2624455"/>
                    </a:xfrm>
                    <a:prstGeom prst="rect">
                      <a:avLst/>
                    </a:prstGeom>
                    <a:noFill/>
                    <a:ln w="9525">
                      <a:noFill/>
                      <a:miter lim="800000"/>
                      <a:headEnd/>
                      <a:tailEnd/>
                    </a:ln>
                  </pic:spPr>
                </pic:pic>
              </a:graphicData>
            </a:graphic>
          </wp:inline>
        </w:drawing>
      </w:r>
    </w:p>
    <w:p w:rsidR="001E57ED" w:rsidRPr="001E57ED" w:rsidRDefault="001E57ED" w:rsidP="001E57ED">
      <w:pPr>
        <w:pStyle w:val="Caption"/>
      </w:pPr>
      <w:bookmarkStart w:id="140" w:name="_Toc372033890"/>
      <w:r>
        <w:t xml:space="preserve">Figure </w:t>
      </w:r>
      <w:r>
        <w:fldChar w:fldCharType="begin"/>
      </w:r>
      <w:r>
        <w:instrText xml:space="preserve"> SEQ Figure \* ARABIC </w:instrText>
      </w:r>
      <w:r>
        <w:fldChar w:fldCharType="separate"/>
      </w:r>
      <w:proofErr w:type="gramStart"/>
      <w:r w:rsidR="00541666">
        <w:rPr>
          <w:noProof/>
        </w:rPr>
        <w:t>60</w:t>
      </w:r>
      <w:r>
        <w:fldChar w:fldCharType="end"/>
      </w:r>
      <w:r>
        <w:t xml:space="preserve"> </w:t>
      </w:r>
      <w:r w:rsidRPr="007C24CF">
        <w:t>Legal report view</w:t>
      </w:r>
      <w:bookmarkEnd w:id="140"/>
      <w:proofErr w:type="gramEnd"/>
    </w:p>
    <w:p w:rsidR="001E57ED" w:rsidRPr="001E57ED" w:rsidRDefault="001E57ED" w:rsidP="001E57ED">
      <w:pPr>
        <w:keepNext/>
        <w:keepLines/>
        <w:numPr>
          <w:ilvl w:val="4"/>
          <w:numId w:val="1"/>
        </w:numPr>
        <w:spacing w:before="200" w:after="120"/>
        <w:outlineLvl w:val="4"/>
        <w:rPr>
          <w:rFonts w:asciiTheme="majorHAnsi" w:eastAsiaTheme="majorEastAsia" w:hAnsiTheme="majorHAnsi" w:cstheme="majorBidi"/>
          <w:color w:val="243F60" w:themeColor="accent1" w:themeShade="7F"/>
        </w:rPr>
      </w:pPr>
      <w:r w:rsidRPr="001E57ED">
        <w:rPr>
          <w:rFonts w:asciiTheme="majorHAnsi" w:eastAsiaTheme="majorEastAsia" w:hAnsiTheme="majorHAnsi" w:cstheme="majorBidi"/>
          <w:color w:val="243F60" w:themeColor="accent1" w:themeShade="7F"/>
        </w:rPr>
        <w:lastRenderedPageBreak/>
        <w:t>Description</w:t>
      </w:r>
    </w:p>
    <w:p w:rsidR="001E57ED" w:rsidRPr="001E57ED" w:rsidRDefault="001E57ED" w:rsidP="001E57ED">
      <w:r w:rsidRPr="001E57ED">
        <w:t>Display legal interventions of both operational and archived databases based on the following filtering criteria:</w:t>
      </w:r>
    </w:p>
    <w:p w:rsidR="001E57ED" w:rsidRPr="001E57ED" w:rsidRDefault="001E57ED" w:rsidP="001E57ED">
      <w:pPr>
        <w:numPr>
          <w:ilvl w:val="0"/>
          <w:numId w:val="6"/>
        </w:numPr>
        <w:contextualSpacing/>
      </w:pPr>
      <w:r w:rsidRPr="001E57ED">
        <w:t>Mandatory fields</w:t>
      </w:r>
    </w:p>
    <w:p w:rsidR="001E57ED" w:rsidRPr="001E57ED" w:rsidRDefault="001E57ED" w:rsidP="001E57ED">
      <w:pPr>
        <w:numPr>
          <w:ilvl w:val="0"/>
          <w:numId w:val="8"/>
        </w:numPr>
        <w:contextualSpacing/>
      </w:pPr>
      <w:r w:rsidRPr="001E57ED">
        <w:rPr>
          <w:b/>
          <w:bCs/>
        </w:rPr>
        <w:t xml:space="preserve">Date From: </w:t>
      </w:r>
      <w:r w:rsidRPr="001E57ED">
        <w:t>where request date is greater than or equals this value.</w:t>
      </w:r>
    </w:p>
    <w:p w:rsidR="001E57ED" w:rsidRPr="001E57ED" w:rsidRDefault="001E57ED" w:rsidP="001E57ED">
      <w:pPr>
        <w:numPr>
          <w:ilvl w:val="0"/>
          <w:numId w:val="8"/>
        </w:numPr>
        <w:contextualSpacing/>
      </w:pPr>
      <w:r w:rsidRPr="001E57ED">
        <w:rPr>
          <w:b/>
          <w:bCs/>
        </w:rPr>
        <w:t>Date To</w:t>
      </w:r>
      <w:r w:rsidRPr="001E57ED">
        <w:t>: where request date is less than or equal this value.</w:t>
      </w:r>
    </w:p>
    <w:p w:rsidR="001E57ED" w:rsidRPr="001E57ED" w:rsidRDefault="001E57ED" w:rsidP="001E57ED">
      <w:pPr>
        <w:numPr>
          <w:ilvl w:val="0"/>
          <w:numId w:val="8"/>
        </w:numPr>
        <w:contextualSpacing/>
      </w:pPr>
      <w:r w:rsidRPr="001E57ED">
        <w:rPr>
          <w:b/>
          <w:bCs/>
        </w:rPr>
        <w:t>Action Type</w:t>
      </w:r>
      <w:r w:rsidRPr="001E57ED">
        <w:t>: select one or more or all of action types.</w:t>
      </w:r>
    </w:p>
    <w:p w:rsidR="001E57ED" w:rsidRPr="001E57ED" w:rsidRDefault="001E57ED" w:rsidP="001E57ED">
      <w:pPr>
        <w:numPr>
          <w:ilvl w:val="0"/>
          <w:numId w:val="8"/>
        </w:numPr>
        <w:contextualSpacing/>
      </w:pPr>
      <w:r w:rsidRPr="001E57ED">
        <w:rPr>
          <w:b/>
          <w:bCs/>
        </w:rPr>
        <w:t>Request Type</w:t>
      </w:r>
      <w:r w:rsidRPr="001E57ED">
        <w:t>: select one or more or all of Request Types.</w:t>
      </w:r>
    </w:p>
    <w:p w:rsidR="001E57ED" w:rsidRPr="001E57ED" w:rsidRDefault="001E57ED" w:rsidP="001E57ED">
      <w:pPr>
        <w:numPr>
          <w:ilvl w:val="0"/>
          <w:numId w:val="8"/>
        </w:numPr>
        <w:contextualSpacing/>
      </w:pPr>
      <w:r w:rsidRPr="001E57ED">
        <w:rPr>
          <w:b/>
          <w:bCs/>
        </w:rPr>
        <w:t>Request Status</w:t>
      </w:r>
      <w:r w:rsidRPr="001E57ED">
        <w:t>: select one or more or all of Request Status.</w:t>
      </w:r>
    </w:p>
    <w:p w:rsidR="001E57ED" w:rsidRPr="001E57ED" w:rsidRDefault="001E57ED" w:rsidP="001E57ED">
      <w:pPr>
        <w:ind w:left="1710"/>
        <w:contextualSpacing/>
        <w:rPr>
          <w:b/>
          <w:bCs/>
        </w:rPr>
      </w:pPr>
    </w:p>
    <w:p w:rsidR="001E57ED" w:rsidRPr="001E57ED" w:rsidRDefault="001E57ED" w:rsidP="001E57ED">
      <w:pPr>
        <w:numPr>
          <w:ilvl w:val="0"/>
          <w:numId w:val="6"/>
        </w:numPr>
        <w:contextualSpacing/>
        <w:rPr>
          <w:b/>
          <w:bCs/>
        </w:rPr>
      </w:pPr>
      <w:r w:rsidRPr="001E57ED">
        <w:t>Optional fields</w:t>
      </w:r>
    </w:p>
    <w:p w:rsidR="001E57ED" w:rsidRPr="001E57ED" w:rsidRDefault="001E57ED" w:rsidP="001E57ED">
      <w:pPr>
        <w:numPr>
          <w:ilvl w:val="0"/>
          <w:numId w:val="5"/>
        </w:numPr>
        <w:contextualSpacing/>
      </w:pPr>
      <w:r w:rsidRPr="001E57ED">
        <w:rPr>
          <w:b/>
          <w:bCs/>
        </w:rPr>
        <w:t>Site Code</w:t>
      </w:r>
      <w:r w:rsidRPr="001E57ED">
        <w:t>: where site code of intervention contains this value.</w:t>
      </w:r>
    </w:p>
    <w:p w:rsidR="001E57ED" w:rsidRPr="001E57ED" w:rsidRDefault="001E57ED" w:rsidP="001E57ED">
      <w:pPr>
        <w:numPr>
          <w:ilvl w:val="0"/>
          <w:numId w:val="5"/>
        </w:numPr>
        <w:contextualSpacing/>
      </w:pPr>
      <w:r w:rsidRPr="001E57ED">
        <w:rPr>
          <w:b/>
          <w:bCs/>
        </w:rPr>
        <w:t>Site Name</w:t>
      </w:r>
      <w:r w:rsidRPr="001E57ED">
        <w:t>: where site name of intervention contains this value.</w:t>
      </w:r>
    </w:p>
    <w:p w:rsidR="001E57ED" w:rsidRPr="001E57ED" w:rsidRDefault="001E57ED" w:rsidP="001E57ED">
      <w:pPr>
        <w:numPr>
          <w:ilvl w:val="0"/>
          <w:numId w:val="5"/>
        </w:numPr>
        <w:contextualSpacing/>
      </w:pPr>
      <w:r w:rsidRPr="001E57ED">
        <w:rPr>
          <w:b/>
          <w:bCs/>
        </w:rPr>
        <w:t>Requestor Name</w:t>
      </w:r>
      <w:r w:rsidRPr="001E57ED">
        <w:t>: where Requestor Name of intervention contains this value.</w:t>
      </w:r>
    </w:p>
    <w:p w:rsidR="001E57ED" w:rsidRPr="001E57ED" w:rsidRDefault="001E57ED" w:rsidP="001E57ED">
      <w:pPr>
        <w:numPr>
          <w:ilvl w:val="0"/>
          <w:numId w:val="5"/>
        </w:numPr>
        <w:contextualSpacing/>
      </w:pPr>
      <w:r w:rsidRPr="001E57ED">
        <w:rPr>
          <w:b/>
          <w:bCs/>
        </w:rPr>
        <w:t>Requestor Mobile Phone</w:t>
      </w:r>
      <w:r w:rsidRPr="001E57ED">
        <w:t>: where Requestor Mobile Phone of intervention start with this value.</w:t>
      </w:r>
    </w:p>
    <w:p w:rsidR="001E57ED" w:rsidRPr="001E57ED" w:rsidRDefault="001E57ED" w:rsidP="001E57ED">
      <w:pPr>
        <w:numPr>
          <w:ilvl w:val="0"/>
          <w:numId w:val="5"/>
        </w:numPr>
        <w:contextualSpacing/>
      </w:pPr>
      <w:r w:rsidRPr="001E57ED">
        <w:rPr>
          <w:b/>
          <w:bCs/>
        </w:rPr>
        <w:t>Supplier</w:t>
      </w:r>
      <w:r w:rsidRPr="001E57ED">
        <w:t>: where supplier of intervention included in this parameter</w:t>
      </w:r>
    </w:p>
    <w:p w:rsidR="001E57ED" w:rsidRPr="001E57ED" w:rsidRDefault="001E57ED" w:rsidP="001E57ED">
      <w:pPr>
        <w:ind w:left="1350"/>
        <w:contextualSpacing/>
      </w:pPr>
      <w:r w:rsidRPr="001E57ED">
        <w:t xml:space="preserve">(Leaving it empty means all, or </w:t>
      </w:r>
      <w:proofErr w:type="gramStart"/>
      <w:r w:rsidRPr="001E57ED">
        <w:t>type</w:t>
      </w:r>
      <w:proofErr w:type="gramEnd"/>
      <w:r w:rsidRPr="001E57ED">
        <w:t xml:space="preserve"> a supplier or more separated by comas ‘,’).</w:t>
      </w:r>
    </w:p>
    <w:p w:rsidR="001E57ED" w:rsidRPr="001E57ED" w:rsidRDefault="001E57ED" w:rsidP="001E57ED">
      <w:pPr>
        <w:numPr>
          <w:ilvl w:val="0"/>
          <w:numId w:val="5"/>
        </w:numPr>
        <w:contextualSpacing/>
      </w:pPr>
      <w:r w:rsidRPr="001E57ED">
        <w:rPr>
          <w:b/>
          <w:bCs/>
        </w:rPr>
        <w:t>BSC.</w:t>
      </w:r>
    </w:p>
    <w:p w:rsidR="001E57ED" w:rsidRPr="001E57ED" w:rsidRDefault="001E57ED" w:rsidP="001E57ED">
      <w:pPr>
        <w:ind w:left="1350"/>
        <w:contextualSpacing/>
      </w:pPr>
    </w:p>
    <w:p w:rsidR="001E57ED" w:rsidRPr="001E57ED" w:rsidRDefault="001E57ED" w:rsidP="001E57ED">
      <w:pPr>
        <w:contextualSpacing/>
      </w:pPr>
      <w:r w:rsidRPr="001E57ED">
        <w:t>Report columns:</w:t>
      </w:r>
    </w:p>
    <w:p w:rsidR="001E57ED" w:rsidRPr="001E57ED" w:rsidRDefault="001E57ED" w:rsidP="001E57ED">
      <w:pPr>
        <w:numPr>
          <w:ilvl w:val="0"/>
          <w:numId w:val="10"/>
        </w:numPr>
        <w:contextualSpacing/>
      </w:pPr>
      <w:r w:rsidRPr="001E57ED">
        <w:rPr>
          <w:b/>
          <w:bCs/>
        </w:rPr>
        <w:t>#</w:t>
      </w:r>
      <w:r w:rsidRPr="001E57ED">
        <w:t>: identity number.</w:t>
      </w:r>
    </w:p>
    <w:p w:rsidR="001E57ED" w:rsidRPr="001E57ED" w:rsidRDefault="001E57ED" w:rsidP="001E57ED">
      <w:pPr>
        <w:numPr>
          <w:ilvl w:val="0"/>
          <w:numId w:val="10"/>
        </w:numPr>
        <w:contextualSpacing/>
      </w:pPr>
      <w:r w:rsidRPr="001E57ED">
        <w:rPr>
          <w:b/>
          <w:bCs/>
        </w:rPr>
        <w:t>Request Type</w:t>
      </w:r>
      <w:r w:rsidRPr="001E57ED">
        <w:t>: access or renew or departure.</w:t>
      </w:r>
    </w:p>
    <w:p w:rsidR="001E57ED" w:rsidRPr="001E57ED" w:rsidRDefault="001E57ED" w:rsidP="001E57ED">
      <w:pPr>
        <w:numPr>
          <w:ilvl w:val="0"/>
          <w:numId w:val="10"/>
        </w:numPr>
        <w:contextualSpacing/>
      </w:pPr>
      <w:r w:rsidRPr="001E57ED">
        <w:rPr>
          <w:b/>
          <w:bCs/>
        </w:rPr>
        <w:t>Request Date.</w:t>
      </w:r>
    </w:p>
    <w:p w:rsidR="001E57ED" w:rsidRPr="001E57ED" w:rsidRDefault="001E57ED" w:rsidP="001E57ED">
      <w:pPr>
        <w:numPr>
          <w:ilvl w:val="0"/>
          <w:numId w:val="10"/>
        </w:numPr>
        <w:contextualSpacing/>
      </w:pPr>
      <w:r w:rsidRPr="001E57ED">
        <w:rPr>
          <w:b/>
          <w:bCs/>
        </w:rPr>
        <w:t>BSC.</w:t>
      </w:r>
    </w:p>
    <w:p w:rsidR="001E57ED" w:rsidRPr="001E57ED" w:rsidRDefault="001E57ED" w:rsidP="001E57ED">
      <w:pPr>
        <w:numPr>
          <w:ilvl w:val="0"/>
          <w:numId w:val="10"/>
        </w:numPr>
        <w:contextualSpacing/>
      </w:pPr>
      <w:r w:rsidRPr="001E57ED">
        <w:rPr>
          <w:b/>
          <w:bCs/>
        </w:rPr>
        <w:t>Site Name.</w:t>
      </w:r>
    </w:p>
    <w:p w:rsidR="001E57ED" w:rsidRPr="001E57ED" w:rsidRDefault="001E57ED" w:rsidP="001E57ED">
      <w:pPr>
        <w:numPr>
          <w:ilvl w:val="0"/>
          <w:numId w:val="10"/>
        </w:numPr>
        <w:contextualSpacing/>
      </w:pPr>
      <w:r w:rsidRPr="001E57ED">
        <w:rPr>
          <w:b/>
          <w:bCs/>
        </w:rPr>
        <w:t>Action Type.</w:t>
      </w:r>
    </w:p>
    <w:p w:rsidR="001E57ED" w:rsidRPr="001E57ED" w:rsidRDefault="001E57ED" w:rsidP="001E57ED">
      <w:pPr>
        <w:numPr>
          <w:ilvl w:val="0"/>
          <w:numId w:val="10"/>
        </w:numPr>
        <w:contextualSpacing/>
      </w:pPr>
      <w:r w:rsidRPr="001E57ED">
        <w:rPr>
          <w:b/>
          <w:bCs/>
        </w:rPr>
        <w:t>Action Date</w:t>
      </w:r>
      <w:r w:rsidRPr="001E57ED">
        <w:t>: start date of action.</w:t>
      </w:r>
    </w:p>
    <w:p w:rsidR="001E57ED" w:rsidRPr="001E57ED" w:rsidRDefault="001E57ED" w:rsidP="001E57ED">
      <w:pPr>
        <w:numPr>
          <w:ilvl w:val="0"/>
          <w:numId w:val="10"/>
        </w:numPr>
        <w:contextualSpacing/>
      </w:pPr>
      <w:r w:rsidRPr="001E57ED">
        <w:rPr>
          <w:b/>
          <w:bCs/>
        </w:rPr>
        <w:t>Request Time.</w:t>
      </w:r>
    </w:p>
    <w:p w:rsidR="001E57ED" w:rsidRPr="001E57ED" w:rsidRDefault="001E57ED" w:rsidP="001E57ED">
      <w:pPr>
        <w:numPr>
          <w:ilvl w:val="0"/>
          <w:numId w:val="10"/>
        </w:numPr>
        <w:contextualSpacing/>
      </w:pPr>
      <w:r w:rsidRPr="001E57ED">
        <w:rPr>
          <w:b/>
          <w:bCs/>
        </w:rPr>
        <w:t>Time difference</w:t>
      </w:r>
      <w:r w:rsidRPr="001E57ED">
        <w:t>: time in hour of difference between Request Date and Action Date.</w:t>
      </w:r>
    </w:p>
    <w:p w:rsidR="001E57ED" w:rsidRPr="001E57ED" w:rsidRDefault="001E57ED" w:rsidP="001E57ED">
      <w:pPr>
        <w:numPr>
          <w:ilvl w:val="0"/>
          <w:numId w:val="10"/>
        </w:numPr>
        <w:contextualSpacing/>
        <w:rPr>
          <w:b/>
          <w:bCs/>
        </w:rPr>
      </w:pPr>
      <w:r w:rsidRPr="001E57ED">
        <w:rPr>
          <w:b/>
          <w:bCs/>
        </w:rPr>
        <w:t>Supplier.</w:t>
      </w:r>
    </w:p>
    <w:p w:rsidR="001E57ED" w:rsidRPr="001E57ED" w:rsidRDefault="001E57ED" w:rsidP="001E57ED">
      <w:pPr>
        <w:numPr>
          <w:ilvl w:val="0"/>
          <w:numId w:val="10"/>
        </w:numPr>
        <w:contextualSpacing/>
      </w:pPr>
      <w:r w:rsidRPr="001E57ED">
        <w:rPr>
          <w:b/>
          <w:bCs/>
        </w:rPr>
        <w:t>Requestor Information</w:t>
      </w:r>
      <w:r w:rsidRPr="001E57ED">
        <w:t>: request owner /request mobile number.</w:t>
      </w:r>
    </w:p>
    <w:p w:rsidR="001E57ED" w:rsidRPr="001E57ED" w:rsidRDefault="001E57ED" w:rsidP="001E57ED">
      <w:pPr>
        <w:numPr>
          <w:ilvl w:val="0"/>
          <w:numId w:val="10"/>
        </w:numPr>
        <w:contextualSpacing/>
      </w:pPr>
      <w:bookmarkStart w:id="141" w:name="_Illegal_Intervention_1"/>
      <w:bookmarkEnd w:id="141"/>
      <w:r w:rsidRPr="001E57ED">
        <w:rPr>
          <w:b/>
          <w:bCs/>
        </w:rPr>
        <w:t>Request Status</w:t>
      </w:r>
      <w:r w:rsidRPr="001E57ED">
        <w:t>: Approved or Rejected</w:t>
      </w:r>
      <w:bookmarkStart w:id="142" w:name="_Data_Validation"/>
      <w:bookmarkStart w:id="143" w:name="_Illegal_Intervention"/>
      <w:bookmarkEnd w:id="142"/>
      <w:bookmarkEnd w:id="143"/>
      <w:r w:rsidRPr="001E57ED">
        <w:t>.</w:t>
      </w:r>
    </w:p>
    <w:p w:rsidR="001E57ED" w:rsidRPr="001E57ED" w:rsidRDefault="001E57ED" w:rsidP="001E57ED">
      <w:pPr>
        <w:numPr>
          <w:ilvl w:val="0"/>
          <w:numId w:val="10"/>
        </w:numPr>
        <w:contextualSpacing/>
      </w:pPr>
      <w:r w:rsidRPr="001E57ED">
        <w:rPr>
          <w:b/>
          <w:bCs/>
        </w:rPr>
        <w:t>Supervisor Approval Comment</w:t>
      </w:r>
      <w:r w:rsidRPr="001E57ED">
        <w:t>.</w:t>
      </w:r>
    </w:p>
    <w:p w:rsidR="001E57ED" w:rsidRPr="001E57ED" w:rsidRDefault="001E57ED" w:rsidP="001E57ED">
      <w:pPr>
        <w:rPr>
          <w:rFonts w:asciiTheme="majorHAnsi" w:eastAsiaTheme="majorEastAsia" w:hAnsiTheme="majorHAnsi" w:cstheme="majorBidi"/>
          <w:b/>
          <w:bCs/>
          <w:i/>
          <w:iCs/>
          <w:color w:val="4F81BD" w:themeColor="accent1"/>
        </w:rPr>
      </w:pPr>
      <w:r w:rsidRPr="001E57ED">
        <w:br w:type="page"/>
      </w:r>
    </w:p>
    <w:p w:rsidR="001E57ED" w:rsidRPr="001E57ED" w:rsidRDefault="001E57ED" w:rsidP="001E57ED">
      <w:pPr>
        <w:keepNext/>
        <w:keepLines/>
        <w:numPr>
          <w:ilvl w:val="3"/>
          <w:numId w:val="1"/>
        </w:numPr>
        <w:spacing w:before="200"/>
        <w:ind w:left="864"/>
        <w:outlineLvl w:val="3"/>
        <w:rPr>
          <w:rFonts w:asciiTheme="majorHAnsi" w:eastAsiaTheme="majorEastAsia" w:hAnsiTheme="majorHAnsi" w:cstheme="majorBidi"/>
          <w:b/>
          <w:bCs/>
          <w:i/>
          <w:iCs/>
          <w:color w:val="4F81BD" w:themeColor="accent1"/>
        </w:rPr>
      </w:pPr>
      <w:r w:rsidRPr="001E57ED">
        <w:rPr>
          <w:rFonts w:asciiTheme="majorHAnsi" w:eastAsiaTheme="majorEastAsia" w:hAnsiTheme="majorHAnsi" w:cstheme="majorBidi"/>
          <w:b/>
          <w:bCs/>
          <w:i/>
          <w:iCs/>
          <w:color w:val="4F81BD" w:themeColor="accent1"/>
        </w:rPr>
        <w:lastRenderedPageBreak/>
        <w:t>Illegal Intervention</w:t>
      </w:r>
    </w:p>
    <w:p w:rsidR="009D49B5" w:rsidRDefault="001E57ED" w:rsidP="009D49B5">
      <w:pPr>
        <w:keepNext/>
      </w:pPr>
      <w:r w:rsidRPr="001E57ED">
        <w:rPr>
          <w:noProof/>
        </w:rPr>
        <w:drawing>
          <wp:inline distT="0" distB="0" distL="0" distR="0">
            <wp:extent cx="5939790" cy="3167380"/>
            <wp:effectExtent l="19050" t="0" r="381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srcRect/>
                    <a:stretch>
                      <a:fillRect/>
                    </a:stretch>
                  </pic:blipFill>
                  <pic:spPr bwMode="auto">
                    <a:xfrm>
                      <a:off x="0" y="0"/>
                      <a:ext cx="5939790" cy="3167380"/>
                    </a:xfrm>
                    <a:prstGeom prst="rect">
                      <a:avLst/>
                    </a:prstGeom>
                    <a:noFill/>
                    <a:ln w="9525">
                      <a:noFill/>
                      <a:miter lim="800000"/>
                      <a:headEnd/>
                      <a:tailEnd/>
                    </a:ln>
                  </pic:spPr>
                </pic:pic>
              </a:graphicData>
            </a:graphic>
          </wp:inline>
        </w:drawing>
      </w:r>
    </w:p>
    <w:p w:rsidR="001E57ED" w:rsidRPr="001E57ED" w:rsidRDefault="009D49B5" w:rsidP="009D49B5">
      <w:pPr>
        <w:pStyle w:val="Caption"/>
      </w:pPr>
      <w:bookmarkStart w:id="144" w:name="_Toc372033891"/>
      <w:r>
        <w:t xml:space="preserve">Figure </w:t>
      </w:r>
      <w:r>
        <w:fldChar w:fldCharType="begin"/>
      </w:r>
      <w:r>
        <w:instrText xml:space="preserve"> SEQ Figure \* ARABIC </w:instrText>
      </w:r>
      <w:r>
        <w:fldChar w:fldCharType="separate"/>
      </w:r>
      <w:proofErr w:type="gramStart"/>
      <w:r w:rsidR="00541666">
        <w:rPr>
          <w:noProof/>
        </w:rPr>
        <w:t>61</w:t>
      </w:r>
      <w:r>
        <w:fldChar w:fldCharType="end"/>
      </w:r>
      <w:r>
        <w:t xml:space="preserve"> </w:t>
      </w:r>
      <w:r w:rsidRPr="00D27CC0">
        <w:t>Illegal report view</w:t>
      </w:r>
      <w:bookmarkEnd w:id="144"/>
      <w:proofErr w:type="gramEnd"/>
    </w:p>
    <w:p w:rsidR="001E57ED" w:rsidRPr="001E57ED" w:rsidRDefault="001E57ED" w:rsidP="001E57ED">
      <w:pPr>
        <w:keepNext/>
        <w:keepLines/>
        <w:numPr>
          <w:ilvl w:val="4"/>
          <w:numId w:val="1"/>
        </w:numPr>
        <w:spacing w:before="200" w:after="120"/>
        <w:outlineLvl w:val="4"/>
        <w:rPr>
          <w:rFonts w:asciiTheme="majorHAnsi" w:eastAsiaTheme="majorEastAsia" w:hAnsiTheme="majorHAnsi" w:cstheme="majorBidi"/>
          <w:color w:val="243F60" w:themeColor="accent1" w:themeShade="7F"/>
        </w:rPr>
      </w:pPr>
      <w:r w:rsidRPr="001E57ED">
        <w:rPr>
          <w:rFonts w:asciiTheme="majorHAnsi" w:eastAsiaTheme="majorEastAsia" w:hAnsiTheme="majorHAnsi" w:cstheme="majorBidi"/>
          <w:color w:val="243F60" w:themeColor="accent1" w:themeShade="7F"/>
        </w:rPr>
        <w:t>Description</w:t>
      </w:r>
    </w:p>
    <w:p w:rsidR="001E57ED" w:rsidRPr="001E57ED" w:rsidRDefault="001E57ED" w:rsidP="001E57ED">
      <w:r w:rsidRPr="001E57ED">
        <w:t xml:space="preserve">Display Interventions of both operational and archived databases for alerts that marked as illegal based on the following filtering criteria: </w:t>
      </w:r>
    </w:p>
    <w:p w:rsidR="001E57ED" w:rsidRPr="001E57ED" w:rsidRDefault="001E57ED" w:rsidP="001E57ED">
      <w:pPr>
        <w:numPr>
          <w:ilvl w:val="0"/>
          <w:numId w:val="2"/>
        </w:numPr>
        <w:contextualSpacing/>
      </w:pPr>
      <w:r w:rsidRPr="001E57ED">
        <w:t>Mandatory fields</w:t>
      </w:r>
      <w:r w:rsidR="00966C17">
        <w:t>:</w:t>
      </w:r>
    </w:p>
    <w:p w:rsidR="001E57ED" w:rsidRPr="001E57ED" w:rsidRDefault="001E57ED" w:rsidP="001E57ED">
      <w:pPr>
        <w:numPr>
          <w:ilvl w:val="1"/>
          <w:numId w:val="2"/>
        </w:numPr>
        <w:contextualSpacing/>
      </w:pPr>
      <w:r w:rsidRPr="001E57ED">
        <w:rPr>
          <w:b/>
          <w:bCs/>
        </w:rPr>
        <w:t>Date From</w:t>
      </w:r>
      <w:r w:rsidRPr="001E57ED">
        <w:t>: where alert date is greater than or equals this value.</w:t>
      </w:r>
    </w:p>
    <w:p w:rsidR="001E57ED" w:rsidRPr="001E57ED" w:rsidRDefault="001E57ED" w:rsidP="001E57ED">
      <w:pPr>
        <w:numPr>
          <w:ilvl w:val="1"/>
          <w:numId w:val="2"/>
        </w:numPr>
        <w:contextualSpacing/>
      </w:pPr>
      <w:r w:rsidRPr="001E57ED">
        <w:rPr>
          <w:b/>
          <w:bCs/>
        </w:rPr>
        <w:t>Date To</w:t>
      </w:r>
      <w:r w:rsidRPr="001E57ED">
        <w:t>: where alert date is less than or equal this value.</w:t>
      </w:r>
    </w:p>
    <w:p w:rsidR="001E57ED" w:rsidRPr="001E57ED" w:rsidRDefault="001E57ED" w:rsidP="001E57ED">
      <w:pPr>
        <w:numPr>
          <w:ilvl w:val="0"/>
          <w:numId w:val="2"/>
        </w:numPr>
        <w:contextualSpacing/>
        <w:rPr>
          <w:b/>
          <w:bCs/>
        </w:rPr>
      </w:pPr>
      <w:r w:rsidRPr="001E57ED">
        <w:t>Optional fields</w:t>
      </w:r>
      <w:r w:rsidR="00966C17">
        <w:t>:</w:t>
      </w:r>
    </w:p>
    <w:p w:rsidR="001E57ED" w:rsidRPr="001E57ED" w:rsidRDefault="001E57ED" w:rsidP="001E57ED">
      <w:pPr>
        <w:numPr>
          <w:ilvl w:val="1"/>
          <w:numId w:val="2"/>
        </w:numPr>
        <w:contextualSpacing/>
      </w:pPr>
      <w:r w:rsidRPr="001E57ED">
        <w:rPr>
          <w:b/>
          <w:bCs/>
        </w:rPr>
        <w:t>BTS Name</w:t>
      </w:r>
      <w:r w:rsidRPr="001E57ED">
        <w:t>: user enter one or more BTS names separated by ‘;’ and the list will display illegal interventions with BTS name exactly matching one of the entered BTS names.</w:t>
      </w:r>
    </w:p>
    <w:p w:rsidR="001E57ED" w:rsidRPr="001E57ED" w:rsidRDefault="001E57ED" w:rsidP="001E57ED">
      <w:pPr>
        <w:numPr>
          <w:ilvl w:val="1"/>
          <w:numId w:val="2"/>
        </w:numPr>
        <w:contextualSpacing/>
      </w:pPr>
      <w:r w:rsidRPr="001E57ED">
        <w:rPr>
          <w:b/>
          <w:bCs/>
        </w:rPr>
        <w:t>Supplier</w:t>
      </w:r>
      <w:r w:rsidRPr="001E57ED">
        <w:t>: select one or more or all of supplier.</w:t>
      </w:r>
    </w:p>
    <w:p w:rsidR="001E57ED" w:rsidRPr="001E57ED" w:rsidRDefault="001E57ED" w:rsidP="001E57ED">
      <w:pPr>
        <w:numPr>
          <w:ilvl w:val="1"/>
          <w:numId w:val="2"/>
        </w:numPr>
        <w:contextualSpacing/>
        <w:rPr>
          <w:b/>
          <w:bCs/>
        </w:rPr>
      </w:pPr>
      <w:r w:rsidRPr="001E57ED">
        <w:rPr>
          <w:b/>
          <w:bCs/>
        </w:rPr>
        <w:t>BSC:</w:t>
      </w:r>
      <w:r w:rsidRPr="001E57ED">
        <w:t xml:space="preserve"> user enter one or more BSC names separated by ‘;’ and the list will display illegal interventions with BSC name exactly matching one of the entered BSC names.</w:t>
      </w:r>
    </w:p>
    <w:p w:rsidR="001E57ED" w:rsidRPr="001E57ED" w:rsidRDefault="001E57ED" w:rsidP="001E57ED">
      <w:pPr>
        <w:numPr>
          <w:ilvl w:val="1"/>
          <w:numId w:val="2"/>
        </w:numPr>
        <w:contextualSpacing/>
        <w:rPr>
          <w:b/>
          <w:bCs/>
        </w:rPr>
      </w:pPr>
      <w:r w:rsidRPr="001E57ED">
        <w:rPr>
          <w:b/>
          <w:bCs/>
        </w:rPr>
        <w:t>Severity</w:t>
      </w:r>
      <w:r w:rsidR="00966C17">
        <w:rPr>
          <w:b/>
          <w:bCs/>
        </w:rPr>
        <w:t>.</w:t>
      </w:r>
    </w:p>
    <w:p w:rsidR="001E57ED" w:rsidRPr="001E57ED" w:rsidRDefault="001E57ED" w:rsidP="001E57ED">
      <w:pPr>
        <w:contextualSpacing/>
      </w:pPr>
      <w:r w:rsidRPr="001E57ED">
        <w:t>Report columns:</w:t>
      </w:r>
    </w:p>
    <w:p w:rsidR="001E57ED" w:rsidRPr="001E57ED" w:rsidRDefault="001E57ED" w:rsidP="001E57ED">
      <w:pPr>
        <w:numPr>
          <w:ilvl w:val="0"/>
          <w:numId w:val="2"/>
        </w:numPr>
        <w:contextualSpacing/>
      </w:pPr>
      <w:r w:rsidRPr="001E57ED">
        <w:rPr>
          <w:b/>
          <w:bCs/>
        </w:rPr>
        <w:t>#</w:t>
      </w:r>
      <w:r w:rsidRPr="001E57ED">
        <w:t>: identity number</w:t>
      </w:r>
      <w:r w:rsidR="00966C17">
        <w:t>.</w:t>
      </w:r>
    </w:p>
    <w:p w:rsidR="001E57ED" w:rsidRPr="001E57ED" w:rsidRDefault="001E57ED" w:rsidP="001E57ED">
      <w:pPr>
        <w:numPr>
          <w:ilvl w:val="0"/>
          <w:numId w:val="2"/>
        </w:numPr>
        <w:contextualSpacing/>
      </w:pPr>
      <w:r w:rsidRPr="001E57ED">
        <w:rPr>
          <w:b/>
          <w:bCs/>
        </w:rPr>
        <w:t>Date</w:t>
      </w:r>
      <w:r w:rsidRPr="001E57ED">
        <w:t>: alert date</w:t>
      </w:r>
      <w:r w:rsidR="00966C17">
        <w:t>.</w:t>
      </w:r>
    </w:p>
    <w:p w:rsidR="001E57ED" w:rsidRPr="001E57ED" w:rsidRDefault="001E57ED" w:rsidP="001E57ED">
      <w:pPr>
        <w:numPr>
          <w:ilvl w:val="0"/>
          <w:numId w:val="2"/>
        </w:numPr>
        <w:contextualSpacing/>
      </w:pPr>
      <w:r w:rsidRPr="001E57ED">
        <w:rPr>
          <w:b/>
          <w:bCs/>
        </w:rPr>
        <w:t>BSC</w:t>
      </w:r>
      <w:r w:rsidR="00966C17">
        <w:rPr>
          <w:b/>
          <w:bCs/>
        </w:rPr>
        <w:t>.</w:t>
      </w:r>
    </w:p>
    <w:p w:rsidR="001E57ED" w:rsidRPr="001E57ED" w:rsidRDefault="001E57ED" w:rsidP="001E57ED">
      <w:pPr>
        <w:numPr>
          <w:ilvl w:val="0"/>
          <w:numId w:val="2"/>
        </w:numPr>
        <w:contextualSpacing/>
      </w:pPr>
      <w:r w:rsidRPr="001E57ED">
        <w:rPr>
          <w:b/>
          <w:bCs/>
        </w:rPr>
        <w:t>Site Name</w:t>
      </w:r>
      <w:r w:rsidRPr="001E57ED">
        <w:t>: site name that make alert</w:t>
      </w:r>
      <w:r w:rsidR="00966C17">
        <w:t>.</w:t>
      </w:r>
    </w:p>
    <w:p w:rsidR="001E57ED" w:rsidRPr="001E57ED" w:rsidRDefault="001E57ED" w:rsidP="001E57ED">
      <w:pPr>
        <w:numPr>
          <w:ilvl w:val="0"/>
          <w:numId w:val="2"/>
        </w:numPr>
        <w:contextualSpacing/>
      </w:pPr>
      <w:r w:rsidRPr="001E57ED">
        <w:rPr>
          <w:b/>
          <w:bCs/>
        </w:rPr>
        <w:t>Time</w:t>
      </w:r>
      <w:r w:rsidRPr="001E57ED">
        <w:t>: time of alert</w:t>
      </w:r>
      <w:r w:rsidR="00966C17">
        <w:t>.</w:t>
      </w:r>
    </w:p>
    <w:p w:rsidR="001E57ED" w:rsidRPr="001E57ED" w:rsidRDefault="001E57ED" w:rsidP="001E57ED">
      <w:pPr>
        <w:numPr>
          <w:ilvl w:val="0"/>
          <w:numId w:val="2"/>
        </w:numPr>
        <w:contextualSpacing/>
      </w:pPr>
      <w:r w:rsidRPr="001E57ED">
        <w:rPr>
          <w:b/>
          <w:bCs/>
        </w:rPr>
        <w:t>Supplier/Sub</w:t>
      </w:r>
      <w:r w:rsidR="00966C17">
        <w:rPr>
          <w:b/>
          <w:bCs/>
        </w:rPr>
        <w:t>.</w:t>
      </w:r>
    </w:p>
    <w:p w:rsidR="001E57ED" w:rsidRPr="001E57ED" w:rsidRDefault="001E57ED" w:rsidP="001E57ED">
      <w:pPr>
        <w:numPr>
          <w:ilvl w:val="0"/>
          <w:numId w:val="2"/>
        </w:numPr>
        <w:contextualSpacing/>
        <w:rPr>
          <w:b/>
          <w:bCs/>
        </w:rPr>
      </w:pPr>
      <w:r w:rsidRPr="001E57ED">
        <w:rPr>
          <w:b/>
          <w:bCs/>
        </w:rPr>
        <w:lastRenderedPageBreak/>
        <w:t>Severity</w:t>
      </w:r>
      <w:r w:rsidR="00966C17">
        <w:rPr>
          <w:b/>
          <w:bCs/>
        </w:rPr>
        <w:t>.</w:t>
      </w:r>
    </w:p>
    <w:p w:rsidR="001E57ED" w:rsidRPr="001E57ED" w:rsidRDefault="001E57ED" w:rsidP="001E57ED">
      <w:pPr>
        <w:numPr>
          <w:ilvl w:val="0"/>
          <w:numId w:val="2"/>
        </w:numPr>
        <w:contextualSpacing/>
        <w:rPr>
          <w:b/>
          <w:bCs/>
        </w:rPr>
      </w:pPr>
      <w:r w:rsidRPr="001E57ED">
        <w:rPr>
          <w:b/>
          <w:bCs/>
        </w:rPr>
        <w:t>Action Done</w:t>
      </w:r>
      <w:r w:rsidR="00966C17">
        <w:rPr>
          <w:b/>
          <w:bCs/>
        </w:rPr>
        <w:t>.</w:t>
      </w:r>
    </w:p>
    <w:p w:rsidR="001E57ED" w:rsidRPr="001E57ED" w:rsidRDefault="001E57ED" w:rsidP="001E57ED">
      <w:pPr>
        <w:numPr>
          <w:ilvl w:val="0"/>
          <w:numId w:val="2"/>
        </w:numPr>
        <w:contextualSpacing/>
      </w:pPr>
      <w:r w:rsidRPr="001E57ED">
        <w:rPr>
          <w:b/>
          <w:bCs/>
        </w:rPr>
        <w:t>Comments</w:t>
      </w:r>
      <w:r w:rsidR="00966C17">
        <w:rPr>
          <w:b/>
          <w:bCs/>
        </w:rPr>
        <w:t>.</w:t>
      </w:r>
    </w:p>
    <w:p w:rsidR="001E57ED" w:rsidRPr="001E57ED" w:rsidRDefault="001E57ED" w:rsidP="001E57ED">
      <w:pPr>
        <w:rPr>
          <w:rFonts w:asciiTheme="majorHAnsi" w:eastAsiaTheme="majorEastAsia" w:hAnsiTheme="majorHAnsi" w:cstheme="majorBidi"/>
          <w:b/>
          <w:bCs/>
          <w:i/>
          <w:iCs/>
          <w:color w:val="4F81BD" w:themeColor="accent1"/>
        </w:rPr>
      </w:pPr>
      <w:bookmarkStart w:id="145" w:name="_Soc_Alert_1"/>
      <w:bookmarkEnd w:id="145"/>
      <w:r w:rsidRPr="001E57ED">
        <w:br w:type="page"/>
      </w:r>
    </w:p>
    <w:p w:rsidR="001E57ED" w:rsidRPr="001E57ED" w:rsidRDefault="001E57ED" w:rsidP="001E57ED">
      <w:pPr>
        <w:keepNext/>
        <w:keepLines/>
        <w:numPr>
          <w:ilvl w:val="3"/>
          <w:numId w:val="1"/>
        </w:numPr>
        <w:spacing w:before="200"/>
        <w:ind w:left="864"/>
        <w:outlineLvl w:val="3"/>
        <w:rPr>
          <w:rFonts w:asciiTheme="majorHAnsi" w:eastAsiaTheme="majorEastAsia" w:hAnsiTheme="majorHAnsi" w:cstheme="majorBidi"/>
          <w:b/>
          <w:bCs/>
          <w:i/>
          <w:iCs/>
          <w:color w:val="4F81BD" w:themeColor="accent1"/>
        </w:rPr>
      </w:pPr>
      <w:r w:rsidRPr="001E57ED">
        <w:rPr>
          <w:rFonts w:asciiTheme="majorHAnsi" w:eastAsiaTheme="majorEastAsia" w:hAnsiTheme="majorHAnsi" w:cstheme="majorBidi"/>
          <w:b/>
          <w:bCs/>
          <w:i/>
          <w:iCs/>
          <w:color w:val="4F81BD" w:themeColor="accent1"/>
        </w:rPr>
        <w:lastRenderedPageBreak/>
        <w:t>Soc Intervention</w:t>
      </w:r>
    </w:p>
    <w:p w:rsidR="005B7727" w:rsidRDefault="001E57ED" w:rsidP="005B7727">
      <w:pPr>
        <w:keepNext/>
      </w:pPr>
      <w:r w:rsidRPr="001E57ED">
        <w:rPr>
          <w:noProof/>
        </w:rPr>
        <w:drawing>
          <wp:inline distT="0" distB="0" distL="0" distR="0">
            <wp:extent cx="5937885" cy="2270760"/>
            <wp:effectExtent l="19050" t="0" r="5715"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srcRect/>
                    <a:stretch>
                      <a:fillRect/>
                    </a:stretch>
                  </pic:blipFill>
                  <pic:spPr bwMode="auto">
                    <a:xfrm>
                      <a:off x="0" y="0"/>
                      <a:ext cx="5937885" cy="2270760"/>
                    </a:xfrm>
                    <a:prstGeom prst="rect">
                      <a:avLst/>
                    </a:prstGeom>
                    <a:noFill/>
                    <a:ln w="9525">
                      <a:noFill/>
                      <a:miter lim="800000"/>
                      <a:headEnd/>
                      <a:tailEnd/>
                    </a:ln>
                  </pic:spPr>
                </pic:pic>
              </a:graphicData>
            </a:graphic>
          </wp:inline>
        </w:drawing>
      </w:r>
    </w:p>
    <w:p w:rsidR="001E57ED" w:rsidRPr="001E57ED" w:rsidRDefault="005B7727" w:rsidP="005B7727">
      <w:pPr>
        <w:pStyle w:val="Caption"/>
      </w:pPr>
      <w:bookmarkStart w:id="146" w:name="_Toc372033892"/>
      <w:r>
        <w:t xml:space="preserve">Figure </w:t>
      </w:r>
      <w:fldSimple w:instr=" SEQ Figure \* ARABIC ">
        <w:r w:rsidR="00541666">
          <w:rPr>
            <w:noProof/>
          </w:rPr>
          <w:t>62</w:t>
        </w:r>
      </w:fldSimple>
      <w:r>
        <w:t xml:space="preserve"> </w:t>
      </w:r>
      <w:r w:rsidRPr="001B21DB">
        <w:t>Soc intervention report view</w:t>
      </w:r>
      <w:bookmarkEnd w:id="146"/>
    </w:p>
    <w:p w:rsidR="001E57ED" w:rsidRPr="001E57ED" w:rsidRDefault="001E57ED" w:rsidP="001E57ED">
      <w:pPr>
        <w:keepNext/>
        <w:keepLines/>
        <w:numPr>
          <w:ilvl w:val="4"/>
          <w:numId w:val="1"/>
        </w:numPr>
        <w:spacing w:before="200" w:after="120"/>
        <w:outlineLvl w:val="4"/>
        <w:rPr>
          <w:rFonts w:asciiTheme="majorHAnsi" w:eastAsiaTheme="majorEastAsia" w:hAnsiTheme="majorHAnsi" w:cstheme="majorBidi"/>
          <w:color w:val="243F60" w:themeColor="accent1" w:themeShade="7F"/>
        </w:rPr>
      </w:pPr>
      <w:r w:rsidRPr="001E57ED">
        <w:rPr>
          <w:rFonts w:asciiTheme="majorHAnsi" w:eastAsiaTheme="majorEastAsia" w:hAnsiTheme="majorHAnsi" w:cstheme="majorBidi"/>
          <w:color w:val="243F60" w:themeColor="accent1" w:themeShade="7F"/>
        </w:rPr>
        <w:t>Description</w:t>
      </w:r>
    </w:p>
    <w:p w:rsidR="001E57ED" w:rsidRPr="001E57ED" w:rsidRDefault="001E57ED" w:rsidP="001E57ED">
      <w:bookmarkStart w:id="147" w:name="_Interventions"/>
      <w:bookmarkEnd w:id="147"/>
      <w:r w:rsidRPr="001E57ED">
        <w:t xml:space="preserve">Display Soc Alerts based on the following filtering criteria: </w:t>
      </w:r>
    </w:p>
    <w:p w:rsidR="001E57ED" w:rsidRPr="001E57ED" w:rsidRDefault="001E57ED" w:rsidP="001E57ED">
      <w:pPr>
        <w:numPr>
          <w:ilvl w:val="0"/>
          <w:numId w:val="43"/>
        </w:numPr>
        <w:contextualSpacing/>
      </w:pPr>
      <w:r w:rsidRPr="001E57ED">
        <w:t>Mandatory fields</w:t>
      </w:r>
      <w:r w:rsidR="00914AF7">
        <w:t>:</w:t>
      </w:r>
    </w:p>
    <w:p w:rsidR="001E57ED" w:rsidRPr="001E57ED" w:rsidRDefault="001E57ED" w:rsidP="001E57ED">
      <w:pPr>
        <w:numPr>
          <w:ilvl w:val="1"/>
          <w:numId w:val="43"/>
        </w:numPr>
        <w:contextualSpacing/>
      </w:pPr>
      <w:r w:rsidRPr="001E57ED">
        <w:rPr>
          <w:b/>
          <w:bCs/>
        </w:rPr>
        <w:t>Date From</w:t>
      </w:r>
      <w:r w:rsidRPr="001E57ED">
        <w:t>: where alert date is greater than or equals this value.</w:t>
      </w:r>
    </w:p>
    <w:p w:rsidR="001E57ED" w:rsidRPr="001E57ED" w:rsidRDefault="001E57ED" w:rsidP="001E57ED">
      <w:pPr>
        <w:numPr>
          <w:ilvl w:val="1"/>
          <w:numId w:val="43"/>
        </w:numPr>
        <w:contextualSpacing/>
      </w:pPr>
      <w:r w:rsidRPr="001E57ED">
        <w:rPr>
          <w:b/>
          <w:bCs/>
        </w:rPr>
        <w:t>Date To</w:t>
      </w:r>
      <w:r w:rsidRPr="001E57ED">
        <w:t>: where alert date is less than or equal this value.</w:t>
      </w:r>
    </w:p>
    <w:p w:rsidR="001E57ED" w:rsidRPr="001E57ED" w:rsidRDefault="001E57ED" w:rsidP="001E57ED">
      <w:pPr>
        <w:numPr>
          <w:ilvl w:val="0"/>
          <w:numId w:val="43"/>
        </w:numPr>
        <w:contextualSpacing/>
        <w:rPr>
          <w:b/>
          <w:bCs/>
        </w:rPr>
      </w:pPr>
      <w:r w:rsidRPr="001E57ED">
        <w:t>Optional fields</w:t>
      </w:r>
      <w:r w:rsidR="00914AF7">
        <w:t>:</w:t>
      </w:r>
    </w:p>
    <w:p w:rsidR="001E57ED" w:rsidRPr="001E57ED" w:rsidRDefault="001E57ED" w:rsidP="001E57ED">
      <w:pPr>
        <w:numPr>
          <w:ilvl w:val="1"/>
          <w:numId w:val="43"/>
        </w:numPr>
        <w:contextualSpacing/>
      </w:pPr>
      <w:r w:rsidRPr="001E57ED">
        <w:rPr>
          <w:b/>
          <w:bCs/>
        </w:rPr>
        <w:t>Site code</w:t>
      </w:r>
      <w:r w:rsidRPr="001E57ED">
        <w:t>: user enter one or more Site codes separated by ‘;’ and the list will display Alarms with Site code exactly matching one of the entered Site codes.</w:t>
      </w:r>
    </w:p>
    <w:p w:rsidR="001E57ED" w:rsidRPr="001E57ED" w:rsidRDefault="001E57ED" w:rsidP="001E57ED">
      <w:pPr>
        <w:numPr>
          <w:ilvl w:val="1"/>
          <w:numId w:val="43"/>
        </w:numPr>
        <w:contextualSpacing/>
      </w:pPr>
      <w:r w:rsidRPr="001E57ED">
        <w:rPr>
          <w:b/>
          <w:bCs/>
        </w:rPr>
        <w:t>Site Name</w:t>
      </w:r>
      <w:r w:rsidRPr="001E57ED">
        <w:t>: user enter one or more BTS names separated by ‘;’ and the list will display illegal interventions with BTS name exactly matching one of the entered BTS names.</w:t>
      </w:r>
    </w:p>
    <w:p w:rsidR="001E57ED" w:rsidRPr="001E57ED" w:rsidRDefault="001E57ED" w:rsidP="001E57ED">
      <w:pPr>
        <w:numPr>
          <w:ilvl w:val="1"/>
          <w:numId w:val="43"/>
        </w:numPr>
        <w:contextualSpacing/>
        <w:rPr>
          <w:b/>
          <w:bCs/>
        </w:rPr>
      </w:pPr>
      <w:r w:rsidRPr="001E57ED">
        <w:rPr>
          <w:b/>
          <w:bCs/>
        </w:rPr>
        <w:t>Supplier</w:t>
      </w:r>
      <w:r w:rsidR="00914AF7">
        <w:rPr>
          <w:b/>
          <w:bCs/>
        </w:rPr>
        <w:t>.</w:t>
      </w:r>
    </w:p>
    <w:p w:rsidR="001E57ED" w:rsidRPr="001E57ED" w:rsidRDefault="001E57ED" w:rsidP="001E57ED">
      <w:pPr>
        <w:numPr>
          <w:ilvl w:val="1"/>
          <w:numId w:val="43"/>
        </w:numPr>
        <w:contextualSpacing/>
        <w:rPr>
          <w:b/>
          <w:bCs/>
        </w:rPr>
      </w:pPr>
      <w:r w:rsidRPr="001E57ED">
        <w:rPr>
          <w:b/>
          <w:bCs/>
        </w:rPr>
        <w:t>Severity</w:t>
      </w:r>
      <w:r w:rsidR="00914AF7">
        <w:rPr>
          <w:b/>
          <w:bCs/>
        </w:rPr>
        <w:t>.</w:t>
      </w:r>
    </w:p>
    <w:p w:rsidR="001E57ED" w:rsidRPr="001E57ED" w:rsidRDefault="001E57ED" w:rsidP="001E57ED">
      <w:r w:rsidRPr="001E57ED">
        <w:t>Report columns:</w:t>
      </w:r>
    </w:p>
    <w:p w:rsidR="001E57ED" w:rsidRPr="001E57ED" w:rsidRDefault="001E57ED" w:rsidP="001E57ED">
      <w:pPr>
        <w:numPr>
          <w:ilvl w:val="0"/>
          <w:numId w:val="44"/>
        </w:numPr>
        <w:contextualSpacing/>
      </w:pPr>
      <w:r w:rsidRPr="001E57ED">
        <w:rPr>
          <w:b/>
          <w:bCs/>
        </w:rPr>
        <w:t>#</w:t>
      </w:r>
      <w:r w:rsidRPr="001E57ED">
        <w:t>: identity number</w:t>
      </w:r>
      <w:r w:rsidR="00914AF7">
        <w:t>.</w:t>
      </w:r>
    </w:p>
    <w:p w:rsidR="001E57ED" w:rsidRPr="001E57ED" w:rsidRDefault="001E57ED" w:rsidP="001E57ED">
      <w:pPr>
        <w:numPr>
          <w:ilvl w:val="0"/>
          <w:numId w:val="44"/>
        </w:numPr>
        <w:contextualSpacing/>
      </w:pPr>
      <w:r w:rsidRPr="001E57ED">
        <w:rPr>
          <w:b/>
          <w:bCs/>
        </w:rPr>
        <w:t>Alert Date</w:t>
      </w:r>
      <w:r w:rsidRPr="001E57ED">
        <w:t>: alert date</w:t>
      </w:r>
      <w:r w:rsidR="00914AF7">
        <w:t>.</w:t>
      </w:r>
    </w:p>
    <w:p w:rsidR="001E57ED" w:rsidRPr="001E57ED" w:rsidRDefault="001E57ED" w:rsidP="001E57ED">
      <w:pPr>
        <w:numPr>
          <w:ilvl w:val="0"/>
          <w:numId w:val="44"/>
        </w:numPr>
        <w:contextualSpacing/>
      </w:pPr>
      <w:r w:rsidRPr="001E57ED">
        <w:rPr>
          <w:b/>
          <w:bCs/>
        </w:rPr>
        <w:t>Site Code</w:t>
      </w:r>
      <w:r w:rsidR="00914AF7">
        <w:rPr>
          <w:b/>
          <w:bCs/>
        </w:rPr>
        <w:t>.</w:t>
      </w:r>
    </w:p>
    <w:p w:rsidR="001E57ED" w:rsidRPr="001E57ED" w:rsidRDefault="001E57ED" w:rsidP="001E57ED">
      <w:pPr>
        <w:numPr>
          <w:ilvl w:val="0"/>
          <w:numId w:val="44"/>
        </w:numPr>
        <w:contextualSpacing/>
      </w:pPr>
      <w:r w:rsidRPr="001E57ED">
        <w:rPr>
          <w:b/>
          <w:bCs/>
        </w:rPr>
        <w:t>Site Name</w:t>
      </w:r>
      <w:r w:rsidRPr="001E57ED">
        <w:t>: site name that make alert</w:t>
      </w:r>
      <w:r w:rsidR="00914AF7">
        <w:t>.</w:t>
      </w:r>
    </w:p>
    <w:p w:rsidR="001E57ED" w:rsidRPr="001E57ED" w:rsidRDefault="001E57ED" w:rsidP="001E57ED">
      <w:pPr>
        <w:numPr>
          <w:ilvl w:val="0"/>
          <w:numId w:val="44"/>
        </w:numPr>
        <w:contextualSpacing/>
      </w:pPr>
      <w:r w:rsidRPr="001E57ED">
        <w:rPr>
          <w:b/>
          <w:bCs/>
        </w:rPr>
        <w:t>Time</w:t>
      </w:r>
      <w:r w:rsidRPr="001E57ED">
        <w:t>: time of alert</w:t>
      </w:r>
      <w:r w:rsidR="00914AF7">
        <w:t>.</w:t>
      </w:r>
    </w:p>
    <w:p w:rsidR="001E57ED" w:rsidRPr="001E57ED" w:rsidRDefault="001E57ED" w:rsidP="001E57ED">
      <w:pPr>
        <w:numPr>
          <w:ilvl w:val="0"/>
          <w:numId w:val="44"/>
        </w:numPr>
        <w:contextualSpacing/>
      </w:pPr>
      <w:r w:rsidRPr="001E57ED">
        <w:rPr>
          <w:b/>
          <w:bCs/>
        </w:rPr>
        <w:t>Supplier</w:t>
      </w:r>
      <w:r w:rsidR="00914AF7">
        <w:rPr>
          <w:b/>
          <w:bCs/>
        </w:rPr>
        <w:t>.</w:t>
      </w:r>
    </w:p>
    <w:p w:rsidR="001E57ED" w:rsidRPr="001E57ED" w:rsidRDefault="001E57ED" w:rsidP="001E57ED">
      <w:pPr>
        <w:numPr>
          <w:ilvl w:val="0"/>
          <w:numId w:val="44"/>
        </w:numPr>
        <w:contextualSpacing/>
        <w:rPr>
          <w:b/>
          <w:bCs/>
        </w:rPr>
      </w:pPr>
      <w:r w:rsidRPr="001E57ED">
        <w:rPr>
          <w:b/>
          <w:bCs/>
        </w:rPr>
        <w:t>Severity</w:t>
      </w:r>
      <w:r w:rsidR="00914AF7">
        <w:rPr>
          <w:b/>
          <w:bCs/>
        </w:rPr>
        <w:t>.</w:t>
      </w:r>
    </w:p>
    <w:p w:rsidR="001E57ED" w:rsidRPr="001E57ED" w:rsidRDefault="001E57ED" w:rsidP="001E57ED">
      <w:pPr>
        <w:numPr>
          <w:ilvl w:val="0"/>
          <w:numId w:val="44"/>
        </w:numPr>
        <w:contextualSpacing/>
      </w:pPr>
      <w:r w:rsidRPr="001E57ED">
        <w:rPr>
          <w:b/>
          <w:bCs/>
        </w:rPr>
        <w:t>Comments</w:t>
      </w:r>
      <w:r w:rsidR="00914AF7">
        <w:rPr>
          <w:b/>
          <w:bCs/>
        </w:rPr>
        <w:t>.</w:t>
      </w:r>
    </w:p>
    <w:p w:rsidR="001E57ED" w:rsidRPr="001E57ED" w:rsidRDefault="001E57ED" w:rsidP="001E57ED">
      <w:pPr>
        <w:keepNext/>
        <w:keepLines/>
        <w:numPr>
          <w:ilvl w:val="3"/>
          <w:numId w:val="1"/>
        </w:numPr>
        <w:spacing w:before="200"/>
        <w:ind w:left="864"/>
        <w:outlineLvl w:val="3"/>
        <w:rPr>
          <w:rFonts w:asciiTheme="majorHAnsi" w:eastAsiaTheme="majorEastAsia" w:hAnsiTheme="majorHAnsi" w:cstheme="majorBidi"/>
          <w:b/>
          <w:bCs/>
          <w:i/>
          <w:iCs/>
          <w:color w:val="4F81BD" w:themeColor="accent1"/>
        </w:rPr>
      </w:pPr>
      <w:bookmarkStart w:id="148" w:name="_Warnings"/>
      <w:bookmarkEnd w:id="148"/>
      <w:r w:rsidRPr="001E57ED">
        <w:rPr>
          <w:rFonts w:asciiTheme="majorHAnsi" w:eastAsiaTheme="majorEastAsia" w:hAnsiTheme="majorHAnsi" w:cstheme="majorBidi"/>
          <w:b/>
          <w:bCs/>
          <w:i/>
          <w:iCs/>
          <w:color w:val="4F81BD" w:themeColor="accent1"/>
        </w:rPr>
        <w:lastRenderedPageBreak/>
        <w:t>Warnings</w:t>
      </w:r>
    </w:p>
    <w:p w:rsidR="00377D1C" w:rsidRDefault="001E57ED" w:rsidP="00377D1C">
      <w:pPr>
        <w:keepNext/>
      </w:pPr>
      <w:r w:rsidRPr="001E57ED">
        <w:rPr>
          <w:noProof/>
        </w:rPr>
        <w:drawing>
          <wp:inline distT="0" distB="0" distL="0" distR="0">
            <wp:extent cx="5937885" cy="2491740"/>
            <wp:effectExtent l="19050" t="0" r="5715"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srcRect/>
                    <a:stretch>
                      <a:fillRect/>
                    </a:stretch>
                  </pic:blipFill>
                  <pic:spPr bwMode="auto">
                    <a:xfrm>
                      <a:off x="0" y="0"/>
                      <a:ext cx="5937885" cy="2491740"/>
                    </a:xfrm>
                    <a:prstGeom prst="rect">
                      <a:avLst/>
                    </a:prstGeom>
                    <a:noFill/>
                    <a:ln w="9525">
                      <a:noFill/>
                      <a:miter lim="800000"/>
                      <a:headEnd/>
                      <a:tailEnd/>
                    </a:ln>
                  </pic:spPr>
                </pic:pic>
              </a:graphicData>
            </a:graphic>
          </wp:inline>
        </w:drawing>
      </w:r>
    </w:p>
    <w:p w:rsidR="001E57ED" w:rsidRPr="001E57ED" w:rsidRDefault="00377D1C" w:rsidP="00377D1C">
      <w:pPr>
        <w:pStyle w:val="Caption"/>
      </w:pPr>
      <w:bookmarkStart w:id="149" w:name="_Toc372033893"/>
      <w:r>
        <w:t xml:space="preserve">Figure </w:t>
      </w:r>
      <w:fldSimple w:instr=" SEQ Figure \* ARABIC ">
        <w:r w:rsidR="00541666">
          <w:rPr>
            <w:noProof/>
          </w:rPr>
          <w:t>63</w:t>
        </w:r>
      </w:fldSimple>
      <w:r>
        <w:t xml:space="preserve"> </w:t>
      </w:r>
      <w:r w:rsidRPr="00DD350C">
        <w:t>Warnings Report</w:t>
      </w:r>
      <w:bookmarkEnd w:id="149"/>
    </w:p>
    <w:p w:rsidR="001E57ED" w:rsidRPr="001E57ED" w:rsidRDefault="001E57ED" w:rsidP="001E57ED">
      <w:pPr>
        <w:keepNext/>
        <w:keepLines/>
        <w:numPr>
          <w:ilvl w:val="4"/>
          <w:numId w:val="1"/>
        </w:numPr>
        <w:spacing w:before="200" w:after="120"/>
        <w:outlineLvl w:val="4"/>
        <w:rPr>
          <w:rFonts w:asciiTheme="majorHAnsi" w:eastAsiaTheme="majorEastAsia" w:hAnsiTheme="majorHAnsi" w:cstheme="majorBidi"/>
          <w:color w:val="243F60" w:themeColor="accent1" w:themeShade="7F"/>
        </w:rPr>
      </w:pPr>
      <w:r w:rsidRPr="001E57ED">
        <w:rPr>
          <w:rFonts w:asciiTheme="majorHAnsi" w:eastAsiaTheme="majorEastAsia" w:hAnsiTheme="majorHAnsi" w:cstheme="majorBidi"/>
          <w:color w:val="243F60" w:themeColor="accent1" w:themeShade="7F"/>
        </w:rPr>
        <w:t>Description</w:t>
      </w:r>
    </w:p>
    <w:p w:rsidR="001E57ED" w:rsidRPr="001E57ED" w:rsidRDefault="001E57ED" w:rsidP="001E57ED">
      <w:r w:rsidRPr="001E57ED">
        <w:t xml:space="preserve">Display Warnings based on the following filtering criteria: </w:t>
      </w:r>
    </w:p>
    <w:p w:rsidR="001E57ED" w:rsidRPr="001E57ED" w:rsidRDefault="001E57ED" w:rsidP="001E57ED">
      <w:pPr>
        <w:numPr>
          <w:ilvl w:val="0"/>
          <w:numId w:val="43"/>
        </w:numPr>
        <w:contextualSpacing/>
      </w:pPr>
      <w:r w:rsidRPr="001E57ED">
        <w:t>Mandatory fields</w:t>
      </w:r>
      <w:r w:rsidR="00914AF7">
        <w:t>:</w:t>
      </w:r>
    </w:p>
    <w:p w:rsidR="001E57ED" w:rsidRPr="001E57ED" w:rsidRDefault="001E57ED" w:rsidP="001E57ED">
      <w:pPr>
        <w:numPr>
          <w:ilvl w:val="1"/>
          <w:numId w:val="43"/>
        </w:numPr>
        <w:contextualSpacing/>
      </w:pPr>
      <w:r w:rsidRPr="001E57ED">
        <w:rPr>
          <w:b/>
          <w:bCs/>
        </w:rPr>
        <w:t>Request Date From</w:t>
      </w:r>
      <w:r w:rsidRPr="001E57ED">
        <w:t>: where request date is greater than or equals this value.</w:t>
      </w:r>
    </w:p>
    <w:p w:rsidR="001E57ED" w:rsidRPr="001E57ED" w:rsidRDefault="001E57ED" w:rsidP="001E57ED">
      <w:pPr>
        <w:numPr>
          <w:ilvl w:val="1"/>
          <w:numId w:val="43"/>
        </w:numPr>
        <w:contextualSpacing/>
      </w:pPr>
      <w:r w:rsidRPr="001E57ED">
        <w:rPr>
          <w:b/>
          <w:bCs/>
        </w:rPr>
        <w:t>Request Date To</w:t>
      </w:r>
      <w:r w:rsidRPr="001E57ED">
        <w:t>: where request date is less than or equal this value.</w:t>
      </w:r>
    </w:p>
    <w:p w:rsidR="001E57ED" w:rsidRPr="001E57ED" w:rsidRDefault="001E57ED" w:rsidP="001E57ED">
      <w:pPr>
        <w:numPr>
          <w:ilvl w:val="0"/>
          <w:numId w:val="43"/>
        </w:numPr>
        <w:contextualSpacing/>
        <w:rPr>
          <w:b/>
          <w:bCs/>
        </w:rPr>
      </w:pPr>
      <w:r w:rsidRPr="001E57ED">
        <w:t>Optional fields</w:t>
      </w:r>
      <w:r w:rsidR="00914AF7">
        <w:t>:</w:t>
      </w:r>
    </w:p>
    <w:p w:rsidR="001E57ED" w:rsidRPr="001E57ED" w:rsidRDefault="001E57ED" w:rsidP="001E57ED">
      <w:pPr>
        <w:numPr>
          <w:ilvl w:val="1"/>
          <w:numId w:val="43"/>
        </w:numPr>
        <w:contextualSpacing/>
      </w:pPr>
      <w:r w:rsidRPr="001E57ED">
        <w:rPr>
          <w:b/>
          <w:bCs/>
        </w:rPr>
        <w:t>Action code</w:t>
      </w:r>
      <w:r w:rsidRPr="001E57ED">
        <w:t>: user enter one or more action codes separated by ‘;’ and the list will display warnings with action code exactly matching one of the entered action codes.</w:t>
      </w:r>
    </w:p>
    <w:p w:rsidR="001E57ED" w:rsidRPr="001E57ED" w:rsidRDefault="001E57ED" w:rsidP="001E57ED">
      <w:pPr>
        <w:numPr>
          <w:ilvl w:val="1"/>
          <w:numId w:val="43"/>
        </w:numPr>
        <w:contextualSpacing/>
      </w:pPr>
      <w:r w:rsidRPr="001E57ED">
        <w:rPr>
          <w:b/>
          <w:bCs/>
        </w:rPr>
        <w:t>Site Name</w:t>
      </w:r>
      <w:r w:rsidRPr="001E57ED">
        <w:t>: user enter one or more BTS names separated by ‘;’ and the list will display illegal interventions with BTS name exactly matching one of the entered BTS names.</w:t>
      </w:r>
    </w:p>
    <w:p w:rsidR="001E57ED" w:rsidRPr="001E57ED" w:rsidRDefault="001E57ED" w:rsidP="001E57ED">
      <w:pPr>
        <w:numPr>
          <w:ilvl w:val="1"/>
          <w:numId w:val="43"/>
        </w:numPr>
        <w:contextualSpacing/>
        <w:rPr>
          <w:b/>
          <w:bCs/>
        </w:rPr>
      </w:pPr>
      <w:r w:rsidRPr="001E57ED">
        <w:rPr>
          <w:b/>
          <w:bCs/>
        </w:rPr>
        <w:t>Request type</w:t>
      </w:r>
      <w:r w:rsidR="00914AF7">
        <w:rPr>
          <w:b/>
          <w:bCs/>
        </w:rPr>
        <w:t>.</w:t>
      </w:r>
    </w:p>
    <w:p w:rsidR="001E57ED" w:rsidRPr="001E57ED" w:rsidRDefault="001E57ED" w:rsidP="001E57ED">
      <w:pPr>
        <w:numPr>
          <w:ilvl w:val="1"/>
          <w:numId w:val="43"/>
        </w:numPr>
        <w:contextualSpacing/>
        <w:rPr>
          <w:b/>
          <w:bCs/>
        </w:rPr>
      </w:pPr>
      <w:r w:rsidRPr="001E57ED">
        <w:rPr>
          <w:b/>
          <w:bCs/>
        </w:rPr>
        <w:t>Contractor Phone</w:t>
      </w:r>
      <w:r w:rsidR="00914AF7">
        <w:rPr>
          <w:b/>
          <w:bCs/>
        </w:rPr>
        <w:t>.</w:t>
      </w:r>
    </w:p>
    <w:p w:rsidR="001E57ED" w:rsidRPr="001E57ED" w:rsidRDefault="001E57ED" w:rsidP="001E57ED">
      <w:pPr>
        <w:numPr>
          <w:ilvl w:val="1"/>
          <w:numId w:val="43"/>
        </w:numPr>
        <w:contextualSpacing/>
        <w:rPr>
          <w:b/>
          <w:bCs/>
        </w:rPr>
      </w:pPr>
      <w:r w:rsidRPr="001E57ED">
        <w:rPr>
          <w:b/>
          <w:bCs/>
        </w:rPr>
        <w:t>BSC</w:t>
      </w:r>
      <w:r w:rsidR="00914AF7">
        <w:rPr>
          <w:b/>
          <w:bCs/>
        </w:rPr>
        <w:t>.</w:t>
      </w:r>
    </w:p>
    <w:p w:rsidR="001E57ED" w:rsidRPr="001E57ED" w:rsidRDefault="001E57ED" w:rsidP="001E57ED">
      <w:pPr>
        <w:numPr>
          <w:ilvl w:val="1"/>
          <w:numId w:val="43"/>
        </w:numPr>
        <w:contextualSpacing/>
        <w:rPr>
          <w:b/>
          <w:bCs/>
        </w:rPr>
      </w:pPr>
      <w:r w:rsidRPr="001E57ED">
        <w:rPr>
          <w:b/>
          <w:bCs/>
        </w:rPr>
        <w:t>Company</w:t>
      </w:r>
      <w:r w:rsidR="00914AF7">
        <w:rPr>
          <w:b/>
          <w:bCs/>
        </w:rPr>
        <w:t>.</w:t>
      </w:r>
    </w:p>
    <w:p w:rsidR="001E57ED" w:rsidRPr="001E57ED" w:rsidRDefault="001E57ED" w:rsidP="001E57ED">
      <w:pPr>
        <w:numPr>
          <w:ilvl w:val="1"/>
          <w:numId w:val="43"/>
        </w:numPr>
        <w:contextualSpacing/>
        <w:rPr>
          <w:b/>
          <w:bCs/>
        </w:rPr>
      </w:pPr>
      <w:r w:rsidRPr="001E57ED">
        <w:rPr>
          <w:b/>
          <w:bCs/>
        </w:rPr>
        <w:t>Contractor Name</w:t>
      </w:r>
      <w:r w:rsidR="00914AF7">
        <w:rPr>
          <w:b/>
          <w:bCs/>
        </w:rPr>
        <w:t>.</w:t>
      </w:r>
    </w:p>
    <w:p w:rsidR="001E57ED" w:rsidRPr="001E57ED" w:rsidRDefault="001E57ED" w:rsidP="001E57ED">
      <w:r w:rsidRPr="001E57ED">
        <w:t>Report columns:</w:t>
      </w:r>
    </w:p>
    <w:p w:rsidR="001E57ED" w:rsidRPr="001E57ED" w:rsidRDefault="001E57ED" w:rsidP="001E57ED">
      <w:pPr>
        <w:numPr>
          <w:ilvl w:val="0"/>
          <w:numId w:val="44"/>
        </w:numPr>
        <w:contextualSpacing/>
      </w:pPr>
      <w:r w:rsidRPr="001E57ED">
        <w:rPr>
          <w:b/>
          <w:bCs/>
        </w:rPr>
        <w:t>#</w:t>
      </w:r>
      <w:r w:rsidRPr="001E57ED">
        <w:t>: identity number</w:t>
      </w:r>
      <w:r w:rsidR="00914AF7">
        <w:t>.</w:t>
      </w:r>
    </w:p>
    <w:p w:rsidR="001E57ED" w:rsidRPr="001E57ED" w:rsidRDefault="001E57ED" w:rsidP="001E57ED">
      <w:pPr>
        <w:numPr>
          <w:ilvl w:val="0"/>
          <w:numId w:val="44"/>
        </w:numPr>
        <w:contextualSpacing/>
      </w:pPr>
      <w:r w:rsidRPr="001E57ED">
        <w:rPr>
          <w:b/>
          <w:bCs/>
        </w:rPr>
        <w:t>Site Name</w:t>
      </w:r>
      <w:r w:rsidRPr="001E57ED">
        <w:t>: site name that make alert</w:t>
      </w:r>
      <w:r w:rsidR="00914AF7">
        <w:t>.</w:t>
      </w:r>
    </w:p>
    <w:p w:rsidR="001E57ED" w:rsidRPr="001E57ED" w:rsidRDefault="001E57ED" w:rsidP="001E57ED">
      <w:pPr>
        <w:numPr>
          <w:ilvl w:val="0"/>
          <w:numId w:val="44"/>
        </w:numPr>
        <w:contextualSpacing/>
      </w:pPr>
      <w:r w:rsidRPr="001E57ED">
        <w:rPr>
          <w:b/>
          <w:bCs/>
        </w:rPr>
        <w:t>BSC</w:t>
      </w:r>
      <w:r w:rsidR="00914AF7">
        <w:rPr>
          <w:b/>
          <w:bCs/>
        </w:rPr>
        <w:t>.</w:t>
      </w:r>
    </w:p>
    <w:p w:rsidR="001E57ED" w:rsidRPr="001E57ED" w:rsidRDefault="001E57ED" w:rsidP="001E57ED">
      <w:pPr>
        <w:numPr>
          <w:ilvl w:val="0"/>
          <w:numId w:val="44"/>
        </w:numPr>
        <w:contextualSpacing/>
      </w:pPr>
      <w:r w:rsidRPr="001E57ED">
        <w:rPr>
          <w:b/>
          <w:bCs/>
        </w:rPr>
        <w:t>Requests Type</w:t>
      </w:r>
      <w:r w:rsidR="00914AF7">
        <w:rPr>
          <w:b/>
          <w:bCs/>
        </w:rPr>
        <w:t>.</w:t>
      </w:r>
    </w:p>
    <w:p w:rsidR="001E57ED" w:rsidRPr="001E57ED" w:rsidRDefault="001E57ED" w:rsidP="001E57ED">
      <w:pPr>
        <w:numPr>
          <w:ilvl w:val="0"/>
          <w:numId w:val="44"/>
        </w:numPr>
        <w:contextualSpacing/>
      </w:pPr>
      <w:r w:rsidRPr="001E57ED">
        <w:rPr>
          <w:b/>
          <w:bCs/>
        </w:rPr>
        <w:t>Action Code</w:t>
      </w:r>
      <w:r w:rsidR="00914AF7">
        <w:rPr>
          <w:b/>
          <w:bCs/>
        </w:rPr>
        <w:t>.</w:t>
      </w:r>
    </w:p>
    <w:p w:rsidR="001E57ED" w:rsidRPr="001E57ED" w:rsidRDefault="001E57ED" w:rsidP="001E57ED">
      <w:pPr>
        <w:numPr>
          <w:ilvl w:val="0"/>
          <w:numId w:val="44"/>
        </w:numPr>
        <w:contextualSpacing/>
        <w:rPr>
          <w:b/>
          <w:bCs/>
        </w:rPr>
      </w:pPr>
      <w:r w:rsidRPr="001E57ED">
        <w:rPr>
          <w:b/>
          <w:bCs/>
        </w:rPr>
        <w:t>Contractor Phone</w:t>
      </w:r>
      <w:r w:rsidR="00914AF7">
        <w:rPr>
          <w:b/>
          <w:bCs/>
        </w:rPr>
        <w:t>.</w:t>
      </w:r>
    </w:p>
    <w:p w:rsidR="001E57ED" w:rsidRPr="001E57ED" w:rsidRDefault="001E57ED" w:rsidP="001E57ED">
      <w:pPr>
        <w:numPr>
          <w:ilvl w:val="0"/>
          <w:numId w:val="44"/>
        </w:numPr>
        <w:contextualSpacing/>
        <w:rPr>
          <w:b/>
          <w:bCs/>
        </w:rPr>
      </w:pPr>
      <w:r w:rsidRPr="001E57ED">
        <w:rPr>
          <w:b/>
          <w:bCs/>
        </w:rPr>
        <w:t>Contractor Name</w:t>
      </w:r>
      <w:r w:rsidR="00914AF7">
        <w:rPr>
          <w:b/>
          <w:bCs/>
        </w:rPr>
        <w:t>.</w:t>
      </w:r>
    </w:p>
    <w:p w:rsidR="001E57ED" w:rsidRPr="001E57ED" w:rsidRDefault="001E57ED" w:rsidP="001E57ED">
      <w:pPr>
        <w:numPr>
          <w:ilvl w:val="0"/>
          <w:numId w:val="44"/>
        </w:numPr>
        <w:contextualSpacing/>
        <w:rPr>
          <w:b/>
          <w:bCs/>
        </w:rPr>
      </w:pPr>
      <w:r w:rsidRPr="001E57ED">
        <w:rPr>
          <w:b/>
          <w:bCs/>
        </w:rPr>
        <w:lastRenderedPageBreak/>
        <w:t>Contractor Company</w:t>
      </w:r>
      <w:r w:rsidR="00914AF7">
        <w:rPr>
          <w:b/>
          <w:bCs/>
        </w:rPr>
        <w:t>.</w:t>
      </w:r>
    </w:p>
    <w:p w:rsidR="001E57ED" w:rsidRPr="001E57ED" w:rsidRDefault="001E57ED" w:rsidP="001E57ED">
      <w:pPr>
        <w:numPr>
          <w:ilvl w:val="0"/>
          <w:numId w:val="44"/>
        </w:numPr>
        <w:contextualSpacing/>
      </w:pPr>
      <w:r w:rsidRPr="001E57ED">
        <w:rPr>
          <w:b/>
          <w:bCs/>
        </w:rPr>
        <w:t>Request Date</w:t>
      </w:r>
      <w:r w:rsidR="00914AF7">
        <w:rPr>
          <w:b/>
          <w:bCs/>
        </w:rPr>
        <w:t>.</w:t>
      </w:r>
    </w:p>
    <w:p w:rsidR="00914AF7" w:rsidRDefault="00914AF7">
      <w:pPr>
        <w:rPr>
          <w:rFonts w:asciiTheme="majorHAnsi" w:eastAsiaTheme="majorEastAsia" w:hAnsiTheme="majorHAnsi" w:cstheme="majorBidi"/>
          <w:b/>
          <w:bCs/>
          <w:i/>
          <w:iCs/>
          <w:color w:val="4F81BD" w:themeColor="accent1"/>
        </w:rPr>
      </w:pPr>
      <w:bookmarkStart w:id="150" w:name="_PM"/>
      <w:bookmarkEnd w:id="150"/>
      <w:r>
        <w:rPr>
          <w:rFonts w:asciiTheme="majorHAnsi" w:eastAsiaTheme="majorEastAsia" w:hAnsiTheme="majorHAnsi" w:cstheme="majorBidi"/>
          <w:b/>
          <w:bCs/>
          <w:i/>
          <w:iCs/>
          <w:color w:val="4F81BD" w:themeColor="accent1"/>
        </w:rPr>
        <w:br w:type="page"/>
      </w:r>
    </w:p>
    <w:p w:rsidR="001E57ED" w:rsidRPr="001E57ED" w:rsidRDefault="001E57ED" w:rsidP="001E57ED">
      <w:pPr>
        <w:keepNext/>
        <w:keepLines/>
        <w:numPr>
          <w:ilvl w:val="3"/>
          <w:numId w:val="1"/>
        </w:numPr>
        <w:spacing w:before="200"/>
        <w:ind w:left="864"/>
        <w:outlineLvl w:val="3"/>
        <w:rPr>
          <w:rFonts w:asciiTheme="majorHAnsi" w:eastAsiaTheme="majorEastAsia" w:hAnsiTheme="majorHAnsi" w:cstheme="majorBidi"/>
          <w:b/>
          <w:bCs/>
          <w:i/>
          <w:iCs/>
          <w:color w:val="4F81BD" w:themeColor="accent1"/>
        </w:rPr>
      </w:pPr>
      <w:r w:rsidRPr="001E57ED">
        <w:rPr>
          <w:rFonts w:asciiTheme="majorHAnsi" w:eastAsiaTheme="majorEastAsia" w:hAnsiTheme="majorHAnsi" w:cstheme="majorBidi"/>
          <w:b/>
          <w:bCs/>
          <w:i/>
          <w:iCs/>
          <w:color w:val="4F81BD" w:themeColor="accent1"/>
        </w:rPr>
        <w:lastRenderedPageBreak/>
        <w:t>PM</w:t>
      </w:r>
    </w:p>
    <w:p w:rsidR="00541666" w:rsidRDefault="001E57ED" w:rsidP="00541666">
      <w:pPr>
        <w:keepNext/>
      </w:pPr>
      <w:r w:rsidRPr="001E57ED">
        <w:rPr>
          <w:noProof/>
        </w:rPr>
        <w:drawing>
          <wp:inline distT="0" distB="0" distL="0" distR="0">
            <wp:extent cx="5936615" cy="2266315"/>
            <wp:effectExtent l="19050" t="0" r="6985"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srcRect/>
                    <a:stretch>
                      <a:fillRect/>
                    </a:stretch>
                  </pic:blipFill>
                  <pic:spPr bwMode="auto">
                    <a:xfrm>
                      <a:off x="0" y="0"/>
                      <a:ext cx="5936615" cy="2266315"/>
                    </a:xfrm>
                    <a:prstGeom prst="rect">
                      <a:avLst/>
                    </a:prstGeom>
                    <a:noFill/>
                    <a:ln w="9525">
                      <a:noFill/>
                      <a:miter lim="800000"/>
                      <a:headEnd/>
                      <a:tailEnd/>
                    </a:ln>
                  </pic:spPr>
                </pic:pic>
              </a:graphicData>
            </a:graphic>
          </wp:inline>
        </w:drawing>
      </w:r>
    </w:p>
    <w:p w:rsidR="001E57ED" w:rsidRPr="001E57ED" w:rsidRDefault="00541666" w:rsidP="00541666">
      <w:pPr>
        <w:pStyle w:val="Caption"/>
      </w:pPr>
      <w:bookmarkStart w:id="151" w:name="_Toc372033894"/>
      <w:r>
        <w:t xml:space="preserve">Figure </w:t>
      </w:r>
      <w:fldSimple w:instr=" SEQ Figure \* ARABIC ">
        <w:r>
          <w:rPr>
            <w:noProof/>
          </w:rPr>
          <w:t>64</w:t>
        </w:r>
      </w:fldSimple>
      <w:r>
        <w:t xml:space="preserve"> </w:t>
      </w:r>
      <w:r w:rsidRPr="00A961B1">
        <w:t>PM report view</w:t>
      </w:r>
      <w:bookmarkEnd w:id="151"/>
    </w:p>
    <w:p w:rsidR="001E57ED" w:rsidRPr="001E57ED" w:rsidRDefault="001E57ED" w:rsidP="001E57ED">
      <w:pPr>
        <w:keepNext/>
        <w:keepLines/>
        <w:numPr>
          <w:ilvl w:val="4"/>
          <w:numId w:val="1"/>
        </w:numPr>
        <w:spacing w:before="200" w:after="120"/>
        <w:outlineLvl w:val="4"/>
        <w:rPr>
          <w:rFonts w:asciiTheme="majorHAnsi" w:eastAsiaTheme="majorEastAsia" w:hAnsiTheme="majorHAnsi" w:cstheme="majorBidi"/>
          <w:color w:val="243F60" w:themeColor="accent1" w:themeShade="7F"/>
        </w:rPr>
      </w:pPr>
      <w:r w:rsidRPr="001E57ED">
        <w:rPr>
          <w:rFonts w:asciiTheme="majorHAnsi" w:eastAsiaTheme="majorEastAsia" w:hAnsiTheme="majorHAnsi" w:cstheme="majorBidi"/>
          <w:color w:val="243F60" w:themeColor="accent1" w:themeShade="7F"/>
        </w:rPr>
        <w:t>Description</w:t>
      </w:r>
    </w:p>
    <w:p w:rsidR="001E57ED" w:rsidRPr="001E57ED" w:rsidRDefault="001E57ED" w:rsidP="001E57ED">
      <w:r w:rsidRPr="001E57ED">
        <w:t xml:space="preserve">Display PM based on the following filtering criteria: </w:t>
      </w:r>
    </w:p>
    <w:p w:rsidR="001E57ED" w:rsidRPr="001E57ED" w:rsidRDefault="001E57ED" w:rsidP="001E57ED">
      <w:pPr>
        <w:numPr>
          <w:ilvl w:val="0"/>
          <w:numId w:val="43"/>
        </w:numPr>
        <w:contextualSpacing/>
      </w:pPr>
      <w:r w:rsidRPr="001E57ED">
        <w:t>Mandatory fields</w:t>
      </w:r>
      <w:r w:rsidR="00213EF5">
        <w:t>:</w:t>
      </w:r>
    </w:p>
    <w:p w:rsidR="001E57ED" w:rsidRPr="001E57ED" w:rsidRDefault="001E57ED" w:rsidP="001E57ED">
      <w:pPr>
        <w:numPr>
          <w:ilvl w:val="1"/>
          <w:numId w:val="43"/>
        </w:numPr>
        <w:contextualSpacing/>
      </w:pPr>
      <w:r w:rsidRPr="001E57ED">
        <w:rPr>
          <w:b/>
          <w:bCs/>
        </w:rPr>
        <w:t>Date From</w:t>
      </w:r>
      <w:r w:rsidRPr="001E57ED">
        <w:t>: where alert date is greater than or equals this value.</w:t>
      </w:r>
    </w:p>
    <w:p w:rsidR="001E57ED" w:rsidRPr="001E57ED" w:rsidRDefault="001E57ED" w:rsidP="001E57ED">
      <w:pPr>
        <w:numPr>
          <w:ilvl w:val="1"/>
          <w:numId w:val="43"/>
        </w:numPr>
        <w:contextualSpacing/>
      </w:pPr>
      <w:r w:rsidRPr="001E57ED">
        <w:rPr>
          <w:b/>
          <w:bCs/>
        </w:rPr>
        <w:t>Date To</w:t>
      </w:r>
      <w:r w:rsidRPr="001E57ED">
        <w:t>: where alert date is less than or equal this value.</w:t>
      </w:r>
    </w:p>
    <w:p w:rsidR="001E57ED" w:rsidRPr="001E57ED" w:rsidRDefault="001E57ED" w:rsidP="001E57ED">
      <w:pPr>
        <w:numPr>
          <w:ilvl w:val="1"/>
          <w:numId w:val="43"/>
        </w:numPr>
        <w:contextualSpacing/>
        <w:rPr>
          <w:b/>
          <w:bCs/>
        </w:rPr>
      </w:pPr>
      <w:r w:rsidRPr="001E57ED">
        <w:rPr>
          <w:b/>
          <w:bCs/>
        </w:rPr>
        <w:t xml:space="preserve">BTS/Gen: </w:t>
      </w:r>
      <w:r w:rsidRPr="001E57ED">
        <w:t>select one or more Action type to be displayed in the report</w:t>
      </w:r>
      <w:r w:rsidR="00213EF5">
        <w:t>.</w:t>
      </w:r>
    </w:p>
    <w:p w:rsidR="001E57ED" w:rsidRPr="001E57ED" w:rsidRDefault="001E57ED" w:rsidP="001E57ED">
      <w:pPr>
        <w:numPr>
          <w:ilvl w:val="0"/>
          <w:numId w:val="43"/>
        </w:numPr>
        <w:contextualSpacing/>
        <w:rPr>
          <w:b/>
          <w:bCs/>
        </w:rPr>
      </w:pPr>
      <w:r w:rsidRPr="001E57ED">
        <w:t>Optional fields</w:t>
      </w:r>
      <w:r w:rsidR="00213EF5">
        <w:t>:</w:t>
      </w:r>
    </w:p>
    <w:p w:rsidR="001E57ED" w:rsidRPr="001E57ED" w:rsidRDefault="001E57ED" w:rsidP="001E57ED">
      <w:pPr>
        <w:numPr>
          <w:ilvl w:val="1"/>
          <w:numId w:val="43"/>
        </w:numPr>
        <w:contextualSpacing/>
        <w:rPr>
          <w:b/>
          <w:bCs/>
        </w:rPr>
      </w:pPr>
      <w:r w:rsidRPr="001E57ED">
        <w:rPr>
          <w:b/>
          <w:bCs/>
        </w:rPr>
        <w:t>System</w:t>
      </w:r>
      <w:r w:rsidR="00213EF5">
        <w:rPr>
          <w:b/>
          <w:bCs/>
        </w:rPr>
        <w:t>.</w:t>
      </w:r>
    </w:p>
    <w:p w:rsidR="001E57ED" w:rsidRPr="001E57ED" w:rsidRDefault="001E57ED" w:rsidP="001E57ED">
      <w:pPr>
        <w:numPr>
          <w:ilvl w:val="1"/>
          <w:numId w:val="43"/>
        </w:numPr>
        <w:contextualSpacing/>
      </w:pPr>
      <w:r w:rsidRPr="001E57ED">
        <w:rPr>
          <w:b/>
          <w:bCs/>
        </w:rPr>
        <w:t>BTS Name:</w:t>
      </w:r>
      <w:r w:rsidRPr="001E57ED">
        <w:t xml:space="preserve"> user enter one or more BTS names separated by ‘;’ and the list will display interventions with BTS name exactly matching one of the entered BTS names.</w:t>
      </w:r>
    </w:p>
    <w:p w:rsidR="001E57ED" w:rsidRPr="001E57ED" w:rsidRDefault="001E57ED" w:rsidP="001E57ED">
      <w:pPr>
        <w:numPr>
          <w:ilvl w:val="1"/>
          <w:numId w:val="43"/>
        </w:numPr>
        <w:contextualSpacing/>
        <w:rPr>
          <w:b/>
          <w:bCs/>
        </w:rPr>
      </w:pPr>
      <w:r w:rsidRPr="001E57ED">
        <w:rPr>
          <w:b/>
          <w:bCs/>
        </w:rPr>
        <w:t>Company</w:t>
      </w:r>
      <w:r w:rsidR="00213EF5">
        <w:rPr>
          <w:b/>
          <w:bCs/>
        </w:rPr>
        <w:t>.</w:t>
      </w:r>
    </w:p>
    <w:p w:rsidR="001E57ED" w:rsidRPr="001E57ED" w:rsidRDefault="001E57ED" w:rsidP="00213EF5">
      <w:pPr>
        <w:spacing w:before="200" w:after="0"/>
      </w:pPr>
      <w:r w:rsidRPr="001E57ED">
        <w:t>Report columns:</w:t>
      </w:r>
    </w:p>
    <w:p w:rsidR="001E57ED" w:rsidRPr="001E57ED" w:rsidRDefault="001E57ED" w:rsidP="001E57ED">
      <w:pPr>
        <w:numPr>
          <w:ilvl w:val="0"/>
          <w:numId w:val="44"/>
        </w:numPr>
        <w:contextualSpacing/>
      </w:pPr>
      <w:r w:rsidRPr="001E57ED">
        <w:rPr>
          <w:b/>
          <w:bCs/>
        </w:rPr>
        <w:t>#</w:t>
      </w:r>
      <w:r w:rsidRPr="001E57ED">
        <w:t>: identity number</w:t>
      </w:r>
      <w:r w:rsidR="00213EF5">
        <w:t>.</w:t>
      </w:r>
    </w:p>
    <w:p w:rsidR="001E57ED" w:rsidRPr="001E57ED" w:rsidRDefault="001E57ED" w:rsidP="001E57ED">
      <w:pPr>
        <w:numPr>
          <w:ilvl w:val="0"/>
          <w:numId w:val="44"/>
        </w:numPr>
        <w:contextualSpacing/>
      </w:pPr>
      <w:r w:rsidRPr="001E57ED">
        <w:rPr>
          <w:b/>
          <w:bCs/>
        </w:rPr>
        <w:t>System</w:t>
      </w:r>
      <w:r w:rsidR="00213EF5">
        <w:rPr>
          <w:b/>
          <w:bCs/>
        </w:rPr>
        <w:t>.</w:t>
      </w:r>
    </w:p>
    <w:p w:rsidR="001E57ED" w:rsidRPr="001E57ED" w:rsidRDefault="001E57ED" w:rsidP="001E57ED">
      <w:pPr>
        <w:numPr>
          <w:ilvl w:val="0"/>
          <w:numId w:val="44"/>
        </w:numPr>
        <w:contextualSpacing/>
        <w:rPr>
          <w:b/>
          <w:bCs/>
        </w:rPr>
      </w:pPr>
      <w:r w:rsidRPr="001E57ED">
        <w:rPr>
          <w:b/>
          <w:bCs/>
        </w:rPr>
        <w:t>BTS Name</w:t>
      </w:r>
      <w:r w:rsidR="00213EF5">
        <w:rPr>
          <w:b/>
          <w:bCs/>
        </w:rPr>
        <w:t>.</w:t>
      </w:r>
    </w:p>
    <w:p w:rsidR="001E57ED" w:rsidRPr="001E57ED" w:rsidRDefault="001E57ED" w:rsidP="001E57ED">
      <w:pPr>
        <w:numPr>
          <w:ilvl w:val="0"/>
          <w:numId w:val="44"/>
        </w:numPr>
        <w:contextualSpacing/>
      </w:pPr>
      <w:r w:rsidRPr="001E57ED">
        <w:rPr>
          <w:b/>
          <w:bCs/>
        </w:rPr>
        <w:t>Date</w:t>
      </w:r>
      <w:r w:rsidR="00213EF5">
        <w:rPr>
          <w:b/>
          <w:bCs/>
        </w:rPr>
        <w:t>.</w:t>
      </w:r>
    </w:p>
    <w:p w:rsidR="001E57ED" w:rsidRPr="001E57ED" w:rsidRDefault="001E57ED" w:rsidP="001E57ED">
      <w:pPr>
        <w:numPr>
          <w:ilvl w:val="0"/>
          <w:numId w:val="44"/>
        </w:numPr>
        <w:contextualSpacing/>
      </w:pPr>
      <w:r w:rsidRPr="001E57ED">
        <w:rPr>
          <w:b/>
          <w:bCs/>
        </w:rPr>
        <w:t>Entrance</w:t>
      </w:r>
      <w:r w:rsidR="00213EF5">
        <w:rPr>
          <w:b/>
          <w:bCs/>
        </w:rPr>
        <w:t>.</w:t>
      </w:r>
    </w:p>
    <w:p w:rsidR="001E57ED" w:rsidRPr="001E57ED" w:rsidRDefault="001E57ED" w:rsidP="001E57ED">
      <w:pPr>
        <w:numPr>
          <w:ilvl w:val="0"/>
          <w:numId w:val="44"/>
        </w:numPr>
        <w:contextualSpacing/>
      </w:pPr>
      <w:r w:rsidRPr="001E57ED">
        <w:rPr>
          <w:b/>
          <w:bCs/>
        </w:rPr>
        <w:t>Leave</w:t>
      </w:r>
      <w:r w:rsidR="00213EF5">
        <w:rPr>
          <w:b/>
          <w:bCs/>
        </w:rPr>
        <w:t>.</w:t>
      </w:r>
    </w:p>
    <w:p w:rsidR="001E57ED" w:rsidRPr="001E57ED" w:rsidRDefault="001E57ED" w:rsidP="001E57ED">
      <w:pPr>
        <w:numPr>
          <w:ilvl w:val="0"/>
          <w:numId w:val="44"/>
        </w:numPr>
        <w:contextualSpacing/>
        <w:rPr>
          <w:b/>
          <w:bCs/>
        </w:rPr>
      </w:pPr>
      <w:r w:rsidRPr="001E57ED">
        <w:rPr>
          <w:b/>
          <w:bCs/>
        </w:rPr>
        <w:t>Duration</w:t>
      </w:r>
      <w:r w:rsidR="00213EF5">
        <w:rPr>
          <w:b/>
          <w:bCs/>
        </w:rPr>
        <w:t>.</w:t>
      </w:r>
    </w:p>
    <w:p w:rsidR="001E57ED" w:rsidRPr="001E57ED" w:rsidRDefault="001E57ED" w:rsidP="001E57ED">
      <w:pPr>
        <w:numPr>
          <w:ilvl w:val="0"/>
          <w:numId w:val="44"/>
        </w:numPr>
        <w:contextualSpacing/>
      </w:pPr>
      <w:r w:rsidRPr="001E57ED">
        <w:rPr>
          <w:b/>
          <w:bCs/>
        </w:rPr>
        <w:t>Company</w:t>
      </w:r>
      <w:r w:rsidR="00213EF5">
        <w:rPr>
          <w:b/>
          <w:bCs/>
        </w:rPr>
        <w:t>.</w:t>
      </w:r>
    </w:p>
    <w:p w:rsidR="00D961BA" w:rsidRPr="001E57ED" w:rsidRDefault="001E57ED" w:rsidP="001E57ED">
      <w:pPr>
        <w:numPr>
          <w:ilvl w:val="0"/>
          <w:numId w:val="44"/>
        </w:numPr>
        <w:contextualSpacing/>
        <w:rPr>
          <w:b/>
          <w:bCs/>
        </w:rPr>
      </w:pPr>
      <w:r w:rsidRPr="001E57ED">
        <w:rPr>
          <w:b/>
          <w:bCs/>
        </w:rPr>
        <w:t>BTS/Gen</w:t>
      </w:r>
      <w:r w:rsidR="00213EF5">
        <w:rPr>
          <w:b/>
          <w:bCs/>
        </w:rPr>
        <w:t>.</w:t>
      </w:r>
    </w:p>
    <w:p w:rsidR="009C5B98" w:rsidRDefault="009C5B98" w:rsidP="009C5B98">
      <w:pPr>
        <w:pStyle w:val="Heading2"/>
      </w:pPr>
      <w:bookmarkStart w:id="152" w:name="_User_Profile"/>
      <w:bookmarkStart w:id="153" w:name="_Toc358042507"/>
      <w:bookmarkStart w:id="154" w:name="_Toc372033930"/>
      <w:bookmarkEnd w:id="152"/>
      <w:r>
        <w:lastRenderedPageBreak/>
        <w:t>User Profile</w:t>
      </w:r>
      <w:bookmarkEnd w:id="153"/>
      <w:bookmarkEnd w:id="154"/>
    </w:p>
    <w:p w:rsidR="00AD2C9F" w:rsidRDefault="009C5B98" w:rsidP="00AD2C9F">
      <w:pPr>
        <w:keepNext/>
      </w:pPr>
      <w:r>
        <w:rPr>
          <w:noProof/>
        </w:rPr>
        <w:drawing>
          <wp:inline distT="0" distB="0" distL="0" distR="0">
            <wp:extent cx="5943600" cy="815975"/>
            <wp:effectExtent l="19050" t="0" r="0" b="0"/>
            <wp:docPr id="112" name="Picture 110" descr="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JPG"/>
                    <pic:cNvPicPr/>
                  </pic:nvPicPr>
                  <pic:blipFill>
                    <a:blip r:embed="rId77" cstate="print"/>
                    <a:stretch>
                      <a:fillRect/>
                    </a:stretch>
                  </pic:blipFill>
                  <pic:spPr>
                    <a:xfrm>
                      <a:off x="0" y="0"/>
                      <a:ext cx="5943600" cy="815975"/>
                    </a:xfrm>
                    <a:prstGeom prst="rect">
                      <a:avLst/>
                    </a:prstGeom>
                  </pic:spPr>
                </pic:pic>
              </a:graphicData>
            </a:graphic>
          </wp:inline>
        </w:drawing>
      </w:r>
    </w:p>
    <w:p w:rsidR="009C5B98" w:rsidRDefault="00AD2C9F" w:rsidP="00AD2C9F">
      <w:pPr>
        <w:pStyle w:val="Caption"/>
      </w:pPr>
      <w:bookmarkStart w:id="155" w:name="_Toc372033895"/>
      <w:r>
        <w:t xml:space="preserve">Figure </w:t>
      </w:r>
      <w:fldSimple w:instr=" SEQ Figure \* ARABIC ">
        <w:r w:rsidR="00541666">
          <w:rPr>
            <w:noProof/>
          </w:rPr>
          <w:t>65</w:t>
        </w:r>
      </w:fldSimple>
      <w:r>
        <w:t xml:space="preserve"> </w:t>
      </w:r>
      <w:r w:rsidRPr="009B630A">
        <w:t>Add email in user profile</w:t>
      </w:r>
      <w:bookmarkEnd w:id="155"/>
    </w:p>
    <w:p w:rsidR="009C5B98" w:rsidRDefault="009C5B98" w:rsidP="009C5B98">
      <w:r>
        <w:t>In case of SOC User profile, a section where user can enter an email address will be visible to enter emails to select from, when a site is faulty</w:t>
      </w:r>
      <w:r w:rsidR="00213EF5">
        <w:t>.</w:t>
      </w:r>
    </w:p>
    <w:p w:rsidR="009C5B98" w:rsidRDefault="009C5B98" w:rsidP="00213EF5">
      <w:pPr>
        <w:spacing w:after="0"/>
      </w:pPr>
      <w:r>
        <w:t>This section contains</w:t>
      </w:r>
      <w:r w:rsidR="00213EF5">
        <w:t>:</w:t>
      </w:r>
    </w:p>
    <w:p w:rsidR="009C5B98" w:rsidRDefault="009C5B98" w:rsidP="009C5B98">
      <w:pPr>
        <w:pStyle w:val="ListParagraph"/>
        <w:numPr>
          <w:ilvl w:val="0"/>
          <w:numId w:val="46"/>
        </w:numPr>
      </w:pPr>
      <w:r>
        <w:t>A textbox to enter email address</w:t>
      </w:r>
      <w:r w:rsidR="00213EF5">
        <w:t>.</w:t>
      </w:r>
    </w:p>
    <w:p w:rsidR="009C5B98" w:rsidRDefault="009C5B98" w:rsidP="009C5B98">
      <w:pPr>
        <w:pStyle w:val="ListParagraph"/>
        <w:numPr>
          <w:ilvl w:val="0"/>
          <w:numId w:val="46"/>
        </w:numPr>
      </w:pPr>
      <w:proofErr w:type="gramStart"/>
      <w:r>
        <w:t>A button “add</w:t>
      </w:r>
      <w:proofErr w:type="gramEnd"/>
      <w:r>
        <w:t>” to add email address</w:t>
      </w:r>
      <w:r w:rsidR="00213EF5">
        <w:t>.</w:t>
      </w:r>
    </w:p>
    <w:p w:rsidR="009C5B98" w:rsidRPr="009C5B98" w:rsidRDefault="009C5B98" w:rsidP="009C5B98">
      <w:pPr>
        <w:pStyle w:val="ListParagraph"/>
        <w:numPr>
          <w:ilvl w:val="0"/>
          <w:numId w:val="46"/>
        </w:numPr>
      </w:pPr>
      <w:r>
        <w:t>A list of emails that was added before</w:t>
      </w:r>
      <w:r w:rsidR="00213EF5">
        <w:t>.</w:t>
      </w:r>
    </w:p>
    <w:p w:rsidR="004D285D" w:rsidRDefault="004D285D">
      <w:pPr>
        <w:rPr>
          <w:rFonts w:asciiTheme="majorHAnsi" w:hAnsiTheme="majorHAnsi" w:cstheme="majorBidi"/>
          <w:b/>
          <w:bCs/>
          <w:color w:val="4F81BD" w:themeColor="accent1"/>
          <w:sz w:val="26"/>
          <w:szCs w:val="26"/>
        </w:rPr>
      </w:pPr>
      <w:bookmarkStart w:id="156" w:name="_SOC_Alerts"/>
      <w:bookmarkEnd w:id="156"/>
      <w:r>
        <w:br w:type="page"/>
      </w:r>
    </w:p>
    <w:p w:rsidR="00C73725" w:rsidRDefault="00C73725" w:rsidP="00C73725">
      <w:pPr>
        <w:pStyle w:val="Heading2"/>
        <w:rPr>
          <w:rFonts w:eastAsiaTheme="minorHAnsi"/>
        </w:rPr>
      </w:pPr>
      <w:bookmarkStart w:id="157" w:name="_Toc372033931"/>
      <w:r>
        <w:rPr>
          <w:rFonts w:eastAsiaTheme="minorHAnsi"/>
        </w:rPr>
        <w:lastRenderedPageBreak/>
        <w:t>USSD Service</w:t>
      </w:r>
      <w:bookmarkEnd w:id="157"/>
    </w:p>
    <w:p w:rsidR="00C73725" w:rsidRDefault="00C73725" w:rsidP="00C73725">
      <w:pPr>
        <w:pStyle w:val="Heading3"/>
      </w:pPr>
      <w:bookmarkStart w:id="158" w:name="_Toc372033932"/>
      <w:proofErr w:type="spellStart"/>
      <w:r>
        <w:t>IsUserTrusted</w:t>
      </w:r>
      <w:bookmarkEnd w:id="158"/>
      <w:proofErr w:type="spellEnd"/>
    </w:p>
    <w:p w:rsidR="00C73725" w:rsidRPr="00E41A75" w:rsidRDefault="00C73725" w:rsidP="00D6719A">
      <w:r>
        <w:t>Service takes a mobile number and returns either true if contractor with this mobile number is trusted, or false if not trusted.</w:t>
      </w:r>
    </w:p>
    <w:p w:rsidR="00C73725" w:rsidRDefault="00C73725" w:rsidP="00C73725">
      <w:pPr>
        <w:pStyle w:val="Heading3"/>
      </w:pPr>
      <w:bookmarkStart w:id="159" w:name="_Toc372033933"/>
      <w:proofErr w:type="spellStart"/>
      <w:r>
        <w:t>IsPinCodeValid</w:t>
      </w:r>
      <w:bookmarkEnd w:id="159"/>
      <w:proofErr w:type="spellEnd"/>
    </w:p>
    <w:p w:rsidR="00C73725" w:rsidRDefault="00C73725" w:rsidP="00C73725">
      <w:r>
        <w:t>Service takes a mobile number and pin code and returns either true if pin code is valid for contractor with this mobile number, or false if pin code is not valid.</w:t>
      </w:r>
    </w:p>
    <w:p w:rsidR="00C73725" w:rsidRPr="00D6719A" w:rsidRDefault="00D6719A" w:rsidP="00D6719A">
      <w:pPr>
        <w:pStyle w:val="Heading3"/>
        <w:rPr>
          <w:sz w:val="26"/>
          <w:szCs w:val="26"/>
        </w:rPr>
      </w:pPr>
      <w:bookmarkStart w:id="160" w:name="_Toc360029092"/>
      <w:bookmarkStart w:id="161" w:name="_Toc372033934"/>
      <w:proofErr w:type="spellStart"/>
      <w:r w:rsidRPr="00FD13F7">
        <w:rPr>
          <w:rFonts w:eastAsiaTheme="minorEastAsia"/>
        </w:rPr>
        <w:t>IsUserMobinilStaff</w:t>
      </w:r>
      <w:bookmarkEnd w:id="160"/>
      <w:bookmarkEnd w:id="161"/>
      <w:proofErr w:type="spellEnd"/>
    </w:p>
    <w:p w:rsidR="00C73725" w:rsidRDefault="00C73725" w:rsidP="00C73725">
      <w:pPr>
        <w:pStyle w:val="Heading3"/>
      </w:pPr>
      <w:bookmarkStart w:id="162" w:name="_Toc372033935"/>
      <w:r>
        <w:t>Submit Request</w:t>
      </w:r>
      <w:bookmarkEnd w:id="162"/>
    </w:p>
    <w:p w:rsidR="00C73725" w:rsidRDefault="00C73725" w:rsidP="00D31B2C">
      <w:pPr>
        <w:pStyle w:val="Heading4"/>
      </w:pPr>
      <w:r>
        <w:t>Access</w:t>
      </w:r>
    </w:p>
    <w:p w:rsidR="00C73725" w:rsidRDefault="00C73725" w:rsidP="00D31B2C">
      <w:pPr>
        <w:pStyle w:val="Heading5"/>
      </w:pPr>
      <w:r w:rsidRPr="002E2E81">
        <w:t>New access</w:t>
      </w:r>
    </w:p>
    <w:p w:rsidR="00C73725" w:rsidRDefault="00C73725" w:rsidP="00C73725">
      <w:r>
        <w:t>When requesting a new access the following information should be available</w:t>
      </w:r>
    </w:p>
    <w:p w:rsidR="00C73725" w:rsidRDefault="00C73725" w:rsidP="00C73725">
      <w:pPr>
        <w:pStyle w:val="ListParagraph"/>
        <w:numPr>
          <w:ilvl w:val="0"/>
          <w:numId w:val="15"/>
        </w:numPr>
      </w:pPr>
      <w:r>
        <w:t>Request Type, it should be ‘Access’</w:t>
      </w:r>
      <w:r w:rsidR="00213EF5">
        <w:t>.</w:t>
      </w:r>
    </w:p>
    <w:p w:rsidR="00E20F82" w:rsidRDefault="00C73725" w:rsidP="00C73725">
      <w:pPr>
        <w:pStyle w:val="ListParagraph"/>
        <w:numPr>
          <w:ilvl w:val="0"/>
          <w:numId w:val="15"/>
        </w:numPr>
      </w:pPr>
      <w:r>
        <w:t>User</w:t>
      </w:r>
      <w:r w:rsidR="00E20F82">
        <w:t xml:space="preserve"> should be the following:</w:t>
      </w:r>
    </w:p>
    <w:p w:rsidR="00E20F82" w:rsidRDefault="00E20F82" w:rsidP="00E20F82">
      <w:pPr>
        <w:pStyle w:val="ListParagraph"/>
        <w:numPr>
          <w:ilvl w:val="1"/>
          <w:numId w:val="15"/>
        </w:numPr>
      </w:pPr>
      <w:r>
        <w:t>Is Mobinil staff or not.</w:t>
      </w:r>
    </w:p>
    <w:p w:rsidR="00C73725" w:rsidRDefault="00C73725" w:rsidP="00E20F82">
      <w:pPr>
        <w:pStyle w:val="ListParagraph"/>
        <w:numPr>
          <w:ilvl w:val="1"/>
          <w:numId w:val="15"/>
        </w:numPr>
      </w:pPr>
      <w:r>
        <w:t xml:space="preserve"> </w:t>
      </w:r>
      <w:r w:rsidR="00E20F82">
        <w:t>I</w:t>
      </w:r>
      <w:r>
        <w:t>s trusted or not, and if user is trusted a valid pin code will be required</w:t>
      </w:r>
      <w:r w:rsidR="00E20F82">
        <w:t>.</w:t>
      </w:r>
    </w:p>
    <w:p w:rsidR="00E20F82" w:rsidRDefault="00E20F82" w:rsidP="00E20F82">
      <w:pPr>
        <w:pStyle w:val="ListParagraph"/>
        <w:numPr>
          <w:ilvl w:val="1"/>
          <w:numId w:val="15"/>
        </w:numPr>
      </w:pPr>
      <w:r>
        <w:t>Mobile number, belonging to a contractor that is not deleted or unauthorized.</w:t>
      </w:r>
    </w:p>
    <w:p w:rsidR="00E20F82" w:rsidRDefault="00E20F82" w:rsidP="00E20F82">
      <w:pPr>
        <w:pStyle w:val="ListParagraph"/>
        <w:numPr>
          <w:ilvl w:val="1"/>
          <w:numId w:val="15"/>
        </w:numPr>
      </w:pPr>
      <w:r>
        <w:t>Pin code.</w:t>
      </w:r>
    </w:p>
    <w:p w:rsidR="00C73725" w:rsidRDefault="00E20F82" w:rsidP="00213EF5">
      <w:pPr>
        <w:pStyle w:val="ListParagraph"/>
        <w:numPr>
          <w:ilvl w:val="0"/>
          <w:numId w:val="15"/>
        </w:numPr>
      </w:pPr>
      <w:r>
        <w:t xml:space="preserve">Action </w:t>
      </w:r>
      <w:r w:rsidR="00213EF5">
        <w:t>should be one of the following:</w:t>
      </w:r>
    </w:p>
    <w:p w:rsidR="00E20F82" w:rsidRDefault="00E20F82" w:rsidP="00E20F82">
      <w:pPr>
        <w:pStyle w:val="ListParagraph"/>
        <w:numPr>
          <w:ilvl w:val="1"/>
          <w:numId w:val="15"/>
        </w:numPr>
      </w:pPr>
      <w:proofErr w:type="spellStart"/>
      <w:r>
        <w:t>ActionType</w:t>
      </w:r>
      <w:proofErr w:type="spellEnd"/>
      <w:r>
        <w:t>, could be one of the following</w:t>
      </w:r>
      <w:r w:rsidR="00213EF5">
        <w:t>:</w:t>
      </w:r>
    </w:p>
    <w:p w:rsidR="00E20F82" w:rsidRDefault="00E20F82" w:rsidP="00E20F82">
      <w:pPr>
        <w:pStyle w:val="ListParagraph"/>
        <w:numPr>
          <w:ilvl w:val="2"/>
          <w:numId w:val="15"/>
        </w:numPr>
      </w:pPr>
      <w:proofErr w:type="spellStart"/>
      <w:r>
        <w:t>ActionPlan</w:t>
      </w:r>
      <w:proofErr w:type="spellEnd"/>
      <w:r w:rsidR="00213EF5">
        <w:t>.</w:t>
      </w:r>
    </w:p>
    <w:p w:rsidR="00E20F82" w:rsidRDefault="00E20F82" w:rsidP="00E20F82">
      <w:pPr>
        <w:pStyle w:val="ListParagraph"/>
        <w:numPr>
          <w:ilvl w:val="2"/>
          <w:numId w:val="15"/>
        </w:numPr>
      </w:pPr>
      <w:r>
        <w:t>Incident</w:t>
      </w:r>
      <w:r w:rsidR="00213EF5">
        <w:t>.</w:t>
      </w:r>
    </w:p>
    <w:p w:rsidR="00E20F82" w:rsidRDefault="00E20F82" w:rsidP="00E20F82">
      <w:pPr>
        <w:pStyle w:val="ListParagraph"/>
        <w:numPr>
          <w:ilvl w:val="2"/>
          <w:numId w:val="15"/>
        </w:numPr>
      </w:pPr>
      <w:r>
        <w:t>UAP</w:t>
      </w:r>
      <w:r w:rsidR="00213EF5">
        <w:t>.</w:t>
      </w:r>
    </w:p>
    <w:p w:rsidR="00E20F82" w:rsidRDefault="00E20F82" w:rsidP="00E20F82">
      <w:pPr>
        <w:pStyle w:val="ListParagraph"/>
        <w:numPr>
          <w:ilvl w:val="2"/>
          <w:numId w:val="15"/>
        </w:numPr>
      </w:pPr>
      <w:proofErr w:type="spellStart"/>
      <w:r>
        <w:t>FaxReport</w:t>
      </w:r>
      <w:proofErr w:type="spellEnd"/>
      <w:r w:rsidR="00213EF5">
        <w:t>.</w:t>
      </w:r>
    </w:p>
    <w:p w:rsidR="00C73725" w:rsidRDefault="00C73725" w:rsidP="00E20F82">
      <w:pPr>
        <w:pStyle w:val="ListParagraph"/>
        <w:numPr>
          <w:ilvl w:val="1"/>
          <w:numId w:val="15"/>
        </w:numPr>
      </w:pPr>
      <w:proofErr w:type="spellStart"/>
      <w:r>
        <w:t>ActionPlan</w:t>
      </w:r>
      <w:proofErr w:type="spellEnd"/>
      <w:r>
        <w:t>, in case of action plan action plan number will be required</w:t>
      </w:r>
    </w:p>
    <w:p w:rsidR="00C73725" w:rsidRDefault="00C73725" w:rsidP="00C73725">
      <w:pPr>
        <w:pStyle w:val="ListParagraph"/>
        <w:ind w:left="1440"/>
      </w:pPr>
      <w:r>
        <w:t>This number should belong to an action plan that is not expired i.e.  The end date of this action is not reached yet.</w:t>
      </w:r>
    </w:p>
    <w:p w:rsidR="00C73725" w:rsidRDefault="00C73725" w:rsidP="00E20F82">
      <w:pPr>
        <w:pStyle w:val="ListParagraph"/>
        <w:numPr>
          <w:ilvl w:val="1"/>
          <w:numId w:val="15"/>
        </w:numPr>
      </w:pPr>
      <w:r>
        <w:t>Incident, in case of incident, incident number will be required</w:t>
      </w:r>
    </w:p>
    <w:p w:rsidR="00C73725" w:rsidRDefault="00C73725" w:rsidP="00C73725">
      <w:pPr>
        <w:pStyle w:val="ListParagraph"/>
        <w:ind w:left="1440"/>
      </w:pPr>
      <w:r>
        <w:t>This number should belong to an incident that is not expired i.e.  The end date of this incident is not reached yet.</w:t>
      </w:r>
    </w:p>
    <w:p w:rsidR="00C73725" w:rsidRDefault="00C73725" w:rsidP="00E20F82">
      <w:pPr>
        <w:pStyle w:val="ListParagraph"/>
        <w:numPr>
          <w:ilvl w:val="1"/>
          <w:numId w:val="15"/>
        </w:numPr>
      </w:pPr>
      <w:r>
        <w:t>UAP, in case of urgent action plan, urgent action plan number will be required</w:t>
      </w:r>
    </w:p>
    <w:p w:rsidR="00C73725" w:rsidRDefault="00C73725" w:rsidP="00C73725">
      <w:pPr>
        <w:pStyle w:val="ListParagraph"/>
        <w:ind w:left="1440"/>
      </w:pPr>
      <w:r>
        <w:t>This number should belong to an urgent action plan that is not expired i.e.  The end date of this urgent action plan is not reached yet</w:t>
      </w:r>
      <w:r w:rsidR="00E20F82">
        <w:t>.</w:t>
      </w:r>
    </w:p>
    <w:p w:rsidR="00E20F82" w:rsidRDefault="00E20F82" w:rsidP="00E20F82">
      <w:pPr>
        <w:pStyle w:val="ListParagraph"/>
        <w:numPr>
          <w:ilvl w:val="1"/>
          <w:numId w:val="15"/>
        </w:numPr>
      </w:pPr>
      <w:proofErr w:type="spellStart"/>
      <w:r>
        <w:t>FaxReport</w:t>
      </w:r>
      <w:proofErr w:type="spellEnd"/>
      <w:r>
        <w:t>, in case of fax report, fax report number will be required</w:t>
      </w:r>
    </w:p>
    <w:p w:rsidR="00E20F82" w:rsidRDefault="00E20F82" w:rsidP="00E20F82">
      <w:pPr>
        <w:pStyle w:val="ListParagraph"/>
        <w:ind w:left="1440"/>
      </w:pPr>
      <w:r>
        <w:t>This number should belong to a fax report that is not expired i.e. the end date of this fax report is not reached yet.</w:t>
      </w:r>
    </w:p>
    <w:p w:rsidR="00E20F82" w:rsidRDefault="00E20F82" w:rsidP="00E20F82">
      <w:pPr>
        <w:pStyle w:val="ListParagraph"/>
        <w:numPr>
          <w:ilvl w:val="1"/>
          <w:numId w:val="15"/>
        </w:numPr>
      </w:pPr>
      <w:proofErr w:type="spellStart"/>
      <w:r>
        <w:t>SubActionType</w:t>
      </w:r>
      <w:proofErr w:type="spellEnd"/>
      <w:r>
        <w:t xml:space="preserve"> could be one of the following</w:t>
      </w:r>
      <w:r w:rsidR="00213EF5">
        <w:t>:</w:t>
      </w:r>
    </w:p>
    <w:p w:rsidR="00E20F82" w:rsidRDefault="00E20F82" w:rsidP="00E20F82">
      <w:pPr>
        <w:pStyle w:val="ListParagraph"/>
        <w:numPr>
          <w:ilvl w:val="2"/>
          <w:numId w:val="15"/>
        </w:numPr>
      </w:pPr>
      <w:r>
        <w:lastRenderedPageBreak/>
        <w:t>Environment.</w:t>
      </w:r>
    </w:p>
    <w:p w:rsidR="00E20F82" w:rsidRDefault="00E20F82" w:rsidP="00E20F82">
      <w:pPr>
        <w:pStyle w:val="ListParagraph"/>
        <w:numPr>
          <w:ilvl w:val="2"/>
          <w:numId w:val="15"/>
        </w:numPr>
      </w:pPr>
      <w:r>
        <w:t>Audit.</w:t>
      </w:r>
    </w:p>
    <w:p w:rsidR="00E20F82" w:rsidRDefault="00E20F82" w:rsidP="00E20F82">
      <w:pPr>
        <w:pStyle w:val="ListParagraph"/>
        <w:numPr>
          <w:ilvl w:val="2"/>
          <w:numId w:val="15"/>
        </w:numPr>
      </w:pPr>
      <w:r>
        <w:t>Survey.</w:t>
      </w:r>
    </w:p>
    <w:p w:rsidR="00E20F82" w:rsidRDefault="00E20F82" w:rsidP="000547BD">
      <w:pPr>
        <w:pStyle w:val="ListParagraph"/>
        <w:numPr>
          <w:ilvl w:val="2"/>
          <w:numId w:val="15"/>
        </w:numPr>
      </w:pPr>
      <w:r>
        <w:t>Deployment</w:t>
      </w:r>
      <w:r w:rsidR="000547BD">
        <w:t xml:space="preserve"> o</w:t>
      </w:r>
      <w:r>
        <w:t>r</w:t>
      </w:r>
      <w:r w:rsidR="000547BD">
        <w:t xml:space="preserve"> </w:t>
      </w:r>
      <w:r>
        <w:t>Rollout.</w:t>
      </w:r>
    </w:p>
    <w:p w:rsidR="00E20F82" w:rsidRDefault="00E20F82" w:rsidP="00E20F82">
      <w:pPr>
        <w:pStyle w:val="ListParagraph"/>
        <w:numPr>
          <w:ilvl w:val="2"/>
          <w:numId w:val="15"/>
        </w:numPr>
      </w:pPr>
      <w:r>
        <w:t>Protective.</w:t>
      </w:r>
    </w:p>
    <w:p w:rsidR="00E20F82" w:rsidRDefault="00E20F82" w:rsidP="00E20F82">
      <w:pPr>
        <w:pStyle w:val="ListParagraph"/>
        <w:numPr>
          <w:ilvl w:val="2"/>
          <w:numId w:val="15"/>
        </w:numPr>
      </w:pPr>
      <w:r>
        <w:t>Corrective.</w:t>
      </w:r>
    </w:p>
    <w:p w:rsidR="00E20F82" w:rsidRDefault="00E20F82" w:rsidP="00E20F82">
      <w:pPr>
        <w:pStyle w:val="ListParagraph"/>
        <w:numPr>
          <w:ilvl w:val="2"/>
          <w:numId w:val="15"/>
        </w:numPr>
      </w:pPr>
      <w:r>
        <w:t>Delivery.</w:t>
      </w:r>
    </w:p>
    <w:p w:rsidR="00E20F82" w:rsidRDefault="00E20F82" w:rsidP="00E20F82">
      <w:pPr>
        <w:pStyle w:val="ListParagraph"/>
        <w:numPr>
          <w:ilvl w:val="2"/>
          <w:numId w:val="15"/>
        </w:numPr>
      </w:pPr>
      <w:proofErr w:type="spellStart"/>
      <w:r>
        <w:t>PmGenerator</w:t>
      </w:r>
      <w:proofErr w:type="spellEnd"/>
      <w:r>
        <w:t>.</w:t>
      </w:r>
    </w:p>
    <w:p w:rsidR="00C73725" w:rsidRDefault="00C73725" w:rsidP="00C73725">
      <w:pPr>
        <w:pStyle w:val="ListParagraph"/>
        <w:numPr>
          <w:ilvl w:val="0"/>
          <w:numId w:val="15"/>
        </w:numPr>
      </w:pPr>
      <w:r>
        <w:t>Site code, the code should follow these conditions</w:t>
      </w:r>
      <w:r w:rsidR="00213EF5">
        <w:t>:</w:t>
      </w:r>
    </w:p>
    <w:p w:rsidR="00C73725" w:rsidRDefault="00C73725" w:rsidP="00C73725">
      <w:pPr>
        <w:pStyle w:val="ListParagraph"/>
        <w:numPr>
          <w:ilvl w:val="1"/>
          <w:numId w:val="15"/>
        </w:numPr>
      </w:pPr>
      <w:r>
        <w:t>Site with code exist in system</w:t>
      </w:r>
      <w:r w:rsidR="00213EF5">
        <w:t>.</w:t>
      </w:r>
    </w:p>
    <w:p w:rsidR="00C73725" w:rsidRDefault="00C73725" w:rsidP="00C73725">
      <w:pPr>
        <w:pStyle w:val="ListParagraph"/>
        <w:numPr>
          <w:ilvl w:val="1"/>
          <w:numId w:val="15"/>
        </w:numPr>
      </w:pPr>
      <w:r>
        <w:t>Site code cannot be empty, “#N/A”, “MS”, or “None”</w:t>
      </w:r>
      <w:r w:rsidR="00213EF5">
        <w:t>.</w:t>
      </w:r>
    </w:p>
    <w:p w:rsidR="00C73725" w:rsidRDefault="00C73725" w:rsidP="00C73725">
      <w:pPr>
        <w:pStyle w:val="ListParagraph"/>
        <w:numPr>
          <w:ilvl w:val="1"/>
          <w:numId w:val="15"/>
        </w:numPr>
      </w:pPr>
      <w:r>
        <w:t xml:space="preserve">For action plan or incident, the site with this code should be associated to the action plan or incident with number specified </w:t>
      </w:r>
      <w:r w:rsidR="00213EF5">
        <w:t>above.</w:t>
      </w:r>
    </w:p>
    <w:p w:rsidR="00C73725" w:rsidRDefault="00C73725" w:rsidP="00C73725">
      <w:pPr>
        <w:pStyle w:val="ListParagraph"/>
        <w:numPr>
          <w:ilvl w:val="0"/>
          <w:numId w:val="15"/>
        </w:numPr>
      </w:pPr>
      <w:r>
        <w:t>Site region</w:t>
      </w:r>
      <w:r w:rsidR="00213EF5">
        <w:t>.</w:t>
      </w:r>
    </w:p>
    <w:p w:rsidR="00C73725" w:rsidRDefault="00C73725" w:rsidP="00D31B2C">
      <w:pPr>
        <w:pStyle w:val="Heading5"/>
      </w:pPr>
      <w:r>
        <w:t>Concatenated</w:t>
      </w:r>
      <w:r w:rsidRPr="002E2E81">
        <w:t xml:space="preserve"> access</w:t>
      </w:r>
    </w:p>
    <w:p w:rsidR="00C73725" w:rsidRDefault="00C73725" w:rsidP="002E7C97">
      <w:pPr>
        <w:spacing w:after="0"/>
      </w:pPr>
      <w:r>
        <w:t>When requesting a concatenated access the following information should be available</w:t>
      </w:r>
      <w:r w:rsidR="002E7C97">
        <w:t>:</w:t>
      </w:r>
    </w:p>
    <w:p w:rsidR="00C73725" w:rsidRDefault="00C73725" w:rsidP="00C73725">
      <w:pPr>
        <w:pStyle w:val="ListParagraph"/>
        <w:numPr>
          <w:ilvl w:val="0"/>
          <w:numId w:val="17"/>
        </w:numPr>
      </w:pPr>
      <w:r>
        <w:t>Request Type, it should be ‘Access’</w:t>
      </w:r>
      <w:r w:rsidR="002E7C97">
        <w:t>.</w:t>
      </w:r>
    </w:p>
    <w:p w:rsidR="00E20F82" w:rsidRDefault="00E20F82" w:rsidP="00E20F82">
      <w:pPr>
        <w:pStyle w:val="ListParagraph"/>
        <w:numPr>
          <w:ilvl w:val="0"/>
          <w:numId w:val="17"/>
        </w:numPr>
      </w:pPr>
      <w:r>
        <w:t>User should be the following:</w:t>
      </w:r>
    </w:p>
    <w:p w:rsidR="00E20F82" w:rsidRDefault="00E20F82" w:rsidP="00E20F82">
      <w:pPr>
        <w:pStyle w:val="ListParagraph"/>
        <w:numPr>
          <w:ilvl w:val="1"/>
          <w:numId w:val="17"/>
        </w:numPr>
      </w:pPr>
      <w:r>
        <w:t>Is Mobinil staff or not.</w:t>
      </w:r>
    </w:p>
    <w:p w:rsidR="00E20F82" w:rsidRDefault="00E20F82" w:rsidP="00E20F82">
      <w:pPr>
        <w:pStyle w:val="ListParagraph"/>
        <w:numPr>
          <w:ilvl w:val="1"/>
          <w:numId w:val="17"/>
        </w:numPr>
      </w:pPr>
      <w:r>
        <w:t xml:space="preserve"> Is trusted or not, and if user is trusted a valid pin code will be required.</w:t>
      </w:r>
    </w:p>
    <w:p w:rsidR="00E20F82" w:rsidRDefault="00E20F82" w:rsidP="00E20F82">
      <w:pPr>
        <w:pStyle w:val="ListParagraph"/>
        <w:numPr>
          <w:ilvl w:val="1"/>
          <w:numId w:val="17"/>
        </w:numPr>
      </w:pPr>
      <w:r>
        <w:t>Mobile number, belonging to a contractor that is not deleted or unauthorized.</w:t>
      </w:r>
    </w:p>
    <w:p w:rsidR="00E20F82" w:rsidRDefault="00E20F82" w:rsidP="00E20F82">
      <w:pPr>
        <w:pStyle w:val="ListParagraph"/>
        <w:numPr>
          <w:ilvl w:val="1"/>
          <w:numId w:val="17"/>
        </w:numPr>
      </w:pPr>
      <w:r>
        <w:t>Pin code.</w:t>
      </w:r>
    </w:p>
    <w:p w:rsidR="00C73725" w:rsidRDefault="00C73725" w:rsidP="00C73725">
      <w:pPr>
        <w:pStyle w:val="ListParagraph"/>
        <w:numPr>
          <w:ilvl w:val="0"/>
          <w:numId w:val="17"/>
        </w:numPr>
      </w:pPr>
      <w:r>
        <w:t>User should be the same user for previous request (which this request is concatenated to)</w:t>
      </w:r>
      <w:r w:rsidR="002E7C97">
        <w:t>.</w:t>
      </w:r>
    </w:p>
    <w:p w:rsidR="00C73725" w:rsidRDefault="00C73725" w:rsidP="00C73725">
      <w:pPr>
        <w:pStyle w:val="ListParagraph"/>
        <w:numPr>
          <w:ilvl w:val="0"/>
          <w:numId w:val="17"/>
        </w:numPr>
      </w:pPr>
      <w:r>
        <w:t>Confirmation serial following these conditions</w:t>
      </w:r>
      <w:r w:rsidR="002E7C97">
        <w:t>:</w:t>
      </w:r>
    </w:p>
    <w:p w:rsidR="00C73725" w:rsidRDefault="00C73725" w:rsidP="00C73725">
      <w:pPr>
        <w:pStyle w:val="ListParagraph"/>
        <w:numPr>
          <w:ilvl w:val="1"/>
          <w:numId w:val="17"/>
        </w:numPr>
      </w:pPr>
      <w:r>
        <w:t>Confirmation serial cannot be empty</w:t>
      </w:r>
      <w:r w:rsidR="002E7C97">
        <w:t>.</w:t>
      </w:r>
    </w:p>
    <w:p w:rsidR="00C73725" w:rsidRDefault="00C73725" w:rsidP="00C73725">
      <w:pPr>
        <w:pStyle w:val="ListParagraph"/>
        <w:numPr>
          <w:ilvl w:val="1"/>
          <w:numId w:val="17"/>
        </w:numPr>
      </w:pPr>
      <w:proofErr w:type="gramStart"/>
      <w:r>
        <w:t>valid</w:t>
      </w:r>
      <w:proofErr w:type="gramEnd"/>
      <w:r>
        <w:t xml:space="preserve"> confirmation serial</w:t>
      </w:r>
      <w:r w:rsidR="002E7C97">
        <w:t xml:space="preserve"> which you received from system.</w:t>
      </w:r>
    </w:p>
    <w:p w:rsidR="00C73725" w:rsidRDefault="00C73725" w:rsidP="00C73725">
      <w:pPr>
        <w:pStyle w:val="ListParagraph"/>
        <w:numPr>
          <w:ilvl w:val="1"/>
          <w:numId w:val="17"/>
        </w:numPr>
      </w:pPr>
      <w:r>
        <w:t>Confirmation serial which is used before for another request is considered invalid</w:t>
      </w:r>
      <w:r w:rsidR="002E7C97">
        <w:t>.</w:t>
      </w:r>
    </w:p>
    <w:p w:rsidR="00C73725" w:rsidRDefault="00C73725" w:rsidP="00C73725">
      <w:pPr>
        <w:pStyle w:val="ListParagraph"/>
        <w:numPr>
          <w:ilvl w:val="1"/>
          <w:numId w:val="17"/>
        </w:numPr>
      </w:pPr>
      <w:r>
        <w:t>Confirmation serial of a request which is not the latest request is considered invalid i.e. if other requests where concatenated to the request for which you received this confirmation serial, the confirmation serial will be considered invalid</w:t>
      </w:r>
      <w:r w:rsidR="002E7C97">
        <w:t>.</w:t>
      </w:r>
    </w:p>
    <w:p w:rsidR="00C73725" w:rsidRDefault="00C73725" w:rsidP="00C73725">
      <w:pPr>
        <w:pStyle w:val="ListParagraph"/>
        <w:numPr>
          <w:ilvl w:val="0"/>
          <w:numId w:val="17"/>
        </w:numPr>
      </w:pPr>
      <w:r>
        <w:t xml:space="preserve">Action (Action plan, incident or urgent action plan) of previous request (which this request is concatenated to) is still valid i.e. </w:t>
      </w:r>
      <w:proofErr w:type="gramStart"/>
      <w:r>
        <w:t>The</w:t>
      </w:r>
      <w:proofErr w:type="gramEnd"/>
      <w:r>
        <w:t xml:space="preserve"> end date of this action is not reached yet</w:t>
      </w:r>
      <w:r w:rsidR="002E7C97">
        <w:t>.</w:t>
      </w:r>
    </w:p>
    <w:p w:rsidR="00C73725" w:rsidRDefault="00C73725" w:rsidP="00D31B2C">
      <w:pPr>
        <w:pStyle w:val="Heading4"/>
      </w:pPr>
      <w:r>
        <w:t xml:space="preserve">Renew </w:t>
      </w:r>
    </w:p>
    <w:p w:rsidR="00C73725" w:rsidRDefault="00C73725" w:rsidP="002E7C97">
      <w:pPr>
        <w:spacing w:after="0"/>
      </w:pPr>
      <w:r>
        <w:t>When submitting a renew request the following information should be available</w:t>
      </w:r>
      <w:r w:rsidR="002E7C97">
        <w:t>:</w:t>
      </w:r>
    </w:p>
    <w:p w:rsidR="00C73725" w:rsidRDefault="00C73725" w:rsidP="00C73725">
      <w:pPr>
        <w:pStyle w:val="ListParagraph"/>
        <w:numPr>
          <w:ilvl w:val="0"/>
          <w:numId w:val="18"/>
        </w:numPr>
      </w:pPr>
      <w:r>
        <w:t>Request Type, it should be ‘Renew’</w:t>
      </w:r>
      <w:r w:rsidR="002E7C97">
        <w:t>.</w:t>
      </w:r>
    </w:p>
    <w:p w:rsidR="00E20F82" w:rsidRDefault="00E20F82" w:rsidP="00E20F82">
      <w:pPr>
        <w:pStyle w:val="ListParagraph"/>
        <w:numPr>
          <w:ilvl w:val="0"/>
          <w:numId w:val="18"/>
        </w:numPr>
      </w:pPr>
      <w:r>
        <w:t>User should be the following:</w:t>
      </w:r>
    </w:p>
    <w:p w:rsidR="00E20F82" w:rsidRDefault="00E20F82" w:rsidP="00E20F82">
      <w:pPr>
        <w:pStyle w:val="ListParagraph"/>
        <w:numPr>
          <w:ilvl w:val="1"/>
          <w:numId w:val="18"/>
        </w:numPr>
      </w:pPr>
      <w:r>
        <w:t>Is Mobinil staff or not.</w:t>
      </w:r>
    </w:p>
    <w:p w:rsidR="00E20F82" w:rsidRDefault="00E20F82" w:rsidP="00E20F82">
      <w:pPr>
        <w:pStyle w:val="ListParagraph"/>
        <w:numPr>
          <w:ilvl w:val="1"/>
          <w:numId w:val="18"/>
        </w:numPr>
      </w:pPr>
      <w:r>
        <w:t xml:space="preserve"> Is trusted or not, and if user is trusted a valid pin code will be required.</w:t>
      </w:r>
    </w:p>
    <w:p w:rsidR="00E20F82" w:rsidRDefault="00E20F82" w:rsidP="00E20F82">
      <w:pPr>
        <w:pStyle w:val="ListParagraph"/>
        <w:numPr>
          <w:ilvl w:val="1"/>
          <w:numId w:val="18"/>
        </w:numPr>
      </w:pPr>
      <w:r>
        <w:t>Mobile number, belonging to a contractor that is not deleted or unauthorized.</w:t>
      </w:r>
    </w:p>
    <w:p w:rsidR="00C73725" w:rsidRDefault="00E20F82" w:rsidP="00E20F82">
      <w:pPr>
        <w:pStyle w:val="ListParagraph"/>
        <w:numPr>
          <w:ilvl w:val="1"/>
          <w:numId w:val="18"/>
        </w:numPr>
      </w:pPr>
      <w:r>
        <w:lastRenderedPageBreak/>
        <w:t>Pin code.</w:t>
      </w:r>
    </w:p>
    <w:p w:rsidR="00C73725" w:rsidRDefault="00C73725" w:rsidP="00C73725">
      <w:pPr>
        <w:pStyle w:val="ListParagraph"/>
        <w:numPr>
          <w:ilvl w:val="0"/>
          <w:numId w:val="18"/>
        </w:numPr>
      </w:pPr>
      <w:r>
        <w:t>User should be the same user for previous request (which this request is concatenated to)</w:t>
      </w:r>
      <w:r w:rsidR="002E7C97">
        <w:t>.</w:t>
      </w:r>
    </w:p>
    <w:p w:rsidR="00C73725" w:rsidRDefault="00C73725" w:rsidP="00C73725">
      <w:pPr>
        <w:pStyle w:val="ListParagraph"/>
        <w:numPr>
          <w:ilvl w:val="0"/>
          <w:numId w:val="18"/>
        </w:numPr>
      </w:pPr>
      <w:r>
        <w:t>Confirmation serial following these conditions</w:t>
      </w:r>
      <w:r w:rsidR="002E7C97">
        <w:t>:</w:t>
      </w:r>
    </w:p>
    <w:p w:rsidR="00C73725" w:rsidRDefault="00C73725" w:rsidP="00C73725">
      <w:pPr>
        <w:pStyle w:val="ListParagraph"/>
        <w:numPr>
          <w:ilvl w:val="1"/>
          <w:numId w:val="18"/>
        </w:numPr>
      </w:pPr>
      <w:r>
        <w:t>Confirmation serial cannot be empty</w:t>
      </w:r>
      <w:r w:rsidR="002E7C97">
        <w:t>.</w:t>
      </w:r>
    </w:p>
    <w:p w:rsidR="00C73725" w:rsidRDefault="002E7C97" w:rsidP="00C73725">
      <w:pPr>
        <w:pStyle w:val="ListParagraph"/>
        <w:numPr>
          <w:ilvl w:val="1"/>
          <w:numId w:val="18"/>
        </w:numPr>
      </w:pPr>
      <w:r>
        <w:t>Valid</w:t>
      </w:r>
      <w:r w:rsidR="00C73725">
        <w:t xml:space="preserve"> confirmation serial which you received from system</w:t>
      </w:r>
      <w:r>
        <w:t>.</w:t>
      </w:r>
      <w:r w:rsidR="00C73725">
        <w:t xml:space="preserve"> </w:t>
      </w:r>
    </w:p>
    <w:p w:rsidR="00C73725" w:rsidRDefault="00C73725" w:rsidP="00C73725">
      <w:pPr>
        <w:pStyle w:val="ListParagraph"/>
        <w:numPr>
          <w:ilvl w:val="1"/>
          <w:numId w:val="18"/>
        </w:numPr>
      </w:pPr>
      <w:r>
        <w:t>Confirmation serial which is used before for another request is considered invalid</w:t>
      </w:r>
      <w:r w:rsidR="002E7C97">
        <w:t>.</w:t>
      </w:r>
    </w:p>
    <w:p w:rsidR="00C73725" w:rsidRDefault="00C73725" w:rsidP="00BE228D">
      <w:pPr>
        <w:pStyle w:val="ListParagraph"/>
        <w:numPr>
          <w:ilvl w:val="1"/>
          <w:numId w:val="18"/>
        </w:numPr>
      </w:pPr>
      <w:r>
        <w:t>Confirmation serial of a request which is not the latest request is considered invalid i.e. if other requests where concatenated to the request for which you received this confirmation serial, the confirmation serial will be considered invalid</w:t>
      </w:r>
      <w:r w:rsidR="002E7C97">
        <w:t>.</w:t>
      </w:r>
    </w:p>
    <w:p w:rsidR="00C73725" w:rsidRDefault="00C73725" w:rsidP="00D31B2C">
      <w:pPr>
        <w:pStyle w:val="Heading4"/>
      </w:pPr>
      <w:r>
        <w:t>Departure</w:t>
      </w:r>
    </w:p>
    <w:p w:rsidR="00C73725" w:rsidRPr="005107AB" w:rsidRDefault="00C73725" w:rsidP="00D31B2C">
      <w:pPr>
        <w:pStyle w:val="Heading5"/>
      </w:pPr>
      <w:r>
        <w:t>Finished</w:t>
      </w:r>
    </w:p>
    <w:p w:rsidR="00C73725" w:rsidRDefault="00C73725" w:rsidP="00C73725">
      <w:r>
        <w:t>When submitting a departure request the following information should be available</w:t>
      </w:r>
      <w:r w:rsidR="002E7C97">
        <w:t>:</w:t>
      </w:r>
    </w:p>
    <w:p w:rsidR="00C73725" w:rsidRDefault="00C73725" w:rsidP="00C73725">
      <w:pPr>
        <w:pStyle w:val="ListParagraph"/>
        <w:numPr>
          <w:ilvl w:val="0"/>
          <w:numId w:val="19"/>
        </w:numPr>
      </w:pPr>
      <w:r>
        <w:t>Request Type, it should be ‘Departure’</w:t>
      </w:r>
      <w:r w:rsidR="002E7C97">
        <w:t>.</w:t>
      </w:r>
    </w:p>
    <w:p w:rsidR="00AF7126" w:rsidRDefault="00AF7126" w:rsidP="00AF7126">
      <w:pPr>
        <w:pStyle w:val="ListParagraph"/>
        <w:numPr>
          <w:ilvl w:val="0"/>
          <w:numId w:val="19"/>
        </w:numPr>
      </w:pPr>
      <w:r>
        <w:t>User should be the following:</w:t>
      </w:r>
    </w:p>
    <w:p w:rsidR="00AF7126" w:rsidRDefault="00AF7126" w:rsidP="00AF7126">
      <w:pPr>
        <w:pStyle w:val="ListParagraph"/>
        <w:numPr>
          <w:ilvl w:val="1"/>
          <w:numId w:val="19"/>
        </w:numPr>
      </w:pPr>
      <w:r>
        <w:t>Is Mobinil staff or not.</w:t>
      </w:r>
    </w:p>
    <w:p w:rsidR="00AF7126" w:rsidRDefault="00AF7126" w:rsidP="00AF7126">
      <w:pPr>
        <w:pStyle w:val="ListParagraph"/>
        <w:numPr>
          <w:ilvl w:val="1"/>
          <w:numId w:val="19"/>
        </w:numPr>
      </w:pPr>
      <w:r>
        <w:t xml:space="preserve"> Is trusted or not, and if user is trusted a valid pin code will be required.</w:t>
      </w:r>
    </w:p>
    <w:p w:rsidR="00AF7126" w:rsidRDefault="00AF7126" w:rsidP="00AF7126">
      <w:pPr>
        <w:pStyle w:val="ListParagraph"/>
        <w:numPr>
          <w:ilvl w:val="1"/>
          <w:numId w:val="19"/>
        </w:numPr>
      </w:pPr>
      <w:r>
        <w:t>Mobile number, belonging to a contractor that is not deleted or unauthorized.</w:t>
      </w:r>
    </w:p>
    <w:p w:rsidR="00C73725" w:rsidRDefault="00AF7126" w:rsidP="00AF7126">
      <w:pPr>
        <w:pStyle w:val="ListParagraph"/>
        <w:numPr>
          <w:ilvl w:val="1"/>
          <w:numId w:val="19"/>
        </w:numPr>
      </w:pPr>
      <w:r>
        <w:t>Pin code.</w:t>
      </w:r>
    </w:p>
    <w:p w:rsidR="00C73725" w:rsidRDefault="00C73725" w:rsidP="00C73725">
      <w:pPr>
        <w:pStyle w:val="ListParagraph"/>
        <w:numPr>
          <w:ilvl w:val="0"/>
          <w:numId w:val="19"/>
        </w:numPr>
      </w:pPr>
      <w:r>
        <w:t>User should be the same user for previous request (which this request is concatenated to)</w:t>
      </w:r>
      <w:r w:rsidR="002E7C97">
        <w:t>.</w:t>
      </w:r>
    </w:p>
    <w:p w:rsidR="00C73725" w:rsidRPr="00210806" w:rsidRDefault="00C73725" w:rsidP="00C73725">
      <w:pPr>
        <w:pStyle w:val="ListParagraph"/>
        <w:numPr>
          <w:ilvl w:val="0"/>
          <w:numId w:val="19"/>
        </w:numPr>
      </w:pPr>
      <w:r w:rsidRPr="00210806">
        <w:t>Departure</w:t>
      </w:r>
      <w:r>
        <w:t xml:space="preserve"> </w:t>
      </w:r>
      <w:r w:rsidRPr="00210806">
        <w:t>Work</w:t>
      </w:r>
      <w:r>
        <w:t xml:space="preserve"> </w:t>
      </w:r>
      <w:r w:rsidRPr="00210806">
        <w:t>Status</w:t>
      </w:r>
      <w:r>
        <w:t xml:space="preserve"> should be ‘Finished’</w:t>
      </w:r>
      <w:r w:rsidR="002E7C97">
        <w:t>.</w:t>
      </w:r>
    </w:p>
    <w:p w:rsidR="00C73725" w:rsidRDefault="00C73725" w:rsidP="00C73725">
      <w:pPr>
        <w:pStyle w:val="ListParagraph"/>
        <w:numPr>
          <w:ilvl w:val="0"/>
          <w:numId w:val="19"/>
        </w:numPr>
      </w:pPr>
      <w:r>
        <w:t>Confirmation serial following these conditions</w:t>
      </w:r>
      <w:r w:rsidR="002E7C97">
        <w:t>.</w:t>
      </w:r>
    </w:p>
    <w:p w:rsidR="00C73725" w:rsidRDefault="00C73725" w:rsidP="00C73725">
      <w:pPr>
        <w:pStyle w:val="ListParagraph"/>
        <w:numPr>
          <w:ilvl w:val="1"/>
          <w:numId w:val="19"/>
        </w:numPr>
      </w:pPr>
      <w:r>
        <w:t>Confirmation serial cannot be empty</w:t>
      </w:r>
      <w:r w:rsidR="002E7C97">
        <w:t>.</w:t>
      </w:r>
    </w:p>
    <w:p w:rsidR="00C73725" w:rsidRDefault="002E7C97" w:rsidP="00C73725">
      <w:pPr>
        <w:pStyle w:val="ListParagraph"/>
        <w:numPr>
          <w:ilvl w:val="1"/>
          <w:numId w:val="19"/>
        </w:numPr>
      </w:pPr>
      <w:r>
        <w:t>Valid</w:t>
      </w:r>
      <w:r w:rsidR="00C73725">
        <w:t xml:space="preserve"> confirmation serial which you received from </w:t>
      </w:r>
      <w:proofErr w:type="gramStart"/>
      <w:r w:rsidR="00C73725">
        <w:t xml:space="preserve">system </w:t>
      </w:r>
      <w:r>
        <w:t>.</w:t>
      </w:r>
      <w:proofErr w:type="gramEnd"/>
    </w:p>
    <w:p w:rsidR="00C73725" w:rsidRDefault="00C73725" w:rsidP="00C73725">
      <w:pPr>
        <w:pStyle w:val="ListParagraph"/>
        <w:numPr>
          <w:ilvl w:val="1"/>
          <w:numId w:val="19"/>
        </w:numPr>
      </w:pPr>
      <w:r>
        <w:t>Confirmation serial which is used before for another request is considered invalid</w:t>
      </w:r>
      <w:r w:rsidR="002E7C97">
        <w:t>.</w:t>
      </w:r>
    </w:p>
    <w:p w:rsidR="00C73725" w:rsidRDefault="00C73725" w:rsidP="00C73725">
      <w:pPr>
        <w:pStyle w:val="ListParagraph"/>
        <w:numPr>
          <w:ilvl w:val="1"/>
          <w:numId w:val="19"/>
        </w:numPr>
      </w:pPr>
      <w:r>
        <w:t>Confirmation serial of a request which is not the latest request is considered invalid i.e. if other requests where concatenated to the request for which you received this confirmation serial, the confirmation serial will be considered invalid</w:t>
      </w:r>
      <w:r w:rsidR="002E7C97">
        <w:t>.</w:t>
      </w:r>
    </w:p>
    <w:p w:rsidR="00C73725" w:rsidRPr="005107AB" w:rsidRDefault="00C73725" w:rsidP="00D31B2C">
      <w:pPr>
        <w:pStyle w:val="Heading5"/>
      </w:pPr>
      <w:r>
        <w:t>Not finished</w:t>
      </w:r>
    </w:p>
    <w:p w:rsidR="00C73725" w:rsidRDefault="00C73725" w:rsidP="00C73725">
      <w:r>
        <w:t>When submitting a departure request the following information should be available</w:t>
      </w:r>
      <w:r w:rsidR="00762F5C">
        <w:t>:</w:t>
      </w:r>
    </w:p>
    <w:p w:rsidR="00C73725" w:rsidRDefault="00C73725" w:rsidP="00C73725">
      <w:pPr>
        <w:pStyle w:val="ListParagraph"/>
        <w:numPr>
          <w:ilvl w:val="0"/>
          <w:numId w:val="20"/>
        </w:numPr>
      </w:pPr>
      <w:r>
        <w:t>Request Type, it should be ‘Departure’</w:t>
      </w:r>
      <w:r w:rsidR="00762F5C">
        <w:t>.</w:t>
      </w:r>
    </w:p>
    <w:p w:rsidR="00AF7126" w:rsidRDefault="00AF7126" w:rsidP="00AF7126">
      <w:pPr>
        <w:pStyle w:val="ListParagraph"/>
        <w:numPr>
          <w:ilvl w:val="0"/>
          <w:numId w:val="20"/>
        </w:numPr>
      </w:pPr>
      <w:r>
        <w:t>User should be the following:</w:t>
      </w:r>
    </w:p>
    <w:p w:rsidR="00AF7126" w:rsidRDefault="00AF7126" w:rsidP="00AF7126">
      <w:pPr>
        <w:pStyle w:val="ListParagraph"/>
        <w:numPr>
          <w:ilvl w:val="1"/>
          <w:numId w:val="20"/>
        </w:numPr>
      </w:pPr>
      <w:r>
        <w:t>Is Mobinil staff or not.</w:t>
      </w:r>
    </w:p>
    <w:p w:rsidR="00AF7126" w:rsidRDefault="00AF7126" w:rsidP="00AF7126">
      <w:pPr>
        <w:pStyle w:val="ListParagraph"/>
        <w:numPr>
          <w:ilvl w:val="1"/>
          <w:numId w:val="20"/>
        </w:numPr>
      </w:pPr>
      <w:r>
        <w:t xml:space="preserve"> Is trusted or not, and if user is trusted a valid pin code will be required.</w:t>
      </w:r>
    </w:p>
    <w:p w:rsidR="00AF7126" w:rsidRDefault="00AF7126" w:rsidP="00AF7126">
      <w:pPr>
        <w:pStyle w:val="ListParagraph"/>
        <w:numPr>
          <w:ilvl w:val="1"/>
          <w:numId w:val="20"/>
        </w:numPr>
      </w:pPr>
      <w:r>
        <w:t>Mobile number, belonging to a contractor that is not deleted or unauthorized.</w:t>
      </w:r>
    </w:p>
    <w:p w:rsidR="00C73725" w:rsidRDefault="00AF7126" w:rsidP="00AF7126">
      <w:pPr>
        <w:pStyle w:val="ListParagraph"/>
        <w:numPr>
          <w:ilvl w:val="1"/>
          <w:numId w:val="20"/>
        </w:numPr>
      </w:pPr>
      <w:r>
        <w:t>Pin code.</w:t>
      </w:r>
    </w:p>
    <w:p w:rsidR="00C73725" w:rsidRDefault="00C73725" w:rsidP="00C73725">
      <w:pPr>
        <w:pStyle w:val="ListParagraph"/>
        <w:numPr>
          <w:ilvl w:val="0"/>
          <w:numId w:val="20"/>
        </w:numPr>
      </w:pPr>
      <w:r>
        <w:t>User should be the same user for previous request (which this request is concatenated to)</w:t>
      </w:r>
      <w:r w:rsidR="00762F5C">
        <w:t>.</w:t>
      </w:r>
    </w:p>
    <w:p w:rsidR="00C73725" w:rsidRPr="00210806" w:rsidRDefault="00C73725" w:rsidP="00C73725">
      <w:pPr>
        <w:pStyle w:val="ListParagraph"/>
        <w:numPr>
          <w:ilvl w:val="0"/>
          <w:numId w:val="20"/>
        </w:numPr>
      </w:pPr>
      <w:r w:rsidRPr="00210806">
        <w:t>Departure</w:t>
      </w:r>
      <w:r>
        <w:t xml:space="preserve"> </w:t>
      </w:r>
      <w:r w:rsidRPr="00210806">
        <w:t>Work</w:t>
      </w:r>
      <w:r>
        <w:t xml:space="preserve"> </w:t>
      </w:r>
      <w:r w:rsidRPr="00210806">
        <w:t>Status</w:t>
      </w:r>
      <w:r>
        <w:t xml:space="preserve"> should be </w:t>
      </w:r>
      <w:r w:rsidRPr="00E16EE3">
        <w:t>‘</w:t>
      </w:r>
      <w:proofErr w:type="spellStart"/>
      <w:r w:rsidRPr="00E16EE3">
        <w:t>NotFinished</w:t>
      </w:r>
      <w:proofErr w:type="spellEnd"/>
      <w:r w:rsidRPr="00E16EE3">
        <w:t>’</w:t>
      </w:r>
      <w:r w:rsidR="00762F5C">
        <w:t>.</w:t>
      </w:r>
    </w:p>
    <w:p w:rsidR="00C73725" w:rsidRDefault="00C73725" w:rsidP="00C73725">
      <w:pPr>
        <w:pStyle w:val="ListParagraph"/>
        <w:numPr>
          <w:ilvl w:val="0"/>
          <w:numId w:val="20"/>
        </w:numPr>
      </w:pPr>
      <w:r>
        <w:t>Confirmation serial following these conditions</w:t>
      </w:r>
      <w:r w:rsidR="00762F5C">
        <w:t>.</w:t>
      </w:r>
    </w:p>
    <w:p w:rsidR="00C73725" w:rsidRDefault="00C73725" w:rsidP="00C73725">
      <w:pPr>
        <w:pStyle w:val="ListParagraph"/>
        <w:numPr>
          <w:ilvl w:val="1"/>
          <w:numId w:val="20"/>
        </w:numPr>
      </w:pPr>
      <w:r>
        <w:lastRenderedPageBreak/>
        <w:t>Confirmation serial cannot be empty</w:t>
      </w:r>
      <w:r w:rsidR="00762F5C">
        <w:t>.</w:t>
      </w:r>
    </w:p>
    <w:p w:rsidR="00C73725" w:rsidRDefault="00762F5C" w:rsidP="00C73725">
      <w:pPr>
        <w:pStyle w:val="ListParagraph"/>
        <w:numPr>
          <w:ilvl w:val="1"/>
          <w:numId w:val="20"/>
        </w:numPr>
      </w:pPr>
      <w:r>
        <w:t>Valid</w:t>
      </w:r>
      <w:r w:rsidR="00C73725">
        <w:t xml:space="preserve"> confirmation serial which you received from system</w:t>
      </w:r>
      <w:r>
        <w:t>.</w:t>
      </w:r>
      <w:r w:rsidR="00C73725">
        <w:t xml:space="preserve"> </w:t>
      </w:r>
    </w:p>
    <w:p w:rsidR="00C73725" w:rsidRDefault="00C73725" w:rsidP="00C73725">
      <w:pPr>
        <w:pStyle w:val="ListParagraph"/>
        <w:numPr>
          <w:ilvl w:val="1"/>
          <w:numId w:val="20"/>
        </w:numPr>
      </w:pPr>
      <w:r>
        <w:t>Confirmation serial which is used before for another request is considered invalid</w:t>
      </w:r>
      <w:r w:rsidR="00762F5C">
        <w:t>.</w:t>
      </w:r>
    </w:p>
    <w:p w:rsidR="00C73725" w:rsidRDefault="00C73725" w:rsidP="00C73725">
      <w:pPr>
        <w:pStyle w:val="ListParagraph"/>
        <w:numPr>
          <w:ilvl w:val="1"/>
          <w:numId w:val="20"/>
        </w:numPr>
      </w:pPr>
      <w:r>
        <w:t>Confirmation serial of a request which is not the latest request is considered invalid i.e. if other requests where concatenated to the request for which you received this confirmation serial, the confirmation serial will be considered invalid</w:t>
      </w:r>
      <w:r w:rsidR="00762F5C">
        <w:t>.</w:t>
      </w:r>
    </w:p>
    <w:p w:rsidR="00C73725" w:rsidRPr="005107AB" w:rsidRDefault="00C73725" w:rsidP="00D31B2C">
      <w:pPr>
        <w:pStyle w:val="Heading5"/>
      </w:pPr>
      <w:r>
        <w:t>Pending another site</w:t>
      </w:r>
    </w:p>
    <w:p w:rsidR="00C73725" w:rsidRDefault="00C73725" w:rsidP="00C73725">
      <w:r>
        <w:t>When submitting a departure request the following information should be available</w:t>
      </w:r>
      <w:r w:rsidR="00F27C02">
        <w:t>:</w:t>
      </w:r>
    </w:p>
    <w:p w:rsidR="00C73725" w:rsidRDefault="00C73725" w:rsidP="00C73725">
      <w:pPr>
        <w:pStyle w:val="ListParagraph"/>
        <w:numPr>
          <w:ilvl w:val="0"/>
          <w:numId w:val="21"/>
        </w:numPr>
      </w:pPr>
      <w:r>
        <w:t>Request Type, it should be ‘Departure’</w:t>
      </w:r>
      <w:r w:rsidR="00F27C02">
        <w:t>.</w:t>
      </w:r>
    </w:p>
    <w:p w:rsidR="00AF7126" w:rsidRDefault="00AF7126" w:rsidP="00AF7126">
      <w:pPr>
        <w:pStyle w:val="ListParagraph"/>
        <w:numPr>
          <w:ilvl w:val="0"/>
          <w:numId w:val="21"/>
        </w:numPr>
      </w:pPr>
      <w:r>
        <w:t>User should be the following:</w:t>
      </w:r>
    </w:p>
    <w:p w:rsidR="00AF7126" w:rsidRDefault="00AF7126" w:rsidP="00AF7126">
      <w:pPr>
        <w:pStyle w:val="ListParagraph"/>
        <w:numPr>
          <w:ilvl w:val="1"/>
          <w:numId w:val="21"/>
        </w:numPr>
      </w:pPr>
      <w:r>
        <w:t>Is Mobinil staff or not.</w:t>
      </w:r>
    </w:p>
    <w:p w:rsidR="00AF7126" w:rsidRDefault="00AF7126" w:rsidP="00AF7126">
      <w:pPr>
        <w:pStyle w:val="ListParagraph"/>
        <w:numPr>
          <w:ilvl w:val="1"/>
          <w:numId w:val="21"/>
        </w:numPr>
      </w:pPr>
      <w:r>
        <w:t xml:space="preserve"> Is trusted or not, and if user is trusted a valid pin code will be required.</w:t>
      </w:r>
    </w:p>
    <w:p w:rsidR="00AF7126" w:rsidRDefault="00AF7126" w:rsidP="00AF7126">
      <w:pPr>
        <w:pStyle w:val="ListParagraph"/>
        <w:numPr>
          <w:ilvl w:val="1"/>
          <w:numId w:val="21"/>
        </w:numPr>
      </w:pPr>
      <w:r>
        <w:t>Mobile number, belonging to a contractor that is not deleted or unauthorized.</w:t>
      </w:r>
    </w:p>
    <w:p w:rsidR="00AF7126" w:rsidRDefault="00AF7126" w:rsidP="00AF7126">
      <w:pPr>
        <w:pStyle w:val="ListParagraph"/>
        <w:numPr>
          <w:ilvl w:val="1"/>
          <w:numId w:val="21"/>
        </w:numPr>
      </w:pPr>
      <w:r>
        <w:t>Pin code.</w:t>
      </w:r>
    </w:p>
    <w:p w:rsidR="00C73725" w:rsidRDefault="00C73725" w:rsidP="00C73725">
      <w:pPr>
        <w:pStyle w:val="ListParagraph"/>
        <w:numPr>
          <w:ilvl w:val="0"/>
          <w:numId w:val="21"/>
        </w:numPr>
      </w:pPr>
      <w:r>
        <w:t>User should be the same user for previous request (which this request is concatenated to)</w:t>
      </w:r>
      <w:r w:rsidR="00F27C02">
        <w:t>.</w:t>
      </w:r>
    </w:p>
    <w:p w:rsidR="00C73725" w:rsidRPr="00210806" w:rsidRDefault="00C73725" w:rsidP="00C73725">
      <w:pPr>
        <w:pStyle w:val="ListParagraph"/>
        <w:numPr>
          <w:ilvl w:val="0"/>
          <w:numId w:val="21"/>
        </w:numPr>
      </w:pPr>
      <w:r w:rsidRPr="00210806">
        <w:t>Departure</w:t>
      </w:r>
      <w:r>
        <w:t xml:space="preserve"> </w:t>
      </w:r>
      <w:r w:rsidRPr="00210806">
        <w:t>Work</w:t>
      </w:r>
      <w:r>
        <w:t xml:space="preserve"> </w:t>
      </w:r>
      <w:r w:rsidRPr="00210806">
        <w:t>Status</w:t>
      </w:r>
      <w:r>
        <w:t xml:space="preserve"> should be </w:t>
      </w:r>
      <w:r w:rsidRPr="00672058">
        <w:t>‘Pending’</w:t>
      </w:r>
      <w:r w:rsidR="00F27C02">
        <w:t>.</w:t>
      </w:r>
    </w:p>
    <w:p w:rsidR="00C73725" w:rsidRDefault="00C73725" w:rsidP="00C73725">
      <w:pPr>
        <w:pStyle w:val="ListParagraph"/>
        <w:numPr>
          <w:ilvl w:val="0"/>
          <w:numId w:val="21"/>
        </w:numPr>
      </w:pPr>
      <w:r>
        <w:t>Confirmation serial following these conditions</w:t>
      </w:r>
      <w:r w:rsidR="00F27C02">
        <w:t>:</w:t>
      </w:r>
    </w:p>
    <w:p w:rsidR="00C73725" w:rsidRDefault="00C73725" w:rsidP="00C73725">
      <w:pPr>
        <w:pStyle w:val="ListParagraph"/>
        <w:numPr>
          <w:ilvl w:val="1"/>
          <w:numId w:val="21"/>
        </w:numPr>
      </w:pPr>
      <w:r>
        <w:t>Confirmation serial cannot be empty</w:t>
      </w:r>
      <w:r w:rsidR="00F27C02">
        <w:t>.</w:t>
      </w:r>
    </w:p>
    <w:p w:rsidR="00C73725" w:rsidRDefault="00C73725" w:rsidP="00C73725">
      <w:pPr>
        <w:pStyle w:val="ListParagraph"/>
        <w:numPr>
          <w:ilvl w:val="1"/>
          <w:numId w:val="21"/>
        </w:numPr>
      </w:pPr>
      <w:proofErr w:type="gramStart"/>
      <w:r>
        <w:t>valid</w:t>
      </w:r>
      <w:proofErr w:type="gramEnd"/>
      <w:r>
        <w:t xml:space="preserve"> confirmation serial which you received from system</w:t>
      </w:r>
      <w:r w:rsidR="00F27C02">
        <w:t>.</w:t>
      </w:r>
      <w:r>
        <w:t xml:space="preserve"> </w:t>
      </w:r>
    </w:p>
    <w:p w:rsidR="00C73725" w:rsidRDefault="00C73725" w:rsidP="00C73725">
      <w:pPr>
        <w:pStyle w:val="ListParagraph"/>
        <w:numPr>
          <w:ilvl w:val="1"/>
          <w:numId w:val="21"/>
        </w:numPr>
      </w:pPr>
      <w:r>
        <w:t>Confirmation serial which is used before for another request is considered invalid</w:t>
      </w:r>
      <w:r w:rsidR="00F27C02">
        <w:t>.</w:t>
      </w:r>
    </w:p>
    <w:p w:rsidR="00C73725" w:rsidRDefault="00C73725" w:rsidP="00C73725">
      <w:pPr>
        <w:pStyle w:val="ListParagraph"/>
        <w:numPr>
          <w:ilvl w:val="1"/>
          <w:numId w:val="21"/>
        </w:numPr>
      </w:pPr>
      <w:r>
        <w:t>Confirmation serial of a request which is not the latest request is considered invalid i.e. if other requests where concatenated to the request for which you received this confirmation serial, the confirmation serial will be considered invalid</w:t>
      </w:r>
      <w:r w:rsidR="00F27C02">
        <w:t>.</w:t>
      </w:r>
    </w:p>
    <w:p w:rsidR="00C73725" w:rsidRDefault="00C73725" w:rsidP="00C73725">
      <w:pPr>
        <w:pStyle w:val="ListParagraph"/>
        <w:numPr>
          <w:ilvl w:val="0"/>
          <w:numId w:val="21"/>
        </w:numPr>
      </w:pPr>
      <w:r>
        <w:t>Site code</w:t>
      </w:r>
      <w:r w:rsidR="00F27C02">
        <w:t>.</w:t>
      </w:r>
      <w:r>
        <w:t xml:space="preserve"> </w:t>
      </w:r>
    </w:p>
    <w:p w:rsidR="00C73725" w:rsidRDefault="00C73725" w:rsidP="00C73725">
      <w:pPr>
        <w:pStyle w:val="ListParagraph"/>
        <w:numPr>
          <w:ilvl w:val="0"/>
          <w:numId w:val="21"/>
        </w:numPr>
      </w:pPr>
      <w:r>
        <w:t>Site region</w:t>
      </w:r>
      <w:r w:rsidR="00F27C02">
        <w:t>.</w:t>
      </w:r>
    </w:p>
    <w:p w:rsidR="00FF7977" w:rsidRDefault="00FF7977">
      <w:r>
        <w:br w:type="page"/>
      </w:r>
    </w:p>
    <w:p w:rsidR="00C73725" w:rsidRDefault="00B16668" w:rsidP="00C73725">
      <w:pPr>
        <w:pStyle w:val="ListParagraph"/>
        <w:numPr>
          <w:ilvl w:val="0"/>
          <w:numId w:val="21"/>
        </w:numPr>
      </w:pPr>
      <w:proofErr w:type="spellStart"/>
      <w:r>
        <w:lastRenderedPageBreak/>
        <w:t>References</w:t>
      </w:r>
      <w:r w:rsidR="00C73725">
        <w:t>ite</w:t>
      </w:r>
      <w:proofErr w:type="spellEnd"/>
      <w:r w:rsidR="00C73725">
        <w:t xml:space="preserve"> region</w:t>
      </w:r>
      <w:r w:rsidR="00F27C02">
        <w:t>.</w:t>
      </w:r>
    </w:p>
    <w:p w:rsidR="00FF7977" w:rsidRDefault="00FF7977">
      <w:r>
        <w:br w:type="page"/>
      </w:r>
    </w:p>
    <w:p w:rsidR="0079384B" w:rsidRDefault="00B16668" w:rsidP="00B16668">
      <w:pPr>
        <w:pStyle w:val="Heading1"/>
        <w:jc w:val="both"/>
      </w:pPr>
      <w:bookmarkStart w:id="163" w:name="_Toc372033427"/>
      <w:bookmarkStart w:id="164" w:name="_Toc372033936"/>
      <w:r>
        <w:lastRenderedPageBreak/>
        <w:t>References</w:t>
      </w:r>
      <w:bookmarkEnd w:id="163"/>
      <w:bookmarkEnd w:id="164"/>
      <w:r>
        <w:t xml:space="preserve"> </w:t>
      </w:r>
    </w:p>
    <w:p w:rsidR="0079384B" w:rsidRDefault="0079384B" w:rsidP="0079384B">
      <w:pPr>
        <w:pStyle w:val="ListParagraph"/>
        <w:tabs>
          <w:tab w:val="left" w:pos="1134"/>
          <w:tab w:val="left" w:pos="1276"/>
        </w:tabs>
        <w:spacing w:line="360" w:lineRule="auto"/>
        <w:ind w:left="1110"/>
      </w:pPr>
    </w:p>
    <w:p w:rsidR="0079384B" w:rsidRDefault="00D17F29" w:rsidP="00D17F29">
      <w:pPr>
        <w:pStyle w:val="ListParagraph"/>
        <w:numPr>
          <w:ilvl w:val="2"/>
          <w:numId w:val="20"/>
        </w:numPr>
        <w:tabs>
          <w:tab w:val="left" w:pos="1134"/>
          <w:tab w:val="left" w:pos="1276"/>
        </w:tabs>
        <w:spacing w:line="360" w:lineRule="auto"/>
      </w:pPr>
      <w:r>
        <w:t>CAP Software design document</w:t>
      </w:r>
      <w:r w:rsidR="00E5110A">
        <w:t>.</w:t>
      </w:r>
    </w:p>
    <w:p w:rsidR="00D17F29" w:rsidRDefault="00D17F29" w:rsidP="001D586B">
      <w:pPr>
        <w:pStyle w:val="ListParagraph"/>
        <w:numPr>
          <w:ilvl w:val="2"/>
          <w:numId w:val="20"/>
        </w:numPr>
        <w:tabs>
          <w:tab w:val="left" w:pos="1134"/>
          <w:tab w:val="left" w:pos="1276"/>
        </w:tabs>
        <w:spacing w:line="360" w:lineRule="auto"/>
      </w:pPr>
      <w:r>
        <w:t xml:space="preserve">CAP System version </w:t>
      </w:r>
      <w:r w:rsidR="001D586B">
        <w:t>2.1</w:t>
      </w:r>
      <w:r w:rsidR="00E5110A">
        <w:t>.</w:t>
      </w:r>
    </w:p>
    <w:p w:rsidR="00D17F29" w:rsidRDefault="00D17F29" w:rsidP="00D17F29">
      <w:pPr>
        <w:pStyle w:val="ListParagraph"/>
        <w:numPr>
          <w:ilvl w:val="2"/>
          <w:numId w:val="20"/>
        </w:numPr>
        <w:tabs>
          <w:tab w:val="left" w:pos="1134"/>
          <w:tab w:val="left" w:pos="1276"/>
        </w:tabs>
        <w:spacing w:line="360" w:lineRule="auto"/>
      </w:pPr>
      <w:r>
        <w:t>CAP User Stories docu</w:t>
      </w:r>
      <w:r w:rsidR="00593F58">
        <w:t>ment</w:t>
      </w:r>
      <w:r w:rsidR="00E5110A">
        <w:t>.</w:t>
      </w:r>
    </w:p>
    <w:p w:rsidR="001E03AE" w:rsidRPr="001E03AE" w:rsidRDefault="001E03AE" w:rsidP="001E03AE"/>
    <w:p w:rsidR="00A80C53" w:rsidRPr="007D04F3" w:rsidRDefault="00A80C53" w:rsidP="00A80C53">
      <w:pPr>
        <w:pStyle w:val="ListParagraph"/>
        <w:ind w:left="750"/>
      </w:pPr>
    </w:p>
    <w:sectPr w:rsidR="00A80C53" w:rsidRPr="007D04F3" w:rsidSect="00AA1EF0">
      <w:headerReference w:type="default" r:id="rId78"/>
      <w:footerReference w:type="default" r:id="rId79"/>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5BC" w:rsidRDefault="00C525BC" w:rsidP="007711DE">
      <w:pPr>
        <w:spacing w:after="0" w:line="240" w:lineRule="auto"/>
      </w:pPr>
      <w:r>
        <w:separator/>
      </w:r>
    </w:p>
  </w:endnote>
  <w:endnote w:type="continuationSeparator" w:id="0">
    <w:p w:rsidR="00C525BC" w:rsidRDefault="00C525BC" w:rsidP="007711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1694"/>
      <w:docPartObj>
        <w:docPartGallery w:val="Page Numbers (Bottom of Page)"/>
        <w:docPartUnique/>
      </w:docPartObj>
    </w:sdtPr>
    <w:sdtEndPr>
      <w:rPr>
        <w:color w:val="7F7F7F" w:themeColor="background1" w:themeShade="7F"/>
        <w:spacing w:val="60"/>
      </w:rPr>
    </w:sdtEndPr>
    <w:sdtContent>
      <w:p w:rsidR="00753775" w:rsidRDefault="00753775">
        <w:pPr>
          <w:pStyle w:val="Footer"/>
          <w:pBdr>
            <w:top w:val="single" w:sz="4" w:space="1" w:color="D9D9D9" w:themeColor="background1" w:themeShade="D9"/>
          </w:pBdr>
          <w:jc w:val="right"/>
        </w:pPr>
        <w:fldSimple w:instr=" PAGE   \* MERGEFORMAT ">
          <w:r w:rsidR="00B22CE7">
            <w:rPr>
              <w:noProof/>
            </w:rPr>
            <w:t>2</w:t>
          </w:r>
        </w:fldSimple>
        <w:r>
          <w:t xml:space="preserve"> | </w:t>
        </w:r>
        <w:r>
          <w:rPr>
            <w:color w:val="7F7F7F" w:themeColor="background1" w:themeShade="7F"/>
            <w:spacing w:val="60"/>
          </w:rPr>
          <w:t>Page</w:t>
        </w:r>
      </w:p>
    </w:sdtContent>
  </w:sdt>
  <w:p w:rsidR="00753775" w:rsidRDefault="007537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5BC" w:rsidRDefault="00C525BC" w:rsidP="007711DE">
      <w:pPr>
        <w:spacing w:after="0" w:line="240" w:lineRule="auto"/>
      </w:pPr>
      <w:r>
        <w:separator/>
      </w:r>
    </w:p>
  </w:footnote>
  <w:footnote w:type="continuationSeparator" w:id="0">
    <w:p w:rsidR="00C525BC" w:rsidRDefault="00C525BC" w:rsidP="007711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775" w:rsidRPr="0049399B" w:rsidRDefault="00753775" w:rsidP="004F1B55">
    <w:pPr>
      <w:pStyle w:val="Header"/>
      <w:rPr>
        <w:rFonts w:ascii="Bradley Hand ITC" w:hAnsi="Bradley Hand ITC"/>
      </w:rPr>
    </w:pPr>
    <w:r>
      <w:t>Cap User’s Guide</w:t>
    </w:r>
    <w:r>
      <w:tab/>
    </w:r>
    <w:r>
      <w:tab/>
    </w:r>
  </w:p>
  <w:p w:rsidR="00753775" w:rsidRDefault="007537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5FEF"/>
    <w:multiLevelType w:val="hybridMultilevel"/>
    <w:tmpl w:val="F0BC25B4"/>
    <w:lvl w:ilvl="0" w:tplc="471C60A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FC28058">
      <w:start w:val="1"/>
      <w:numFmt w:val="decimal"/>
      <w:lvlText w:val="%4."/>
      <w:lvlJc w:val="left"/>
      <w:pPr>
        <w:ind w:left="72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F587E"/>
    <w:multiLevelType w:val="hybridMultilevel"/>
    <w:tmpl w:val="9CCEF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A4B54"/>
    <w:multiLevelType w:val="hybridMultilevel"/>
    <w:tmpl w:val="AE406D96"/>
    <w:lvl w:ilvl="0" w:tplc="0409000F">
      <w:start w:val="1"/>
      <w:numFmt w:val="decimal"/>
      <w:lvlText w:val="%1."/>
      <w:lvlJc w:val="left"/>
      <w:pPr>
        <w:ind w:left="720" w:hanging="360"/>
      </w:pPr>
    </w:lvl>
    <w:lvl w:ilvl="1" w:tplc="0409001B">
      <w:start w:val="1"/>
      <w:numFmt w:val="lowerRoman"/>
      <w:lvlText w:val="%2."/>
      <w:lvlJc w:val="right"/>
      <w:pPr>
        <w:ind w:left="1680" w:hanging="720"/>
      </w:pPr>
      <w:rPr>
        <w:rFonts w:hint="default"/>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B1E52"/>
    <w:multiLevelType w:val="multilevel"/>
    <w:tmpl w:val="EBAEFE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290" w:hanging="864"/>
      </w:pPr>
    </w:lvl>
    <w:lvl w:ilvl="4">
      <w:start w:val="1"/>
      <w:numFmt w:val="decimal"/>
      <w:pStyle w:val="Heading5"/>
      <w:lvlText w:val="%1.%2.%3.%4.%5"/>
      <w:lvlJc w:val="left"/>
      <w:pPr>
        <w:ind w:left="1008" w:hanging="100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0C653CF5"/>
    <w:multiLevelType w:val="hybridMultilevel"/>
    <w:tmpl w:val="9FA63084"/>
    <w:lvl w:ilvl="0" w:tplc="F620EC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1335D8"/>
    <w:multiLevelType w:val="hybridMultilevel"/>
    <w:tmpl w:val="9CCEF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C1C8A"/>
    <w:multiLevelType w:val="hybridMultilevel"/>
    <w:tmpl w:val="42563EBE"/>
    <w:lvl w:ilvl="0" w:tplc="0409001B">
      <w:start w:val="1"/>
      <w:numFmt w:val="lowerRoman"/>
      <w:lvlText w:val="%1."/>
      <w:lvlJc w:val="right"/>
      <w:pPr>
        <w:ind w:left="16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C35FD"/>
    <w:multiLevelType w:val="hybridMultilevel"/>
    <w:tmpl w:val="4EF0C80C"/>
    <w:lvl w:ilvl="0" w:tplc="17BCD40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4C3737"/>
    <w:multiLevelType w:val="hybridMultilevel"/>
    <w:tmpl w:val="D6AE47C4"/>
    <w:lvl w:ilvl="0" w:tplc="EF94C4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9400A"/>
    <w:multiLevelType w:val="hybridMultilevel"/>
    <w:tmpl w:val="11F8C922"/>
    <w:lvl w:ilvl="0" w:tplc="5FEA1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D3B01"/>
    <w:multiLevelType w:val="hybridMultilevel"/>
    <w:tmpl w:val="1708D3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360D8B"/>
    <w:multiLevelType w:val="hybridMultilevel"/>
    <w:tmpl w:val="2398D89E"/>
    <w:lvl w:ilvl="0" w:tplc="E4CE6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9C5846"/>
    <w:multiLevelType w:val="multilevel"/>
    <w:tmpl w:val="609A91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1290" w:hanging="864"/>
      </w:pPr>
      <w:rPr>
        <w:rFonts w:ascii="Symbol" w:hAnsi="Symbol" w:hint="default"/>
      </w:rPr>
    </w:lvl>
    <w:lvl w:ilvl="4">
      <w:start w:val="1"/>
      <w:numFmt w:val="decimal"/>
      <w:lvlText w:val="%1.%2.%3.%4.%5"/>
      <w:lvlJc w:val="left"/>
      <w:pPr>
        <w:ind w:left="1008" w:hanging="100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2AC61732"/>
    <w:multiLevelType w:val="hybridMultilevel"/>
    <w:tmpl w:val="11F8C922"/>
    <w:lvl w:ilvl="0" w:tplc="5FEA1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3F3E40"/>
    <w:multiLevelType w:val="hybridMultilevel"/>
    <w:tmpl w:val="A8DA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BA2816"/>
    <w:multiLevelType w:val="hybridMultilevel"/>
    <w:tmpl w:val="057E1208"/>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1">
      <w:start w:val="1"/>
      <w:numFmt w:val="bullet"/>
      <w:lvlText w:val=""/>
      <w:lvlJc w:val="left"/>
      <w:pPr>
        <w:ind w:left="2376" w:hanging="360"/>
      </w:pPr>
      <w:rPr>
        <w:rFonts w:ascii="Symbol" w:hAnsi="Symbol"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nsid w:val="314D0220"/>
    <w:multiLevelType w:val="hybridMultilevel"/>
    <w:tmpl w:val="589601C6"/>
    <w:lvl w:ilvl="0" w:tplc="FC62F58C">
      <w:start w:val="2"/>
      <w:numFmt w:val="bullet"/>
      <w:lvlText w:val="-"/>
      <w:lvlJc w:val="left"/>
      <w:pPr>
        <w:ind w:left="936" w:hanging="360"/>
      </w:pPr>
      <w:rPr>
        <w:rFonts w:ascii="Calibri" w:eastAsiaTheme="minorHAnsi" w:hAnsi="Calibri" w:cstheme="minorBidi" w:hint="default"/>
      </w:rPr>
    </w:lvl>
    <w:lvl w:ilvl="1" w:tplc="04090003">
      <w:start w:val="1"/>
      <w:numFmt w:val="bullet"/>
      <w:lvlText w:val="o"/>
      <w:lvlJc w:val="left"/>
      <w:pPr>
        <w:ind w:left="1656" w:hanging="360"/>
      </w:pPr>
      <w:rPr>
        <w:rFonts w:ascii="Courier New" w:hAnsi="Courier New" w:cs="Courier New" w:hint="default"/>
      </w:rPr>
    </w:lvl>
    <w:lvl w:ilvl="2" w:tplc="04090001">
      <w:start w:val="1"/>
      <w:numFmt w:val="bullet"/>
      <w:lvlText w:val=""/>
      <w:lvlJc w:val="left"/>
      <w:pPr>
        <w:ind w:left="2376" w:hanging="360"/>
      </w:pPr>
      <w:rPr>
        <w:rFonts w:ascii="Symbol" w:hAnsi="Symbol"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nsid w:val="35DD1919"/>
    <w:multiLevelType w:val="hybridMultilevel"/>
    <w:tmpl w:val="D6400B6E"/>
    <w:lvl w:ilvl="0" w:tplc="A0601F78">
      <w:start w:val="3"/>
      <w:numFmt w:val="bullet"/>
      <w:lvlText w:val=""/>
      <w:lvlJc w:val="left"/>
      <w:pPr>
        <w:ind w:left="1800" w:hanging="360"/>
      </w:pPr>
      <w:rPr>
        <w:rFonts w:ascii="Symbol" w:eastAsiaTheme="minorHAnsi" w:hAnsi="Symbol" w:cstheme="minorBidi" w:hint="default"/>
      </w:rPr>
    </w:lvl>
    <w:lvl w:ilvl="1" w:tplc="B8B4543C">
      <w:start w:val="1"/>
      <w:numFmt w:val="bullet"/>
      <w:lvlText w:val="o"/>
      <w:lvlJc w:val="left"/>
      <w:pPr>
        <w:ind w:left="2520" w:hanging="360"/>
      </w:pPr>
      <w:rPr>
        <w:rFonts w:ascii="Courier New" w:hAnsi="Courier New" w:cs="Courier New" w:hint="default"/>
      </w:rPr>
    </w:lvl>
    <w:lvl w:ilvl="2" w:tplc="027CAA32" w:tentative="1">
      <w:start w:val="1"/>
      <w:numFmt w:val="bullet"/>
      <w:lvlText w:val=""/>
      <w:lvlJc w:val="left"/>
      <w:pPr>
        <w:ind w:left="3240" w:hanging="360"/>
      </w:pPr>
      <w:rPr>
        <w:rFonts w:ascii="Wingdings" w:hAnsi="Wingdings" w:hint="default"/>
      </w:rPr>
    </w:lvl>
    <w:lvl w:ilvl="3" w:tplc="DC124042" w:tentative="1">
      <w:start w:val="1"/>
      <w:numFmt w:val="bullet"/>
      <w:lvlText w:val=""/>
      <w:lvlJc w:val="left"/>
      <w:pPr>
        <w:ind w:left="3960" w:hanging="360"/>
      </w:pPr>
      <w:rPr>
        <w:rFonts w:ascii="Symbol" w:hAnsi="Symbol" w:hint="default"/>
      </w:rPr>
    </w:lvl>
    <w:lvl w:ilvl="4" w:tplc="B394D56A" w:tentative="1">
      <w:start w:val="1"/>
      <w:numFmt w:val="bullet"/>
      <w:lvlText w:val="o"/>
      <w:lvlJc w:val="left"/>
      <w:pPr>
        <w:ind w:left="4680" w:hanging="360"/>
      </w:pPr>
      <w:rPr>
        <w:rFonts w:ascii="Courier New" w:hAnsi="Courier New" w:cs="Courier New" w:hint="default"/>
      </w:rPr>
    </w:lvl>
    <w:lvl w:ilvl="5" w:tplc="FD100400" w:tentative="1">
      <w:start w:val="1"/>
      <w:numFmt w:val="bullet"/>
      <w:lvlText w:val=""/>
      <w:lvlJc w:val="left"/>
      <w:pPr>
        <w:ind w:left="5400" w:hanging="360"/>
      </w:pPr>
      <w:rPr>
        <w:rFonts w:ascii="Wingdings" w:hAnsi="Wingdings" w:hint="default"/>
      </w:rPr>
    </w:lvl>
    <w:lvl w:ilvl="6" w:tplc="C94E39B2" w:tentative="1">
      <w:start w:val="1"/>
      <w:numFmt w:val="bullet"/>
      <w:lvlText w:val=""/>
      <w:lvlJc w:val="left"/>
      <w:pPr>
        <w:ind w:left="6120" w:hanging="360"/>
      </w:pPr>
      <w:rPr>
        <w:rFonts w:ascii="Symbol" w:hAnsi="Symbol" w:hint="default"/>
      </w:rPr>
    </w:lvl>
    <w:lvl w:ilvl="7" w:tplc="A92EFDAE" w:tentative="1">
      <w:start w:val="1"/>
      <w:numFmt w:val="bullet"/>
      <w:lvlText w:val="o"/>
      <w:lvlJc w:val="left"/>
      <w:pPr>
        <w:ind w:left="6840" w:hanging="360"/>
      </w:pPr>
      <w:rPr>
        <w:rFonts w:ascii="Courier New" w:hAnsi="Courier New" w:cs="Courier New" w:hint="default"/>
      </w:rPr>
    </w:lvl>
    <w:lvl w:ilvl="8" w:tplc="C50CF74A" w:tentative="1">
      <w:start w:val="1"/>
      <w:numFmt w:val="bullet"/>
      <w:lvlText w:val=""/>
      <w:lvlJc w:val="left"/>
      <w:pPr>
        <w:ind w:left="7560" w:hanging="360"/>
      </w:pPr>
      <w:rPr>
        <w:rFonts w:ascii="Wingdings" w:hAnsi="Wingdings" w:hint="default"/>
      </w:rPr>
    </w:lvl>
  </w:abstractNum>
  <w:abstractNum w:abstractNumId="18">
    <w:nsid w:val="36D00537"/>
    <w:multiLevelType w:val="hybridMultilevel"/>
    <w:tmpl w:val="F0BC25B4"/>
    <w:lvl w:ilvl="0" w:tplc="6C16F13A">
      <w:start w:val="1"/>
      <w:numFmt w:val="decimal"/>
      <w:lvlText w:val="%1-"/>
      <w:lvlJc w:val="left"/>
      <w:pPr>
        <w:ind w:left="720" w:hanging="360"/>
      </w:pPr>
      <w:rPr>
        <w:rFonts w:hint="default"/>
        <w:b/>
        <w:bCs/>
      </w:rPr>
    </w:lvl>
    <w:lvl w:ilvl="1" w:tplc="BD4488F2">
      <w:start w:val="1"/>
      <w:numFmt w:val="lowerLetter"/>
      <w:lvlText w:val="%2."/>
      <w:lvlJc w:val="left"/>
      <w:pPr>
        <w:ind w:left="1440" w:hanging="360"/>
      </w:pPr>
    </w:lvl>
    <w:lvl w:ilvl="2" w:tplc="499EB520">
      <w:start w:val="1"/>
      <w:numFmt w:val="lowerRoman"/>
      <w:lvlText w:val="%3."/>
      <w:lvlJc w:val="right"/>
      <w:pPr>
        <w:ind w:left="2160" w:hanging="180"/>
      </w:pPr>
    </w:lvl>
    <w:lvl w:ilvl="3" w:tplc="165C440E">
      <w:start w:val="1"/>
      <w:numFmt w:val="decimal"/>
      <w:lvlText w:val="%4."/>
      <w:lvlJc w:val="left"/>
      <w:pPr>
        <w:ind w:left="720" w:hanging="360"/>
      </w:pPr>
      <w:rPr>
        <w:rFonts w:hint="default"/>
        <w:b/>
        <w:bCs/>
      </w:rPr>
    </w:lvl>
    <w:lvl w:ilvl="4" w:tplc="32DA4534" w:tentative="1">
      <w:start w:val="1"/>
      <w:numFmt w:val="lowerLetter"/>
      <w:lvlText w:val="%5."/>
      <w:lvlJc w:val="left"/>
      <w:pPr>
        <w:ind w:left="3600" w:hanging="360"/>
      </w:pPr>
    </w:lvl>
    <w:lvl w:ilvl="5" w:tplc="6946179A" w:tentative="1">
      <w:start w:val="1"/>
      <w:numFmt w:val="lowerRoman"/>
      <w:lvlText w:val="%6."/>
      <w:lvlJc w:val="right"/>
      <w:pPr>
        <w:ind w:left="4320" w:hanging="180"/>
      </w:pPr>
    </w:lvl>
    <w:lvl w:ilvl="6" w:tplc="B82C03DC" w:tentative="1">
      <w:start w:val="1"/>
      <w:numFmt w:val="decimal"/>
      <w:lvlText w:val="%7."/>
      <w:lvlJc w:val="left"/>
      <w:pPr>
        <w:ind w:left="5040" w:hanging="360"/>
      </w:pPr>
    </w:lvl>
    <w:lvl w:ilvl="7" w:tplc="8970F9A4" w:tentative="1">
      <w:start w:val="1"/>
      <w:numFmt w:val="lowerLetter"/>
      <w:lvlText w:val="%8."/>
      <w:lvlJc w:val="left"/>
      <w:pPr>
        <w:ind w:left="5760" w:hanging="360"/>
      </w:pPr>
    </w:lvl>
    <w:lvl w:ilvl="8" w:tplc="9D74DD76" w:tentative="1">
      <w:start w:val="1"/>
      <w:numFmt w:val="lowerRoman"/>
      <w:lvlText w:val="%9."/>
      <w:lvlJc w:val="right"/>
      <w:pPr>
        <w:ind w:left="6480" w:hanging="180"/>
      </w:pPr>
    </w:lvl>
  </w:abstractNum>
  <w:abstractNum w:abstractNumId="19">
    <w:nsid w:val="391061BB"/>
    <w:multiLevelType w:val="hybridMultilevel"/>
    <w:tmpl w:val="FDB49DCE"/>
    <w:lvl w:ilvl="0" w:tplc="471C6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FC28058"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E3E5D"/>
    <w:multiLevelType w:val="hybridMultilevel"/>
    <w:tmpl w:val="63369AB4"/>
    <w:lvl w:ilvl="0" w:tplc="20805AA6">
      <w:start w:val="1"/>
      <w:numFmt w:val="bullet"/>
      <w:lvlText w:val=""/>
      <w:lvlJc w:val="left"/>
      <w:pPr>
        <w:ind w:left="990" w:hanging="360"/>
      </w:pPr>
      <w:rPr>
        <w:rFonts w:ascii="Symbol" w:hAnsi="Symbol" w:hint="default"/>
      </w:rPr>
    </w:lvl>
    <w:lvl w:ilvl="1" w:tplc="E9889336">
      <w:start w:val="1"/>
      <w:numFmt w:val="bullet"/>
      <w:lvlText w:val="o"/>
      <w:lvlJc w:val="left"/>
      <w:pPr>
        <w:ind w:left="1350" w:hanging="360"/>
      </w:pPr>
      <w:rPr>
        <w:rFonts w:ascii="Courier New" w:hAnsi="Courier New" w:cs="Courier New" w:hint="default"/>
      </w:rPr>
    </w:lvl>
    <w:lvl w:ilvl="2" w:tplc="FD006D12" w:tentative="1">
      <w:start w:val="1"/>
      <w:numFmt w:val="bullet"/>
      <w:lvlText w:val=""/>
      <w:lvlJc w:val="left"/>
      <w:pPr>
        <w:ind w:left="2430" w:hanging="360"/>
      </w:pPr>
      <w:rPr>
        <w:rFonts w:ascii="Wingdings" w:hAnsi="Wingdings" w:hint="default"/>
      </w:rPr>
    </w:lvl>
    <w:lvl w:ilvl="3" w:tplc="CA8852EA" w:tentative="1">
      <w:start w:val="1"/>
      <w:numFmt w:val="bullet"/>
      <w:lvlText w:val=""/>
      <w:lvlJc w:val="left"/>
      <w:pPr>
        <w:ind w:left="3150" w:hanging="360"/>
      </w:pPr>
      <w:rPr>
        <w:rFonts w:ascii="Symbol" w:hAnsi="Symbol" w:hint="default"/>
      </w:rPr>
    </w:lvl>
    <w:lvl w:ilvl="4" w:tplc="3C7A6E9E" w:tentative="1">
      <w:start w:val="1"/>
      <w:numFmt w:val="bullet"/>
      <w:lvlText w:val="o"/>
      <w:lvlJc w:val="left"/>
      <w:pPr>
        <w:ind w:left="3870" w:hanging="360"/>
      </w:pPr>
      <w:rPr>
        <w:rFonts w:ascii="Courier New" w:hAnsi="Courier New" w:cs="Courier New" w:hint="default"/>
      </w:rPr>
    </w:lvl>
    <w:lvl w:ilvl="5" w:tplc="29F069E6" w:tentative="1">
      <w:start w:val="1"/>
      <w:numFmt w:val="bullet"/>
      <w:lvlText w:val=""/>
      <w:lvlJc w:val="left"/>
      <w:pPr>
        <w:ind w:left="4590" w:hanging="360"/>
      </w:pPr>
      <w:rPr>
        <w:rFonts w:ascii="Wingdings" w:hAnsi="Wingdings" w:hint="default"/>
      </w:rPr>
    </w:lvl>
    <w:lvl w:ilvl="6" w:tplc="0F964E3A" w:tentative="1">
      <w:start w:val="1"/>
      <w:numFmt w:val="bullet"/>
      <w:lvlText w:val=""/>
      <w:lvlJc w:val="left"/>
      <w:pPr>
        <w:ind w:left="5310" w:hanging="360"/>
      </w:pPr>
      <w:rPr>
        <w:rFonts w:ascii="Symbol" w:hAnsi="Symbol" w:hint="default"/>
      </w:rPr>
    </w:lvl>
    <w:lvl w:ilvl="7" w:tplc="59463680" w:tentative="1">
      <w:start w:val="1"/>
      <w:numFmt w:val="bullet"/>
      <w:lvlText w:val="o"/>
      <w:lvlJc w:val="left"/>
      <w:pPr>
        <w:ind w:left="6030" w:hanging="360"/>
      </w:pPr>
      <w:rPr>
        <w:rFonts w:ascii="Courier New" w:hAnsi="Courier New" w:cs="Courier New" w:hint="default"/>
      </w:rPr>
    </w:lvl>
    <w:lvl w:ilvl="8" w:tplc="3646905C" w:tentative="1">
      <w:start w:val="1"/>
      <w:numFmt w:val="bullet"/>
      <w:lvlText w:val=""/>
      <w:lvlJc w:val="left"/>
      <w:pPr>
        <w:ind w:left="6750" w:hanging="360"/>
      </w:pPr>
      <w:rPr>
        <w:rFonts w:ascii="Wingdings" w:hAnsi="Wingdings" w:hint="default"/>
      </w:rPr>
    </w:lvl>
  </w:abstractNum>
  <w:abstractNum w:abstractNumId="21">
    <w:nsid w:val="3E9C163C"/>
    <w:multiLevelType w:val="hybridMultilevel"/>
    <w:tmpl w:val="78166106"/>
    <w:lvl w:ilvl="0" w:tplc="F5C661CA">
      <w:start w:val="1"/>
      <w:numFmt w:val="bullet"/>
      <w:lvlText w:val=""/>
      <w:lvlJc w:val="left"/>
      <w:pPr>
        <w:ind w:left="117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decimal"/>
      <w:lvlText w:val="%3."/>
      <w:lvlJc w:val="left"/>
      <w:pPr>
        <w:ind w:left="2610" w:hanging="360"/>
      </w:pPr>
      <w:rPr>
        <w:rFont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4223099C"/>
    <w:multiLevelType w:val="hybridMultilevel"/>
    <w:tmpl w:val="B51451FC"/>
    <w:lvl w:ilvl="0" w:tplc="97A646FE">
      <w:start w:val="1"/>
      <w:numFmt w:val="lowerLetter"/>
      <w:lvlText w:val="%1."/>
      <w:lvlJc w:val="left"/>
      <w:pPr>
        <w:ind w:left="2040" w:hanging="360"/>
      </w:pPr>
      <w:rPr>
        <w:rFonts w:asciiTheme="minorHAnsi" w:eastAsiaTheme="minorHAnsi" w:hAnsiTheme="minorHAnsi" w:cstheme="minorBidi"/>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3">
    <w:nsid w:val="42E645A3"/>
    <w:multiLevelType w:val="hybridMultilevel"/>
    <w:tmpl w:val="42201630"/>
    <w:lvl w:ilvl="0" w:tplc="B48E2136">
      <w:start w:val="1"/>
      <w:numFmt w:val="decimal"/>
      <w:lvlText w:val="%1."/>
      <w:lvlJc w:val="left"/>
      <w:pPr>
        <w:ind w:left="600" w:hanging="360"/>
      </w:pPr>
      <w:rPr>
        <w:b/>
        <w:bCs/>
      </w:rPr>
    </w:lvl>
    <w:lvl w:ilvl="1" w:tplc="04090019">
      <w:start w:val="1"/>
      <w:numFmt w:val="lowerLetter"/>
      <w:lvlText w:val="%2."/>
      <w:lvlJc w:val="left"/>
      <w:pPr>
        <w:ind w:left="1320" w:hanging="360"/>
      </w:pPr>
    </w:lvl>
    <w:lvl w:ilvl="2" w:tplc="0409001B">
      <w:start w:val="1"/>
      <w:numFmt w:val="lowerRoman"/>
      <w:lvlText w:val="%3."/>
      <w:lvlJc w:val="right"/>
      <w:pPr>
        <w:ind w:left="1620" w:hanging="180"/>
      </w:pPr>
    </w:lvl>
    <w:lvl w:ilvl="3" w:tplc="0409000F">
      <w:start w:val="1"/>
      <w:numFmt w:val="decimal"/>
      <w:lvlText w:val="%4-"/>
      <w:lvlJc w:val="left"/>
      <w:pPr>
        <w:ind w:left="720" w:hanging="360"/>
      </w:pPr>
      <w:rPr>
        <w:rFonts w:hint="default"/>
      </w:rPr>
    </w:lvl>
    <w:lvl w:ilvl="4" w:tplc="04090019">
      <w:start w:val="1"/>
      <w:numFmt w:val="lowerLetter"/>
      <w:lvlText w:val="%5."/>
      <w:lvlJc w:val="left"/>
      <w:pPr>
        <w:ind w:left="16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4">
    <w:nsid w:val="44E257BB"/>
    <w:multiLevelType w:val="hybridMultilevel"/>
    <w:tmpl w:val="AF84E874"/>
    <w:lvl w:ilvl="0" w:tplc="04090001">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CC770D"/>
    <w:multiLevelType w:val="hybridMultilevel"/>
    <w:tmpl w:val="E28C8F9C"/>
    <w:lvl w:ilvl="0" w:tplc="87F08EE8">
      <w:start w:val="1"/>
      <w:numFmt w:val="lowerRoman"/>
      <w:lvlText w:val="%1."/>
      <w:lvlJc w:val="right"/>
      <w:pPr>
        <w:ind w:left="1320" w:hanging="360"/>
      </w:p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92CACA6E"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6">
    <w:nsid w:val="4C5F279C"/>
    <w:multiLevelType w:val="hybridMultilevel"/>
    <w:tmpl w:val="9CCEF830"/>
    <w:lvl w:ilvl="0" w:tplc="0409001B">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907ABA"/>
    <w:multiLevelType w:val="hybridMultilevel"/>
    <w:tmpl w:val="3CDE7280"/>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F"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nsid w:val="4CE53E90"/>
    <w:multiLevelType w:val="hybridMultilevel"/>
    <w:tmpl w:val="34BEC4A0"/>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574EE0"/>
    <w:multiLevelType w:val="hybridMultilevel"/>
    <w:tmpl w:val="47F888F8"/>
    <w:lvl w:ilvl="0" w:tplc="A7A2667C">
      <w:start w:val="1"/>
      <w:numFmt w:val="lowerRoman"/>
      <w:lvlText w:val="%1."/>
      <w:lvlJc w:val="righ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0">
    <w:nsid w:val="511D7E37"/>
    <w:multiLevelType w:val="hybridMultilevel"/>
    <w:tmpl w:val="C4AEFCA8"/>
    <w:lvl w:ilvl="0" w:tplc="0409001B">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1F3306E"/>
    <w:multiLevelType w:val="hybridMultilevel"/>
    <w:tmpl w:val="CC5EE1F0"/>
    <w:lvl w:ilvl="0" w:tplc="04090019">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DE41C4"/>
    <w:multiLevelType w:val="hybridMultilevel"/>
    <w:tmpl w:val="8AF422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33">
    <w:nsid w:val="54212B35"/>
    <w:multiLevelType w:val="hybridMultilevel"/>
    <w:tmpl w:val="93EE9766"/>
    <w:lvl w:ilvl="0" w:tplc="04090003">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decimal"/>
      <w:lvlText w:val="%3."/>
      <w:lvlJc w:val="left"/>
      <w:pPr>
        <w:ind w:left="2610" w:hanging="360"/>
      </w:pPr>
      <w:rPr>
        <w:rFont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nsid w:val="54BF71E4"/>
    <w:multiLevelType w:val="hybridMultilevel"/>
    <w:tmpl w:val="3CF4B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0F47AE"/>
    <w:multiLevelType w:val="hybridMultilevel"/>
    <w:tmpl w:val="9CCEF830"/>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nsid w:val="5A7E6535"/>
    <w:multiLevelType w:val="hybridMultilevel"/>
    <w:tmpl w:val="EC7E3CE8"/>
    <w:lvl w:ilvl="0" w:tplc="04090001">
      <w:start w:val="1"/>
      <w:numFmt w:val="lowerRoman"/>
      <w:lvlText w:val="%1."/>
      <w:lvlJc w:val="right"/>
      <w:pPr>
        <w:ind w:left="1440" w:hanging="360"/>
      </w:pPr>
    </w:lvl>
    <w:lvl w:ilvl="1" w:tplc="04090003" w:tentative="1">
      <w:start w:val="1"/>
      <w:numFmt w:val="lowerLetter"/>
      <w:lvlText w:val="%2."/>
      <w:lvlJc w:val="left"/>
      <w:pPr>
        <w:ind w:left="2160" w:hanging="360"/>
      </w:pPr>
    </w:lvl>
    <w:lvl w:ilvl="2" w:tplc="0409000F"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37">
    <w:nsid w:val="5C5D303A"/>
    <w:multiLevelType w:val="hybridMultilevel"/>
    <w:tmpl w:val="58BC91E2"/>
    <w:lvl w:ilvl="0" w:tplc="0409001B">
      <w:start w:val="1"/>
      <w:numFmt w:val="bullet"/>
      <w:lvlText w:val="o"/>
      <w:lvlJc w:val="left"/>
      <w:pPr>
        <w:ind w:left="1350" w:hanging="360"/>
      </w:pPr>
      <w:rPr>
        <w:rFonts w:ascii="Courier New" w:hAnsi="Courier New" w:cs="Courier New" w:hint="default"/>
      </w:rPr>
    </w:lvl>
    <w:lvl w:ilvl="1" w:tplc="04090019">
      <w:start w:val="1"/>
      <w:numFmt w:val="bullet"/>
      <w:lvlText w:val="o"/>
      <w:lvlJc w:val="left"/>
      <w:pPr>
        <w:ind w:left="2070" w:hanging="360"/>
      </w:pPr>
      <w:rPr>
        <w:rFonts w:ascii="Courier New" w:hAnsi="Courier New" w:cs="Courier New" w:hint="default"/>
      </w:rPr>
    </w:lvl>
    <w:lvl w:ilvl="2" w:tplc="0409001B">
      <w:start w:val="1"/>
      <w:numFmt w:val="bullet"/>
      <w:lvlText w:val=""/>
      <w:lvlJc w:val="left"/>
      <w:pPr>
        <w:ind w:left="2790" w:hanging="360"/>
      </w:pPr>
      <w:rPr>
        <w:rFonts w:ascii="Wingdings" w:hAnsi="Wingdings" w:hint="default"/>
      </w:rPr>
    </w:lvl>
    <w:lvl w:ilvl="3" w:tplc="0409000F" w:tentative="1">
      <w:start w:val="1"/>
      <w:numFmt w:val="bullet"/>
      <w:lvlText w:val=""/>
      <w:lvlJc w:val="left"/>
      <w:pPr>
        <w:ind w:left="3510" w:hanging="360"/>
      </w:pPr>
      <w:rPr>
        <w:rFonts w:ascii="Symbol" w:hAnsi="Symbol" w:hint="default"/>
      </w:rPr>
    </w:lvl>
    <w:lvl w:ilvl="4" w:tplc="04090019" w:tentative="1">
      <w:start w:val="1"/>
      <w:numFmt w:val="bullet"/>
      <w:lvlText w:val="o"/>
      <w:lvlJc w:val="left"/>
      <w:pPr>
        <w:ind w:left="4230" w:hanging="360"/>
      </w:pPr>
      <w:rPr>
        <w:rFonts w:ascii="Courier New" w:hAnsi="Courier New" w:cs="Courier New" w:hint="default"/>
      </w:rPr>
    </w:lvl>
    <w:lvl w:ilvl="5" w:tplc="0409001B" w:tentative="1">
      <w:start w:val="1"/>
      <w:numFmt w:val="bullet"/>
      <w:lvlText w:val=""/>
      <w:lvlJc w:val="left"/>
      <w:pPr>
        <w:ind w:left="4950" w:hanging="360"/>
      </w:pPr>
      <w:rPr>
        <w:rFonts w:ascii="Wingdings" w:hAnsi="Wingdings" w:hint="default"/>
      </w:rPr>
    </w:lvl>
    <w:lvl w:ilvl="6" w:tplc="0409000F" w:tentative="1">
      <w:start w:val="1"/>
      <w:numFmt w:val="bullet"/>
      <w:lvlText w:val=""/>
      <w:lvlJc w:val="left"/>
      <w:pPr>
        <w:ind w:left="5670" w:hanging="360"/>
      </w:pPr>
      <w:rPr>
        <w:rFonts w:ascii="Symbol" w:hAnsi="Symbol" w:hint="default"/>
      </w:rPr>
    </w:lvl>
    <w:lvl w:ilvl="7" w:tplc="04090019" w:tentative="1">
      <w:start w:val="1"/>
      <w:numFmt w:val="bullet"/>
      <w:lvlText w:val="o"/>
      <w:lvlJc w:val="left"/>
      <w:pPr>
        <w:ind w:left="6390" w:hanging="360"/>
      </w:pPr>
      <w:rPr>
        <w:rFonts w:ascii="Courier New" w:hAnsi="Courier New" w:cs="Courier New" w:hint="default"/>
      </w:rPr>
    </w:lvl>
    <w:lvl w:ilvl="8" w:tplc="0409001B" w:tentative="1">
      <w:start w:val="1"/>
      <w:numFmt w:val="bullet"/>
      <w:lvlText w:val=""/>
      <w:lvlJc w:val="left"/>
      <w:pPr>
        <w:ind w:left="7110" w:hanging="360"/>
      </w:pPr>
      <w:rPr>
        <w:rFonts w:ascii="Wingdings" w:hAnsi="Wingdings" w:hint="default"/>
      </w:rPr>
    </w:lvl>
  </w:abstractNum>
  <w:abstractNum w:abstractNumId="38">
    <w:nsid w:val="5E48450E"/>
    <w:multiLevelType w:val="hybridMultilevel"/>
    <w:tmpl w:val="DF4A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2F342DE2"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4A0BCD"/>
    <w:multiLevelType w:val="hybridMultilevel"/>
    <w:tmpl w:val="B81ED568"/>
    <w:lvl w:ilvl="0" w:tplc="B3CC39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5F088C"/>
    <w:multiLevelType w:val="hybridMultilevel"/>
    <w:tmpl w:val="82EE7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08D5EB2"/>
    <w:multiLevelType w:val="hybridMultilevel"/>
    <w:tmpl w:val="1566288E"/>
    <w:lvl w:ilvl="0" w:tplc="04090003">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nsid w:val="677D664F"/>
    <w:multiLevelType w:val="hybridMultilevel"/>
    <w:tmpl w:val="4B465014"/>
    <w:lvl w:ilvl="0" w:tplc="0409000F">
      <w:start w:val="1"/>
      <w:numFmt w:val="bullet"/>
      <w:lvlText w:val=""/>
      <w:lvlJc w:val="left"/>
      <w:pPr>
        <w:ind w:left="936" w:hanging="360"/>
      </w:pPr>
      <w:rPr>
        <w:rFonts w:ascii="Symbol" w:hAnsi="Symbol" w:hint="default"/>
      </w:rPr>
    </w:lvl>
    <w:lvl w:ilvl="1" w:tplc="04090019">
      <w:start w:val="1"/>
      <w:numFmt w:val="bullet"/>
      <w:lvlText w:val="o"/>
      <w:lvlJc w:val="left"/>
      <w:pPr>
        <w:ind w:left="1350" w:hanging="360"/>
      </w:pPr>
      <w:rPr>
        <w:rFonts w:ascii="Courier New" w:hAnsi="Courier New" w:cs="Courier New" w:hint="default"/>
      </w:rPr>
    </w:lvl>
    <w:lvl w:ilvl="2" w:tplc="0409001B" w:tentative="1">
      <w:start w:val="1"/>
      <w:numFmt w:val="bullet"/>
      <w:lvlText w:val=""/>
      <w:lvlJc w:val="left"/>
      <w:pPr>
        <w:ind w:left="2376" w:hanging="360"/>
      </w:pPr>
      <w:rPr>
        <w:rFonts w:ascii="Wingdings" w:hAnsi="Wingdings" w:hint="default"/>
      </w:rPr>
    </w:lvl>
    <w:lvl w:ilvl="3" w:tplc="0409000F" w:tentative="1">
      <w:start w:val="1"/>
      <w:numFmt w:val="bullet"/>
      <w:lvlText w:val=""/>
      <w:lvlJc w:val="left"/>
      <w:pPr>
        <w:ind w:left="3096" w:hanging="360"/>
      </w:pPr>
      <w:rPr>
        <w:rFonts w:ascii="Symbol" w:hAnsi="Symbol" w:hint="default"/>
      </w:rPr>
    </w:lvl>
    <w:lvl w:ilvl="4" w:tplc="04090019" w:tentative="1">
      <w:start w:val="1"/>
      <w:numFmt w:val="bullet"/>
      <w:lvlText w:val="o"/>
      <w:lvlJc w:val="left"/>
      <w:pPr>
        <w:ind w:left="3816" w:hanging="360"/>
      </w:pPr>
      <w:rPr>
        <w:rFonts w:ascii="Courier New" w:hAnsi="Courier New" w:cs="Courier New" w:hint="default"/>
      </w:rPr>
    </w:lvl>
    <w:lvl w:ilvl="5" w:tplc="0409001B" w:tentative="1">
      <w:start w:val="1"/>
      <w:numFmt w:val="bullet"/>
      <w:lvlText w:val=""/>
      <w:lvlJc w:val="left"/>
      <w:pPr>
        <w:ind w:left="4536" w:hanging="360"/>
      </w:pPr>
      <w:rPr>
        <w:rFonts w:ascii="Wingdings" w:hAnsi="Wingdings" w:hint="default"/>
      </w:rPr>
    </w:lvl>
    <w:lvl w:ilvl="6" w:tplc="0409000F" w:tentative="1">
      <w:start w:val="1"/>
      <w:numFmt w:val="bullet"/>
      <w:lvlText w:val=""/>
      <w:lvlJc w:val="left"/>
      <w:pPr>
        <w:ind w:left="5256" w:hanging="360"/>
      </w:pPr>
      <w:rPr>
        <w:rFonts w:ascii="Symbol" w:hAnsi="Symbol" w:hint="default"/>
      </w:rPr>
    </w:lvl>
    <w:lvl w:ilvl="7" w:tplc="04090019" w:tentative="1">
      <w:start w:val="1"/>
      <w:numFmt w:val="bullet"/>
      <w:lvlText w:val="o"/>
      <w:lvlJc w:val="left"/>
      <w:pPr>
        <w:ind w:left="5976" w:hanging="360"/>
      </w:pPr>
      <w:rPr>
        <w:rFonts w:ascii="Courier New" w:hAnsi="Courier New" w:cs="Courier New" w:hint="default"/>
      </w:rPr>
    </w:lvl>
    <w:lvl w:ilvl="8" w:tplc="0409001B" w:tentative="1">
      <w:start w:val="1"/>
      <w:numFmt w:val="bullet"/>
      <w:lvlText w:val=""/>
      <w:lvlJc w:val="left"/>
      <w:pPr>
        <w:ind w:left="6696" w:hanging="360"/>
      </w:pPr>
      <w:rPr>
        <w:rFonts w:ascii="Wingdings" w:hAnsi="Wingdings" w:hint="default"/>
      </w:rPr>
    </w:lvl>
  </w:abstractNum>
  <w:abstractNum w:abstractNumId="43">
    <w:nsid w:val="69443106"/>
    <w:multiLevelType w:val="hybridMultilevel"/>
    <w:tmpl w:val="DDA6B6E0"/>
    <w:lvl w:ilvl="0" w:tplc="D4D80E3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084F1D"/>
    <w:multiLevelType w:val="hybridMultilevel"/>
    <w:tmpl w:val="9CCEF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46453B"/>
    <w:multiLevelType w:val="hybridMultilevel"/>
    <w:tmpl w:val="66089600"/>
    <w:lvl w:ilvl="0" w:tplc="04090001">
      <w:start w:val="1"/>
      <w:numFmt w:val="bullet"/>
      <w:lvlText w:val=""/>
      <w:lvlJc w:val="left"/>
      <w:pPr>
        <w:ind w:left="936" w:hanging="360"/>
      </w:pPr>
      <w:rPr>
        <w:rFonts w:ascii="Symbol" w:eastAsiaTheme="minorHAnsi" w:hAnsi="Symbol" w:cstheme="minorBidi"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6">
    <w:nsid w:val="78A8140D"/>
    <w:multiLevelType w:val="hybridMultilevel"/>
    <w:tmpl w:val="C8E6AC6E"/>
    <w:lvl w:ilvl="0" w:tplc="04090001">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7">
    <w:nsid w:val="7BC160FA"/>
    <w:multiLevelType w:val="hybridMultilevel"/>
    <w:tmpl w:val="B944EC92"/>
    <w:lvl w:ilvl="0" w:tplc="0409000F">
      <w:start w:val="1"/>
      <w:numFmt w:val="decimal"/>
      <w:lvlText w:val="%1-"/>
      <w:lvlJc w:val="left"/>
      <w:pPr>
        <w:ind w:left="720" w:hanging="360"/>
      </w:pPr>
      <w:rPr>
        <w:rFonts w:hint="default"/>
        <w:color w:val="auto"/>
      </w:rPr>
    </w:lvl>
    <w:lvl w:ilvl="1" w:tplc="04090019">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1"/>
  </w:num>
  <w:num w:numId="3">
    <w:abstractNumId w:val="16"/>
  </w:num>
  <w:num w:numId="4">
    <w:abstractNumId w:val="15"/>
  </w:num>
  <w:num w:numId="5">
    <w:abstractNumId w:val="37"/>
  </w:num>
  <w:num w:numId="6">
    <w:abstractNumId w:val="20"/>
  </w:num>
  <w:num w:numId="7">
    <w:abstractNumId w:val="41"/>
  </w:num>
  <w:num w:numId="8">
    <w:abstractNumId w:val="46"/>
  </w:num>
  <w:num w:numId="9">
    <w:abstractNumId w:val="33"/>
  </w:num>
  <w:num w:numId="10">
    <w:abstractNumId w:val="32"/>
  </w:num>
  <w:num w:numId="11">
    <w:abstractNumId w:val="42"/>
  </w:num>
  <w:num w:numId="12">
    <w:abstractNumId w:val="11"/>
  </w:num>
  <w:num w:numId="13">
    <w:abstractNumId w:val="45"/>
  </w:num>
  <w:num w:numId="14">
    <w:abstractNumId w:val="38"/>
  </w:num>
  <w:num w:numId="15">
    <w:abstractNumId w:val="5"/>
  </w:num>
  <w:num w:numId="16">
    <w:abstractNumId w:val="17"/>
  </w:num>
  <w:num w:numId="17">
    <w:abstractNumId w:val="35"/>
  </w:num>
  <w:num w:numId="18">
    <w:abstractNumId w:val="26"/>
  </w:num>
  <w:num w:numId="19">
    <w:abstractNumId w:val="1"/>
  </w:num>
  <w:num w:numId="20">
    <w:abstractNumId w:val="34"/>
  </w:num>
  <w:num w:numId="21">
    <w:abstractNumId w:val="44"/>
  </w:num>
  <w:num w:numId="22">
    <w:abstractNumId w:val="12"/>
  </w:num>
  <w:num w:numId="23">
    <w:abstractNumId w:val="47"/>
  </w:num>
  <w:num w:numId="24">
    <w:abstractNumId w:val="24"/>
  </w:num>
  <w:num w:numId="25">
    <w:abstractNumId w:val="19"/>
  </w:num>
  <w:num w:numId="26">
    <w:abstractNumId w:val="40"/>
  </w:num>
  <w:num w:numId="27">
    <w:abstractNumId w:val="4"/>
  </w:num>
  <w:num w:numId="28">
    <w:abstractNumId w:val="23"/>
  </w:num>
  <w:num w:numId="29">
    <w:abstractNumId w:val="14"/>
  </w:num>
  <w:num w:numId="30">
    <w:abstractNumId w:val="27"/>
  </w:num>
  <w:num w:numId="31">
    <w:abstractNumId w:val="0"/>
  </w:num>
  <w:num w:numId="32">
    <w:abstractNumId w:val="36"/>
  </w:num>
  <w:num w:numId="33">
    <w:abstractNumId w:val="8"/>
  </w:num>
  <w:num w:numId="34">
    <w:abstractNumId w:val="2"/>
  </w:num>
  <w:num w:numId="35">
    <w:abstractNumId w:val="13"/>
  </w:num>
  <w:num w:numId="36">
    <w:abstractNumId w:val="18"/>
  </w:num>
  <w:num w:numId="37">
    <w:abstractNumId w:val="30"/>
  </w:num>
  <w:num w:numId="38">
    <w:abstractNumId w:val="29"/>
  </w:num>
  <w:num w:numId="39">
    <w:abstractNumId w:val="28"/>
  </w:num>
  <w:num w:numId="40">
    <w:abstractNumId w:val="25"/>
  </w:num>
  <w:num w:numId="41">
    <w:abstractNumId w:val="22"/>
  </w:num>
  <w:num w:numId="42">
    <w:abstractNumId w:val="7"/>
  </w:num>
  <w:num w:numId="43">
    <w:abstractNumId w:val="31"/>
  </w:num>
  <w:num w:numId="44">
    <w:abstractNumId w:val="10"/>
  </w:num>
  <w:num w:numId="45">
    <w:abstractNumId w:val="43"/>
  </w:num>
  <w:num w:numId="46">
    <w:abstractNumId w:val="39"/>
  </w:num>
  <w:num w:numId="47">
    <w:abstractNumId w:val="9"/>
  </w:num>
  <w:num w:numId="48">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A1EF0"/>
    <w:rsid w:val="0000386B"/>
    <w:rsid w:val="0000503D"/>
    <w:rsid w:val="00005499"/>
    <w:rsid w:val="00012953"/>
    <w:rsid w:val="000161DE"/>
    <w:rsid w:val="00020AED"/>
    <w:rsid w:val="00021D00"/>
    <w:rsid w:val="00024AE5"/>
    <w:rsid w:val="000259E0"/>
    <w:rsid w:val="00026BFE"/>
    <w:rsid w:val="0002704B"/>
    <w:rsid w:val="000273E8"/>
    <w:rsid w:val="00031856"/>
    <w:rsid w:val="000328B4"/>
    <w:rsid w:val="00037301"/>
    <w:rsid w:val="00040131"/>
    <w:rsid w:val="00041D0F"/>
    <w:rsid w:val="0004323D"/>
    <w:rsid w:val="00047372"/>
    <w:rsid w:val="0005240F"/>
    <w:rsid w:val="00052867"/>
    <w:rsid w:val="000542FB"/>
    <w:rsid w:val="000547BD"/>
    <w:rsid w:val="00055EB4"/>
    <w:rsid w:val="000602B7"/>
    <w:rsid w:val="0006286D"/>
    <w:rsid w:val="00063655"/>
    <w:rsid w:val="00065997"/>
    <w:rsid w:val="00065C33"/>
    <w:rsid w:val="00066EA2"/>
    <w:rsid w:val="00070121"/>
    <w:rsid w:val="000704DA"/>
    <w:rsid w:val="00071D22"/>
    <w:rsid w:val="00076A27"/>
    <w:rsid w:val="000771D5"/>
    <w:rsid w:val="00090CDB"/>
    <w:rsid w:val="00091314"/>
    <w:rsid w:val="00097D78"/>
    <w:rsid w:val="000A0003"/>
    <w:rsid w:val="000A3F1F"/>
    <w:rsid w:val="000A580A"/>
    <w:rsid w:val="000A59E4"/>
    <w:rsid w:val="000A71AF"/>
    <w:rsid w:val="000B695C"/>
    <w:rsid w:val="000D1CEC"/>
    <w:rsid w:val="000D67C7"/>
    <w:rsid w:val="000E0031"/>
    <w:rsid w:val="000E585E"/>
    <w:rsid w:val="000F334F"/>
    <w:rsid w:val="000F52B2"/>
    <w:rsid w:val="000F63DF"/>
    <w:rsid w:val="000F7277"/>
    <w:rsid w:val="00105333"/>
    <w:rsid w:val="00111C65"/>
    <w:rsid w:val="00114C12"/>
    <w:rsid w:val="00122458"/>
    <w:rsid w:val="00123A26"/>
    <w:rsid w:val="0013555D"/>
    <w:rsid w:val="00135FA9"/>
    <w:rsid w:val="00136084"/>
    <w:rsid w:val="00137799"/>
    <w:rsid w:val="00140C73"/>
    <w:rsid w:val="001419DC"/>
    <w:rsid w:val="00143CC8"/>
    <w:rsid w:val="00147160"/>
    <w:rsid w:val="00151D12"/>
    <w:rsid w:val="00152746"/>
    <w:rsid w:val="00153F2F"/>
    <w:rsid w:val="00155C0A"/>
    <w:rsid w:val="00156017"/>
    <w:rsid w:val="00161B62"/>
    <w:rsid w:val="001628B1"/>
    <w:rsid w:val="001640D8"/>
    <w:rsid w:val="00167DA0"/>
    <w:rsid w:val="00172A81"/>
    <w:rsid w:val="00172BDF"/>
    <w:rsid w:val="001765A4"/>
    <w:rsid w:val="00181573"/>
    <w:rsid w:val="00181579"/>
    <w:rsid w:val="001816AF"/>
    <w:rsid w:val="00182776"/>
    <w:rsid w:val="001841FB"/>
    <w:rsid w:val="00195812"/>
    <w:rsid w:val="00196D4E"/>
    <w:rsid w:val="00196F43"/>
    <w:rsid w:val="001A1523"/>
    <w:rsid w:val="001A1AFB"/>
    <w:rsid w:val="001A2342"/>
    <w:rsid w:val="001A77C1"/>
    <w:rsid w:val="001B15A6"/>
    <w:rsid w:val="001B18E7"/>
    <w:rsid w:val="001B2EED"/>
    <w:rsid w:val="001B2F3F"/>
    <w:rsid w:val="001B48DD"/>
    <w:rsid w:val="001C0E52"/>
    <w:rsid w:val="001C19CA"/>
    <w:rsid w:val="001C5102"/>
    <w:rsid w:val="001D0BD7"/>
    <w:rsid w:val="001D117F"/>
    <w:rsid w:val="001D171A"/>
    <w:rsid w:val="001D586B"/>
    <w:rsid w:val="001D5A7F"/>
    <w:rsid w:val="001D6346"/>
    <w:rsid w:val="001E03AE"/>
    <w:rsid w:val="001E1D14"/>
    <w:rsid w:val="001E57CC"/>
    <w:rsid w:val="001E57ED"/>
    <w:rsid w:val="001E6156"/>
    <w:rsid w:val="001E7C5F"/>
    <w:rsid w:val="001F0443"/>
    <w:rsid w:val="001F16EC"/>
    <w:rsid w:val="001F3E11"/>
    <w:rsid w:val="001F5E80"/>
    <w:rsid w:val="001F7972"/>
    <w:rsid w:val="002026EB"/>
    <w:rsid w:val="00203165"/>
    <w:rsid w:val="0020361D"/>
    <w:rsid w:val="00210806"/>
    <w:rsid w:val="00211ADC"/>
    <w:rsid w:val="00213908"/>
    <w:rsid w:val="00213EF5"/>
    <w:rsid w:val="00216101"/>
    <w:rsid w:val="002220A5"/>
    <w:rsid w:val="0022420E"/>
    <w:rsid w:val="002277A7"/>
    <w:rsid w:val="00227FE1"/>
    <w:rsid w:val="00235DBF"/>
    <w:rsid w:val="002407BB"/>
    <w:rsid w:val="002435C2"/>
    <w:rsid w:val="0024375F"/>
    <w:rsid w:val="00243AFA"/>
    <w:rsid w:val="002451F4"/>
    <w:rsid w:val="0024523D"/>
    <w:rsid w:val="00245621"/>
    <w:rsid w:val="00247D68"/>
    <w:rsid w:val="00256890"/>
    <w:rsid w:val="00263801"/>
    <w:rsid w:val="00263CD7"/>
    <w:rsid w:val="00264CC5"/>
    <w:rsid w:val="00264F3A"/>
    <w:rsid w:val="00273DAA"/>
    <w:rsid w:val="0027724F"/>
    <w:rsid w:val="00280DA3"/>
    <w:rsid w:val="002812FE"/>
    <w:rsid w:val="00281AB2"/>
    <w:rsid w:val="00284972"/>
    <w:rsid w:val="0028773A"/>
    <w:rsid w:val="00287C36"/>
    <w:rsid w:val="00287E99"/>
    <w:rsid w:val="0029068A"/>
    <w:rsid w:val="00291521"/>
    <w:rsid w:val="00293060"/>
    <w:rsid w:val="0029666E"/>
    <w:rsid w:val="002971DB"/>
    <w:rsid w:val="002A0191"/>
    <w:rsid w:val="002A3324"/>
    <w:rsid w:val="002B0D74"/>
    <w:rsid w:val="002B2847"/>
    <w:rsid w:val="002B417C"/>
    <w:rsid w:val="002C297D"/>
    <w:rsid w:val="002C29AD"/>
    <w:rsid w:val="002C3532"/>
    <w:rsid w:val="002C485C"/>
    <w:rsid w:val="002C77E8"/>
    <w:rsid w:val="002D6BA6"/>
    <w:rsid w:val="002E1FC8"/>
    <w:rsid w:val="002E2E81"/>
    <w:rsid w:val="002E57DC"/>
    <w:rsid w:val="002E6CBF"/>
    <w:rsid w:val="002E79BE"/>
    <w:rsid w:val="002E7C97"/>
    <w:rsid w:val="002F08AE"/>
    <w:rsid w:val="002F1390"/>
    <w:rsid w:val="002F4110"/>
    <w:rsid w:val="002F50A4"/>
    <w:rsid w:val="003003A0"/>
    <w:rsid w:val="003033C7"/>
    <w:rsid w:val="00305CD1"/>
    <w:rsid w:val="0031391A"/>
    <w:rsid w:val="00313A53"/>
    <w:rsid w:val="00316B88"/>
    <w:rsid w:val="00317DA0"/>
    <w:rsid w:val="00322EB4"/>
    <w:rsid w:val="003246F4"/>
    <w:rsid w:val="003257FC"/>
    <w:rsid w:val="00334456"/>
    <w:rsid w:val="003370B0"/>
    <w:rsid w:val="003377B3"/>
    <w:rsid w:val="00344152"/>
    <w:rsid w:val="003462F9"/>
    <w:rsid w:val="00346724"/>
    <w:rsid w:val="0035031A"/>
    <w:rsid w:val="003516B0"/>
    <w:rsid w:val="00354CAC"/>
    <w:rsid w:val="00357062"/>
    <w:rsid w:val="0036326D"/>
    <w:rsid w:val="00365FA0"/>
    <w:rsid w:val="003769BA"/>
    <w:rsid w:val="00377D1C"/>
    <w:rsid w:val="0038209A"/>
    <w:rsid w:val="0038487D"/>
    <w:rsid w:val="00386B68"/>
    <w:rsid w:val="00387492"/>
    <w:rsid w:val="00394E32"/>
    <w:rsid w:val="00395C57"/>
    <w:rsid w:val="003A292D"/>
    <w:rsid w:val="003A6A1F"/>
    <w:rsid w:val="003A6F7A"/>
    <w:rsid w:val="003B0D13"/>
    <w:rsid w:val="003B12A2"/>
    <w:rsid w:val="003B205B"/>
    <w:rsid w:val="003B3007"/>
    <w:rsid w:val="003B501B"/>
    <w:rsid w:val="003B7D7F"/>
    <w:rsid w:val="003C07C8"/>
    <w:rsid w:val="003C08BB"/>
    <w:rsid w:val="003C1CD3"/>
    <w:rsid w:val="003C47E8"/>
    <w:rsid w:val="003C61DF"/>
    <w:rsid w:val="003D05E8"/>
    <w:rsid w:val="003D0AC2"/>
    <w:rsid w:val="003D1A59"/>
    <w:rsid w:val="003D2085"/>
    <w:rsid w:val="003D2E76"/>
    <w:rsid w:val="003D423D"/>
    <w:rsid w:val="003D736E"/>
    <w:rsid w:val="003E06D5"/>
    <w:rsid w:val="003E071C"/>
    <w:rsid w:val="003E1703"/>
    <w:rsid w:val="003E2603"/>
    <w:rsid w:val="003E41C1"/>
    <w:rsid w:val="003E506A"/>
    <w:rsid w:val="003E5711"/>
    <w:rsid w:val="003E6181"/>
    <w:rsid w:val="003E7D46"/>
    <w:rsid w:val="003F04DD"/>
    <w:rsid w:val="003F153C"/>
    <w:rsid w:val="003F16F9"/>
    <w:rsid w:val="003F1AAA"/>
    <w:rsid w:val="003F1E83"/>
    <w:rsid w:val="003F3CD5"/>
    <w:rsid w:val="003F405A"/>
    <w:rsid w:val="003F51F9"/>
    <w:rsid w:val="003F5C20"/>
    <w:rsid w:val="003F5FE6"/>
    <w:rsid w:val="00404C54"/>
    <w:rsid w:val="00405D45"/>
    <w:rsid w:val="00406774"/>
    <w:rsid w:val="004068E7"/>
    <w:rsid w:val="00407CEA"/>
    <w:rsid w:val="0041275E"/>
    <w:rsid w:val="004142B0"/>
    <w:rsid w:val="00414F2E"/>
    <w:rsid w:val="00415387"/>
    <w:rsid w:val="004212D9"/>
    <w:rsid w:val="00422020"/>
    <w:rsid w:val="00423883"/>
    <w:rsid w:val="00424755"/>
    <w:rsid w:val="004249BD"/>
    <w:rsid w:val="00424D31"/>
    <w:rsid w:val="004265A0"/>
    <w:rsid w:val="00427184"/>
    <w:rsid w:val="004360B2"/>
    <w:rsid w:val="0043612A"/>
    <w:rsid w:val="00436CAE"/>
    <w:rsid w:val="00437ACA"/>
    <w:rsid w:val="00446250"/>
    <w:rsid w:val="00450F11"/>
    <w:rsid w:val="004532AE"/>
    <w:rsid w:val="004553FF"/>
    <w:rsid w:val="00463656"/>
    <w:rsid w:val="00463BFA"/>
    <w:rsid w:val="004645F5"/>
    <w:rsid w:val="00467A9B"/>
    <w:rsid w:val="00471180"/>
    <w:rsid w:val="00471ADA"/>
    <w:rsid w:val="004722AD"/>
    <w:rsid w:val="00472415"/>
    <w:rsid w:val="00473943"/>
    <w:rsid w:val="00490F07"/>
    <w:rsid w:val="0049399B"/>
    <w:rsid w:val="00493E3D"/>
    <w:rsid w:val="004949C2"/>
    <w:rsid w:val="00496939"/>
    <w:rsid w:val="004A08E4"/>
    <w:rsid w:val="004A0BE7"/>
    <w:rsid w:val="004A3FB8"/>
    <w:rsid w:val="004A4C22"/>
    <w:rsid w:val="004A6815"/>
    <w:rsid w:val="004A7000"/>
    <w:rsid w:val="004A7277"/>
    <w:rsid w:val="004C02E6"/>
    <w:rsid w:val="004C042F"/>
    <w:rsid w:val="004C705B"/>
    <w:rsid w:val="004C7E04"/>
    <w:rsid w:val="004D0CC0"/>
    <w:rsid w:val="004D285D"/>
    <w:rsid w:val="004D2B9E"/>
    <w:rsid w:val="004D6361"/>
    <w:rsid w:val="004D794E"/>
    <w:rsid w:val="004E2828"/>
    <w:rsid w:val="004F030A"/>
    <w:rsid w:val="004F1B55"/>
    <w:rsid w:val="0050634A"/>
    <w:rsid w:val="00506BD9"/>
    <w:rsid w:val="005107AB"/>
    <w:rsid w:val="00514428"/>
    <w:rsid w:val="00517998"/>
    <w:rsid w:val="005210B4"/>
    <w:rsid w:val="00521CA2"/>
    <w:rsid w:val="00527C5D"/>
    <w:rsid w:val="00531A2E"/>
    <w:rsid w:val="00535794"/>
    <w:rsid w:val="00535B49"/>
    <w:rsid w:val="00537725"/>
    <w:rsid w:val="00541666"/>
    <w:rsid w:val="0054188D"/>
    <w:rsid w:val="005422B1"/>
    <w:rsid w:val="005426B0"/>
    <w:rsid w:val="0054463D"/>
    <w:rsid w:val="00545E0D"/>
    <w:rsid w:val="00556660"/>
    <w:rsid w:val="005619AF"/>
    <w:rsid w:val="00562590"/>
    <w:rsid w:val="00563123"/>
    <w:rsid w:val="00564512"/>
    <w:rsid w:val="00564AA2"/>
    <w:rsid w:val="0056657A"/>
    <w:rsid w:val="005667B5"/>
    <w:rsid w:val="00574194"/>
    <w:rsid w:val="00576F77"/>
    <w:rsid w:val="00581175"/>
    <w:rsid w:val="00583968"/>
    <w:rsid w:val="00585C14"/>
    <w:rsid w:val="00586E4B"/>
    <w:rsid w:val="00590BD7"/>
    <w:rsid w:val="00592C3B"/>
    <w:rsid w:val="00593F58"/>
    <w:rsid w:val="00594573"/>
    <w:rsid w:val="00595685"/>
    <w:rsid w:val="005975E7"/>
    <w:rsid w:val="005A0D2B"/>
    <w:rsid w:val="005B101C"/>
    <w:rsid w:val="005B3707"/>
    <w:rsid w:val="005B7727"/>
    <w:rsid w:val="005C1FB1"/>
    <w:rsid w:val="005C4686"/>
    <w:rsid w:val="005C5C61"/>
    <w:rsid w:val="005D07BF"/>
    <w:rsid w:val="005D3590"/>
    <w:rsid w:val="005D5A86"/>
    <w:rsid w:val="005E1A7F"/>
    <w:rsid w:val="005E343A"/>
    <w:rsid w:val="005E3A71"/>
    <w:rsid w:val="005E3FA1"/>
    <w:rsid w:val="005E4FEE"/>
    <w:rsid w:val="005E5B83"/>
    <w:rsid w:val="005F03E8"/>
    <w:rsid w:val="005F0FAB"/>
    <w:rsid w:val="005F13ED"/>
    <w:rsid w:val="005F4D47"/>
    <w:rsid w:val="005F513F"/>
    <w:rsid w:val="005F78F4"/>
    <w:rsid w:val="00602060"/>
    <w:rsid w:val="00610FD7"/>
    <w:rsid w:val="00611B2A"/>
    <w:rsid w:val="006122EF"/>
    <w:rsid w:val="00613706"/>
    <w:rsid w:val="00616882"/>
    <w:rsid w:val="00621F29"/>
    <w:rsid w:val="00631233"/>
    <w:rsid w:val="00640E34"/>
    <w:rsid w:val="00641DA1"/>
    <w:rsid w:val="006425F6"/>
    <w:rsid w:val="006430FC"/>
    <w:rsid w:val="00645E70"/>
    <w:rsid w:val="00647D04"/>
    <w:rsid w:val="006532E4"/>
    <w:rsid w:val="00654F3D"/>
    <w:rsid w:val="00655381"/>
    <w:rsid w:val="00655EEB"/>
    <w:rsid w:val="006568EF"/>
    <w:rsid w:val="006604F6"/>
    <w:rsid w:val="006634D3"/>
    <w:rsid w:val="00666319"/>
    <w:rsid w:val="006702DC"/>
    <w:rsid w:val="00670476"/>
    <w:rsid w:val="00670734"/>
    <w:rsid w:val="00671989"/>
    <w:rsid w:val="00671C38"/>
    <w:rsid w:val="00672058"/>
    <w:rsid w:val="00672A11"/>
    <w:rsid w:val="00673E04"/>
    <w:rsid w:val="0067593E"/>
    <w:rsid w:val="006761A6"/>
    <w:rsid w:val="0068274A"/>
    <w:rsid w:val="00683C9A"/>
    <w:rsid w:val="00683DF4"/>
    <w:rsid w:val="006866E5"/>
    <w:rsid w:val="00687004"/>
    <w:rsid w:val="00691011"/>
    <w:rsid w:val="00691810"/>
    <w:rsid w:val="006933CB"/>
    <w:rsid w:val="0069413B"/>
    <w:rsid w:val="0069522F"/>
    <w:rsid w:val="006A0BE9"/>
    <w:rsid w:val="006A16FA"/>
    <w:rsid w:val="006A5E9F"/>
    <w:rsid w:val="006B1F83"/>
    <w:rsid w:val="006B2097"/>
    <w:rsid w:val="006B33FD"/>
    <w:rsid w:val="006B40BC"/>
    <w:rsid w:val="006B7DE8"/>
    <w:rsid w:val="006C4C94"/>
    <w:rsid w:val="006C59BE"/>
    <w:rsid w:val="006C75AD"/>
    <w:rsid w:val="006C7834"/>
    <w:rsid w:val="006D028C"/>
    <w:rsid w:val="006D078B"/>
    <w:rsid w:val="006D07C9"/>
    <w:rsid w:val="006D3663"/>
    <w:rsid w:val="006D5181"/>
    <w:rsid w:val="006D576A"/>
    <w:rsid w:val="006E19EA"/>
    <w:rsid w:val="006E2FB9"/>
    <w:rsid w:val="006E704D"/>
    <w:rsid w:val="006F70DC"/>
    <w:rsid w:val="0070396B"/>
    <w:rsid w:val="00704A67"/>
    <w:rsid w:val="00722311"/>
    <w:rsid w:val="00723683"/>
    <w:rsid w:val="00723B75"/>
    <w:rsid w:val="0072488E"/>
    <w:rsid w:val="00730294"/>
    <w:rsid w:val="0073070D"/>
    <w:rsid w:val="00730E0E"/>
    <w:rsid w:val="007323D4"/>
    <w:rsid w:val="007336FC"/>
    <w:rsid w:val="00733878"/>
    <w:rsid w:val="00741202"/>
    <w:rsid w:val="00744361"/>
    <w:rsid w:val="00746860"/>
    <w:rsid w:val="00747404"/>
    <w:rsid w:val="007508C9"/>
    <w:rsid w:val="00751117"/>
    <w:rsid w:val="00751726"/>
    <w:rsid w:val="0075186F"/>
    <w:rsid w:val="00753775"/>
    <w:rsid w:val="00756D05"/>
    <w:rsid w:val="007573CD"/>
    <w:rsid w:val="00761F77"/>
    <w:rsid w:val="0076229A"/>
    <w:rsid w:val="00762F5C"/>
    <w:rsid w:val="007640FA"/>
    <w:rsid w:val="00765213"/>
    <w:rsid w:val="00765980"/>
    <w:rsid w:val="0076795B"/>
    <w:rsid w:val="00770C12"/>
    <w:rsid w:val="007711DE"/>
    <w:rsid w:val="00773A07"/>
    <w:rsid w:val="00783414"/>
    <w:rsid w:val="00784D94"/>
    <w:rsid w:val="00785D18"/>
    <w:rsid w:val="007870A2"/>
    <w:rsid w:val="007872F5"/>
    <w:rsid w:val="00790586"/>
    <w:rsid w:val="007906B3"/>
    <w:rsid w:val="00791824"/>
    <w:rsid w:val="00792600"/>
    <w:rsid w:val="0079384B"/>
    <w:rsid w:val="00794B48"/>
    <w:rsid w:val="0079564D"/>
    <w:rsid w:val="007968A0"/>
    <w:rsid w:val="0079757C"/>
    <w:rsid w:val="00797EA5"/>
    <w:rsid w:val="007A0C0F"/>
    <w:rsid w:val="007A1196"/>
    <w:rsid w:val="007A4B0C"/>
    <w:rsid w:val="007A6BBD"/>
    <w:rsid w:val="007B2730"/>
    <w:rsid w:val="007B4561"/>
    <w:rsid w:val="007B4956"/>
    <w:rsid w:val="007B4E33"/>
    <w:rsid w:val="007C2593"/>
    <w:rsid w:val="007C30B1"/>
    <w:rsid w:val="007C5466"/>
    <w:rsid w:val="007D04F3"/>
    <w:rsid w:val="007D2F02"/>
    <w:rsid w:val="007D6BED"/>
    <w:rsid w:val="007E28C6"/>
    <w:rsid w:val="007E4308"/>
    <w:rsid w:val="007E55B3"/>
    <w:rsid w:val="007E6FF0"/>
    <w:rsid w:val="007E714D"/>
    <w:rsid w:val="007E77EB"/>
    <w:rsid w:val="007F3757"/>
    <w:rsid w:val="007F424F"/>
    <w:rsid w:val="007F479D"/>
    <w:rsid w:val="00802969"/>
    <w:rsid w:val="008052FF"/>
    <w:rsid w:val="008054A9"/>
    <w:rsid w:val="008106F1"/>
    <w:rsid w:val="008156DB"/>
    <w:rsid w:val="008233A4"/>
    <w:rsid w:val="00824414"/>
    <w:rsid w:val="00824466"/>
    <w:rsid w:val="00825449"/>
    <w:rsid w:val="00827405"/>
    <w:rsid w:val="0082796B"/>
    <w:rsid w:val="00832D09"/>
    <w:rsid w:val="008348D5"/>
    <w:rsid w:val="008422AC"/>
    <w:rsid w:val="00855663"/>
    <w:rsid w:val="0086022A"/>
    <w:rsid w:val="008664BA"/>
    <w:rsid w:val="008678B9"/>
    <w:rsid w:val="008716B3"/>
    <w:rsid w:val="008743CB"/>
    <w:rsid w:val="0087677B"/>
    <w:rsid w:val="00886476"/>
    <w:rsid w:val="00886542"/>
    <w:rsid w:val="008907D4"/>
    <w:rsid w:val="00892C3A"/>
    <w:rsid w:val="008936D9"/>
    <w:rsid w:val="00897075"/>
    <w:rsid w:val="008A558B"/>
    <w:rsid w:val="008A7481"/>
    <w:rsid w:val="008A7BFD"/>
    <w:rsid w:val="008B1356"/>
    <w:rsid w:val="008B2179"/>
    <w:rsid w:val="008B5B83"/>
    <w:rsid w:val="008B7FAA"/>
    <w:rsid w:val="008C467D"/>
    <w:rsid w:val="008C7097"/>
    <w:rsid w:val="008D3B4C"/>
    <w:rsid w:val="008D5041"/>
    <w:rsid w:val="008D5793"/>
    <w:rsid w:val="008D7988"/>
    <w:rsid w:val="008D7FBF"/>
    <w:rsid w:val="008E0334"/>
    <w:rsid w:val="008E09C1"/>
    <w:rsid w:val="008E1687"/>
    <w:rsid w:val="008E16B9"/>
    <w:rsid w:val="008E2146"/>
    <w:rsid w:val="008E39AF"/>
    <w:rsid w:val="008E3D4D"/>
    <w:rsid w:val="008F1DF2"/>
    <w:rsid w:val="008F2265"/>
    <w:rsid w:val="008F48CF"/>
    <w:rsid w:val="008F619B"/>
    <w:rsid w:val="0090394E"/>
    <w:rsid w:val="00910718"/>
    <w:rsid w:val="00913052"/>
    <w:rsid w:val="009131A5"/>
    <w:rsid w:val="00913F33"/>
    <w:rsid w:val="00914AF7"/>
    <w:rsid w:val="009151EE"/>
    <w:rsid w:val="00920E14"/>
    <w:rsid w:val="00921EF2"/>
    <w:rsid w:val="00922AFB"/>
    <w:rsid w:val="0092386A"/>
    <w:rsid w:val="00924EED"/>
    <w:rsid w:val="0092682C"/>
    <w:rsid w:val="00934E5B"/>
    <w:rsid w:val="00937C28"/>
    <w:rsid w:val="00941CB4"/>
    <w:rsid w:val="009450FE"/>
    <w:rsid w:val="00945FF1"/>
    <w:rsid w:val="00946C3B"/>
    <w:rsid w:val="009530B3"/>
    <w:rsid w:val="00957C3A"/>
    <w:rsid w:val="00957FBD"/>
    <w:rsid w:val="00960F9C"/>
    <w:rsid w:val="00966C17"/>
    <w:rsid w:val="009673BB"/>
    <w:rsid w:val="009761ED"/>
    <w:rsid w:val="00977008"/>
    <w:rsid w:val="00977F22"/>
    <w:rsid w:val="00983677"/>
    <w:rsid w:val="00984FB0"/>
    <w:rsid w:val="00986458"/>
    <w:rsid w:val="00990F27"/>
    <w:rsid w:val="00994824"/>
    <w:rsid w:val="009960E6"/>
    <w:rsid w:val="009A14DD"/>
    <w:rsid w:val="009A26B2"/>
    <w:rsid w:val="009A7B12"/>
    <w:rsid w:val="009A7CE8"/>
    <w:rsid w:val="009B066C"/>
    <w:rsid w:val="009C2628"/>
    <w:rsid w:val="009C5B98"/>
    <w:rsid w:val="009D49B5"/>
    <w:rsid w:val="009D7002"/>
    <w:rsid w:val="009F4D69"/>
    <w:rsid w:val="00A001D9"/>
    <w:rsid w:val="00A02775"/>
    <w:rsid w:val="00A04E1C"/>
    <w:rsid w:val="00A06CB8"/>
    <w:rsid w:val="00A1254B"/>
    <w:rsid w:val="00A13DC5"/>
    <w:rsid w:val="00A15333"/>
    <w:rsid w:val="00A160FE"/>
    <w:rsid w:val="00A27282"/>
    <w:rsid w:val="00A329F0"/>
    <w:rsid w:val="00A36D52"/>
    <w:rsid w:val="00A40123"/>
    <w:rsid w:val="00A41C73"/>
    <w:rsid w:val="00A42FE4"/>
    <w:rsid w:val="00A437BF"/>
    <w:rsid w:val="00A4441E"/>
    <w:rsid w:val="00A46150"/>
    <w:rsid w:val="00A46FA0"/>
    <w:rsid w:val="00A51B4B"/>
    <w:rsid w:val="00A528D1"/>
    <w:rsid w:val="00A52A51"/>
    <w:rsid w:val="00A52C17"/>
    <w:rsid w:val="00A52E66"/>
    <w:rsid w:val="00A54228"/>
    <w:rsid w:val="00A548B6"/>
    <w:rsid w:val="00A561EC"/>
    <w:rsid w:val="00A56A3A"/>
    <w:rsid w:val="00A56F08"/>
    <w:rsid w:val="00A62156"/>
    <w:rsid w:val="00A64DFE"/>
    <w:rsid w:val="00A66556"/>
    <w:rsid w:val="00A66AC4"/>
    <w:rsid w:val="00A67B12"/>
    <w:rsid w:val="00A67B6B"/>
    <w:rsid w:val="00A67CDE"/>
    <w:rsid w:val="00A70884"/>
    <w:rsid w:val="00A72A24"/>
    <w:rsid w:val="00A73BB7"/>
    <w:rsid w:val="00A74453"/>
    <w:rsid w:val="00A80C53"/>
    <w:rsid w:val="00A82787"/>
    <w:rsid w:val="00A83E1F"/>
    <w:rsid w:val="00A8700C"/>
    <w:rsid w:val="00A872DB"/>
    <w:rsid w:val="00A9145B"/>
    <w:rsid w:val="00A92070"/>
    <w:rsid w:val="00A962E8"/>
    <w:rsid w:val="00A96A58"/>
    <w:rsid w:val="00AA10E4"/>
    <w:rsid w:val="00AA1DFF"/>
    <w:rsid w:val="00AA1EF0"/>
    <w:rsid w:val="00AA22AE"/>
    <w:rsid w:val="00AA2578"/>
    <w:rsid w:val="00AA5F78"/>
    <w:rsid w:val="00AA6CA0"/>
    <w:rsid w:val="00AB6202"/>
    <w:rsid w:val="00AB7BE7"/>
    <w:rsid w:val="00AB7F34"/>
    <w:rsid w:val="00AC0044"/>
    <w:rsid w:val="00AC0102"/>
    <w:rsid w:val="00AC1DEE"/>
    <w:rsid w:val="00AC25B0"/>
    <w:rsid w:val="00AC3C95"/>
    <w:rsid w:val="00AC6CED"/>
    <w:rsid w:val="00AD0D9F"/>
    <w:rsid w:val="00AD2C9F"/>
    <w:rsid w:val="00AD4234"/>
    <w:rsid w:val="00AD4DF4"/>
    <w:rsid w:val="00AD6973"/>
    <w:rsid w:val="00AE09C7"/>
    <w:rsid w:val="00AE1B7B"/>
    <w:rsid w:val="00AE5BEF"/>
    <w:rsid w:val="00AF0364"/>
    <w:rsid w:val="00AF26CF"/>
    <w:rsid w:val="00AF6557"/>
    <w:rsid w:val="00AF6709"/>
    <w:rsid w:val="00AF7126"/>
    <w:rsid w:val="00B01E31"/>
    <w:rsid w:val="00B02352"/>
    <w:rsid w:val="00B06253"/>
    <w:rsid w:val="00B079A3"/>
    <w:rsid w:val="00B16668"/>
    <w:rsid w:val="00B16AA9"/>
    <w:rsid w:val="00B213EB"/>
    <w:rsid w:val="00B21EFB"/>
    <w:rsid w:val="00B227A5"/>
    <w:rsid w:val="00B22CE7"/>
    <w:rsid w:val="00B2382A"/>
    <w:rsid w:val="00B30BBB"/>
    <w:rsid w:val="00B34DA0"/>
    <w:rsid w:val="00B40CD8"/>
    <w:rsid w:val="00B4213C"/>
    <w:rsid w:val="00B4564D"/>
    <w:rsid w:val="00B47D62"/>
    <w:rsid w:val="00B50354"/>
    <w:rsid w:val="00B55845"/>
    <w:rsid w:val="00B56D1F"/>
    <w:rsid w:val="00B6023A"/>
    <w:rsid w:val="00B63884"/>
    <w:rsid w:val="00B64BF4"/>
    <w:rsid w:val="00B677B2"/>
    <w:rsid w:val="00B678DA"/>
    <w:rsid w:val="00B67D9E"/>
    <w:rsid w:val="00B710DF"/>
    <w:rsid w:val="00B748A1"/>
    <w:rsid w:val="00B80EFC"/>
    <w:rsid w:val="00B83DB1"/>
    <w:rsid w:val="00B840A9"/>
    <w:rsid w:val="00B843A0"/>
    <w:rsid w:val="00B84976"/>
    <w:rsid w:val="00B84A87"/>
    <w:rsid w:val="00B913AE"/>
    <w:rsid w:val="00B91D76"/>
    <w:rsid w:val="00B9304E"/>
    <w:rsid w:val="00B94878"/>
    <w:rsid w:val="00B963C0"/>
    <w:rsid w:val="00BA6885"/>
    <w:rsid w:val="00BB258B"/>
    <w:rsid w:val="00BB5483"/>
    <w:rsid w:val="00BB65FE"/>
    <w:rsid w:val="00BB7FD0"/>
    <w:rsid w:val="00BC1C49"/>
    <w:rsid w:val="00BC247B"/>
    <w:rsid w:val="00BC2EF8"/>
    <w:rsid w:val="00BD0228"/>
    <w:rsid w:val="00BD4EB0"/>
    <w:rsid w:val="00BD551D"/>
    <w:rsid w:val="00BD6F87"/>
    <w:rsid w:val="00BD7837"/>
    <w:rsid w:val="00BE228D"/>
    <w:rsid w:val="00BE3EB9"/>
    <w:rsid w:val="00BE6CAE"/>
    <w:rsid w:val="00BF134B"/>
    <w:rsid w:val="00BF2AC7"/>
    <w:rsid w:val="00BF2BA4"/>
    <w:rsid w:val="00BF456D"/>
    <w:rsid w:val="00BF4A34"/>
    <w:rsid w:val="00BF5736"/>
    <w:rsid w:val="00C013E0"/>
    <w:rsid w:val="00C017B7"/>
    <w:rsid w:val="00C0295B"/>
    <w:rsid w:val="00C032DF"/>
    <w:rsid w:val="00C0476E"/>
    <w:rsid w:val="00C060E6"/>
    <w:rsid w:val="00C10D97"/>
    <w:rsid w:val="00C11EED"/>
    <w:rsid w:val="00C12FDD"/>
    <w:rsid w:val="00C16084"/>
    <w:rsid w:val="00C16964"/>
    <w:rsid w:val="00C20E89"/>
    <w:rsid w:val="00C274D7"/>
    <w:rsid w:val="00C30AAE"/>
    <w:rsid w:val="00C32F0B"/>
    <w:rsid w:val="00C34886"/>
    <w:rsid w:val="00C35837"/>
    <w:rsid w:val="00C405C0"/>
    <w:rsid w:val="00C4088B"/>
    <w:rsid w:val="00C4431B"/>
    <w:rsid w:val="00C47D8D"/>
    <w:rsid w:val="00C525BC"/>
    <w:rsid w:val="00C53A18"/>
    <w:rsid w:val="00C54076"/>
    <w:rsid w:val="00C54420"/>
    <w:rsid w:val="00C54954"/>
    <w:rsid w:val="00C55053"/>
    <w:rsid w:val="00C61B66"/>
    <w:rsid w:val="00C6444E"/>
    <w:rsid w:val="00C649E4"/>
    <w:rsid w:val="00C7002C"/>
    <w:rsid w:val="00C71161"/>
    <w:rsid w:val="00C734ED"/>
    <w:rsid w:val="00C73725"/>
    <w:rsid w:val="00C73A23"/>
    <w:rsid w:val="00C73AA3"/>
    <w:rsid w:val="00C73E5D"/>
    <w:rsid w:val="00C74762"/>
    <w:rsid w:val="00C80E3B"/>
    <w:rsid w:val="00C81BBA"/>
    <w:rsid w:val="00C82F92"/>
    <w:rsid w:val="00C8305D"/>
    <w:rsid w:val="00C83343"/>
    <w:rsid w:val="00C834E0"/>
    <w:rsid w:val="00C90971"/>
    <w:rsid w:val="00C916AF"/>
    <w:rsid w:val="00C91959"/>
    <w:rsid w:val="00C91E5A"/>
    <w:rsid w:val="00C9715B"/>
    <w:rsid w:val="00CA02E0"/>
    <w:rsid w:val="00CA1329"/>
    <w:rsid w:val="00CA2D46"/>
    <w:rsid w:val="00CA32A7"/>
    <w:rsid w:val="00CA3B8C"/>
    <w:rsid w:val="00CA49BB"/>
    <w:rsid w:val="00CA5FE2"/>
    <w:rsid w:val="00CB3561"/>
    <w:rsid w:val="00CB4D09"/>
    <w:rsid w:val="00CB6525"/>
    <w:rsid w:val="00CC36D0"/>
    <w:rsid w:val="00CC4C85"/>
    <w:rsid w:val="00CD2D26"/>
    <w:rsid w:val="00CE5C88"/>
    <w:rsid w:val="00CE7984"/>
    <w:rsid w:val="00CF1FD9"/>
    <w:rsid w:val="00CF2426"/>
    <w:rsid w:val="00CF44C8"/>
    <w:rsid w:val="00CF50BE"/>
    <w:rsid w:val="00CF5AE5"/>
    <w:rsid w:val="00CF744D"/>
    <w:rsid w:val="00D0019A"/>
    <w:rsid w:val="00D00B14"/>
    <w:rsid w:val="00D0156A"/>
    <w:rsid w:val="00D01F7D"/>
    <w:rsid w:val="00D035BF"/>
    <w:rsid w:val="00D062B9"/>
    <w:rsid w:val="00D06D36"/>
    <w:rsid w:val="00D137CF"/>
    <w:rsid w:val="00D143E1"/>
    <w:rsid w:val="00D1477B"/>
    <w:rsid w:val="00D14E3E"/>
    <w:rsid w:val="00D178E7"/>
    <w:rsid w:val="00D17F29"/>
    <w:rsid w:val="00D2031E"/>
    <w:rsid w:val="00D22CD4"/>
    <w:rsid w:val="00D31182"/>
    <w:rsid w:val="00D31B2C"/>
    <w:rsid w:val="00D36AB8"/>
    <w:rsid w:val="00D42A3F"/>
    <w:rsid w:val="00D43AC2"/>
    <w:rsid w:val="00D43CBD"/>
    <w:rsid w:val="00D43D2A"/>
    <w:rsid w:val="00D43E85"/>
    <w:rsid w:val="00D50BCD"/>
    <w:rsid w:val="00D517E7"/>
    <w:rsid w:val="00D546FF"/>
    <w:rsid w:val="00D55277"/>
    <w:rsid w:val="00D5607D"/>
    <w:rsid w:val="00D616DE"/>
    <w:rsid w:val="00D6417B"/>
    <w:rsid w:val="00D650BE"/>
    <w:rsid w:val="00D6510F"/>
    <w:rsid w:val="00D6585C"/>
    <w:rsid w:val="00D6719A"/>
    <w:rsid w:val="00D71F82"/>
    <w:rsid w:val="00D73445"/>
    <w:rsid w:val="00D737FF"/>
    <w:rsid w:val="00D776CF"/>
    <w:rsid w:val="00D82E31"/>
    <w:rsid w:val="00D86B00"/>
    <w:rsid w:val="00D92933"/>
    <w:rsid w:val="00D92FCE"/>
    <w:rsid w:val="00D948E1"/>
    <w:rsid w:val="00D95F16"/>
    <w:rsid w:val="00D961BA"/>
    <w:rsid w:val="00DA09BC"/>
    <w:rsid w:val="00DA1F4B"/>
    <w:rsid w:val="00DB07B8"/>
    <w:rsid w:val="00DB1335"/>
    <w:rsid w:val="00DB5792"/>
    <w:rsid w:val="00DB6026"/>
    <w:rsid w:val="00DB669B"/>
    <w:rsid w:val="00DC0727"/>
    <w:rsid w:val="00DC395A"/>
    <w:rsid w:val="00DC3C1B"/>
    <w:rsid w:val="00DC50F8"/>
    <w:rsid w:val="00DC76B5"/>
    <w:rsid w:val="00DD31A2"/>
    <w:rsid w:val="00DD6F20"/>
    <w:rsid w:val="00DE1129"/>
    <w:rsid w:val="00DE2A2B"/>
    <w:rsid w:val="00DE65BC"/>
    <w:rsid w:val="00DE6744"/>
    <w:rsid w:val="00DE725B"/>
    <w:rsid w:val="00DF3949"/>
    <w:rsid w:val="00DF3A24"/>
    <w:rsid w:val="00DF5584"/>
    <w:rsid w:val="00E00DB1"/>
    <w:rsid w:val="00E03F6A"/>
    <w:rsid w:val="00E1476C"/>
    <w:rsid w:val="00E1511B"/>
    <w:rsid w:val="00E1514F"/>
    <w:rsid w:val="00E161BE"/>
    <w:rsid w:val="00E16E15"/>
    <w:rsid w:val="00E16EE3"/>
    <w:rsid w:val="00E1701C"/>
    <w:rsid w:val="00E20044"/>
    <w:rsid w:val="00E20F82"/>
    <w:rsid w:val="00E27FB3"/>
    <w:rsid w:val="00E32764"/>
    <w:rsid w:val="00E32E58"/>
    <w:rsid w:val="00E34651"/>
    <w:rsid w:val="00E404DB"/>
    <w:rsid w:val="00E41A75"/>
    <w:rsid w:val="00E42F39"/>
    <w:rsid w:val="00E43FA6"/>
    <w:rsid w:val="00E44EB5"/>
    <w:rsid w:val="00E47984"/>
    <w:rsid w:val="00E505AF"/>
    <w:rsid w:val="00E5110A"/>
    <w:rsid w:val="00E55414"/>
    <w:rsid w:val="00E5726C"/>
    <w:rsid w:val="00E573E6"/>
    <w:rsid w:val="00E651C2"/>
    <w:rsid w:val="00E6702C"/>
    <w:rsid w:val="00E7189A"/>
    <w:rsid w:val="00E7359D"/>
    <w:rsid w:val="00E75421"/>
    <w:rsid w:val="00E77412"/>
    <w:rsid w:val="00E9233F"/>
    <w:rsid w:val="00E93D35"/>
    <w:rsid w:val="00E95E70"/>
    <w:rsid w:val="00E96D44"/>
    <w:rsid w:val="00E97178"/>
    <w:rsid w:val="00E975F3"/>
    <w:rsid w:val="00EA32DF"/>
    <w:rsid w:val="00EB72A5"/>
    <w:rsid w:val="00EC09A5"/>
    <w:rsid w:val="00EC0D5C"/>
    <w:rsid w:val="00EC165B"/>
    <w:rsid w:val="00EC1697"/>
    <w:rsid w:val="00EC1C21"/>
    <w:rsid w:val="00EC2E12"/>
    <w:rsid w:val="00EC4886"/>
    <w:rsid w:val="00EC5157"/>
    <w:rsid w:val="00ED0399"/>
    <w:rsid w:val="00ED187E"/>
    <w:rsid w:val="00ED32CB"/>
    <w:rsid w:val="00ED3D24"/>
    <w:rsid w:val="00ED4224"/>
    <w:rsid w:val="00ED6A8D"/>
    <w:rsid w:val="00ED6F1F"/>
    <w:rsid w:val="00EE7891"/>
    <w:rsid w:val="00EE7C41"/>
    <w:rsid w:val="00EF28F0"/>
    <w:rsid w:val="00EF2C77"/>
    <w:rsid w:val="00F04CB8"/>
    <w:rsid w:val="00F07FB3"/>
    <w:rsid w:val="00F10401"/>
    <w:rsid w:val="00F13F73"/>
    <w:rsid w:val="00F145B2"/>
    <w:rsid w:val="00F153A6"/>
    <w:rsid w:val="00F16328"/>
    <w:rsid w:val="00F24C3A"/>
    <w:rsid w:val="00F26325"/>
    <w:rsid w:val="00F265A7"/>
    <w:rsid w:val="00F27C02"/>
    <w:rsid w:val="00F309F3"/>
    <w:rsid w:val="00F34192"/>
    <w:rsid w:val="00F3761A"/>
    <w:rsid w:val="00F40491"/>
    <w:rsid w:val="00F42095"/>
    <w:rsid w:val="00F42D22"/>
    <w:rsid w:val="00F45411"/>
    <w:rsid w:val="00F50CF4"/>
    <w:rsid w:val="00F532FB"/>
    <w:rsid w:val="00F5489E"/>
    <w:rsid w:val="00F55589"/>
    <w:rsid w:val="00F56698"/>
    <w:rsid w:val="00F56A77"/>
    <w:rsid w:val="00F60A46"/>
    <w:rsid w:val="00F60EFA"/>
    <w:rsid w:val="00F67393"/>
    <w:rsid w:val="00F716C7"/>
    <w:rsid w:val="00F73866"/>
    <w:rsid w:val="00F823E5"/>
    <w:rsid w:val="00F8575E"/>
    <w:rsid w:val="00F859E4"/>
    <w:rsid w:val="00F86DE8"/>
    <w:rsid w:val="00F87BE8"/>
    <w:rsid w:val="00F93DDF"/>
    <w:rsid w:val="00F95063"/>
    <w:rsid w:val="00F95BEB"/>
    <w:rsid w:val="00FA307B"/>
    <w:rsid w:val="00FA6280"/>
    <w:rsid w:val="00FB0DA5"/>
    <w:rsid w:val="00FB2895"/>
    <w:rsid w:val="00FB6B4F"/>
    <w:rsid w:val="00FB77F6"/>
    <w:rsid w:val="00FB7C23"/>
    <w:rsid w:val="00FB7FC6"/>
    <w:rsid w:val="00FC020F"/>
    <w:rsid w:val="00FC1B9A"/>
    <w:rsid w:val="00FC2617"/>
    <w:rsid w:val="00FD05B9"/>
    <w:rsid w:val="00FD13B2"/>
    <w:rsid w:val="00FD1E7B"/>
    <w:rsid w:val="00FD5674"/>
    <w:rsid w:val="00FD67F2"/>
    <w:rsid w:val="00FD719B"/>
    <w:rsid w:val="00FE2480"/>
    <w:rsid w:val="00FE3663"/>
    <w:rsid w:val="00FE55D3"/>
    <w:rsid w:val="00FE7E93"/>
    <w:rsid w:val="00FF27C5"/>
    <w:rsid w:val="00FF79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5B"/>
  </w:style>
  <w:style w:type="paragraph" w:styleId="Heading1">
    <w:name w:val="heading 1"/>
    <w:basedOn w:val="Normal"/>
    <w:next w:val="Normal"/>
    <w:link w:val="Heading1Char"/>
    <w:uiPriority w:val="9"/>
    <w:qFormat/>
    <w:rsid w:val="00AA1EF0"/>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1EF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1EF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31B2C"/>
    <w:pPr>
      <w:keepNext/>
      <w:keepLines/>
      <w:numPr>
        <w:ilvl w:val="3"/>
        <w:numId w:val="1"/>
      </w:numPr>
      <w:spacing w:before="200"/>
      <w:ind w:left="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31B2C"/>
    <w:pPr>
      <w:keepNext/>
      <w:keepLines/>
      <w:numPr>
        <w:ilvl w:val="4"/>
        <w:numId w:val="1"/>
      </w:numPr>
      <w:spacing w:before="200" w:after="12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A1EF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1EF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1EF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A1EF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A1EF0"/>
    <w:pPr>
      <w:spacing w:after="0" w:line="240" w:lineRule="auto"/>
    </w:pPr>
    <w:rPr>
      <w:rFonts w:eastAsiaTheme="minorEastAsia"/>
    </w:rPr>
  </w:style>
  <w:style w:type="character" w:customStyle="1" w:styleId="NoSpacingChar">
    <w:name w:val="No Spacing Char"/>
    <w:basedOn w:val="DefaultParagraphFont"/>
    <w:link w:val="NoSpacing"/>
    <w:uiPriority w:val="1"/>
    <w:rsid w:val="00AA1EF0"/>
    <w:rPr>
      <w:rFonts w:eastAsiaTheme="minorEastAsia"/>
    </w:rPr>
  </w:style>
  <w:style w:type="paragraph" w:styleId="BalloonText">
    <w:name w:val="Balloon Text"/>
    <w:basedOn w:val="Normal"/>
    <w:link w:val="BalloonTextChar"/>
    <w:uiPriority w:val="99"/>
    <w:semiHidden/>
    <w:unhideWhenUsed/>
    <w:rsid w:val="00AA1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EF0"/>
    <w:rPr>
      <w:rFonts w:ascii="Tahoma" w:hAnsi="Tahoma" w:cs="Tahoma"/>
      <w:sz w:val="16"/>
      <w:szCs w:val="16"/>
    </w:rPr>
  </w:style>
  <w:style w:type="character" w:customStyle="1" w:styleId="Heading1Char">
    <w:name w:val="Heading 1 Char"/>
    <w:basedOn w:val="DefaultParagraphFont"/>
    <w:link w:val="Heading1"/>
    <w:uiPriority w:val="9"/>
    <w:rsid w:val="00AA1E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A1E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A1E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31B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31B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A1E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A1E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A1E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A1EF0"/>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0476E"/>
    <w:pPr>
      <w:ind w:left="720"/>
      <w:contextualSpacing/>
    </w:pPr>
  </w:style>
  <w:style w:type="paragraph" w:styleId="Header">
    <w:name w:val="header"/>
    <w:basedOn w:val="Normal"/>
    <w:link w:val="HeaderChar"/>
    <w:uiPriority w:val="99"/>
    <w:semiHidden/>
    <w:unhideWhenUsed/>
    <w:rsid w:val="007711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11DE"/>
  </w:style>
  <w:style w:type="paragraph" w:styleId="Footer">
    <w:name w:val="footer"/>
    <w:basedOn w:val="Normal"/>
    <w:link w:val="FooterChar"/>
    <w:uiPriority w:val="99"/>
    <w:unhideWhenUsed/>
    <w:rsid w:val="00771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1DE"/>
  </w:style>
  <w:style w:type="paragraph" w:styleId="TOCHeading">
    <w:name w:val="TOC Heading"/>
    <w:basedOn w:val="Heading1"/>
    <w:next w:val="Normal"/>
    <w:uiPriority w:val="39"/>
    <w:semiHidden/>
    <w:unhideWhenUsed/>
    <w:qFormat/>
    <w:rsid w:val="007711DE"/>
    <w:pPr>
      <w:numPr>
        <w:numId w:val="0"/>
      </w:numPr>
      <w:outlineLvl w:val="9"/>
    </w:pPr>
  </w:style>
  <w:style w:type="paragraph" w:styleId="TOC1">
    <w:name w:val="toc 1"/>
    <w:basedOn w:val="Normal"/>
    <w:next w:val="Normal"/>
    <w:autoRedefine/>
    <w:uiPriority w:val="39"/>
    <w:unhideWhenUsed/>
    <w:rsid w:val="007711DE"/>
    <w:pPr>
      <w:spacing w:after="100"/>
    </w:pPr>
  </w:style>
  <w:style w:type="paragraph" w:styleId="TOC2">
    <w:name w:val="toc 2"/>
    <w:basedOn w:val="Normal"/>
    <w:next w:val="Normal"/>
    <w:autoRedefine/>
    <w:uiPriority w:val="39"/>
    <w:unhideWhenUsed/>
    <w:rsid w:val="007711DE"/>
    <w:pPr>
      <w:spacing w:after="100"/>
      <w:ind w:left="220"/>
    </w:pPr>
  </w:style>
  <w:style w:type="character" w:styleId="Hyperlink">
    <w:name w:val="Hyperlink"/>
    <w:basedOn w:val="DefaultParagraphFont"/>
    <w:uiPriority w:val="99"/>
    <w:unhideWhenUsed/>
    <w:rsid w:val="007711DE"/>
    <w:rPr>
      <w:color w:val="0000FF" w:themeColor="hyperlink"/>
      <w:u w:val="single"/>
    </w:rPr>
  </w:style>
  <w:style w:type="table" w:customStyle="1" w:styleId="LightList-Accent11">
    <w:name w:val="Light List - Accent 11"/>
    <w:basedOn w:val="TableNormal"/>
    <w:uiPriority w:val="61"/>
    <w:rsid w:val="007711D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7E2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7E28C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OC3">
    <w:name w:val="toc 3"/>
    <w:basedOn w:val="Normal"/>
    <w:next w:val="Normal"/>
    <w:autoRedefine/>
    <w:uiPriority w:val="39"/>
    <w:unhideWhenUsed/>
    <w:rsid w:val="00026BFE"/>
    <w:pPr>
      <w:spacing w:after="100"/>
      <w:ind w:left="440"/>
    </w:pPr>
  </w:style>
  <w:style w:type="character" w:styleId="CommentReference">
    <w:name w:val="annotation reference"/>
    <w:basedOn w:val="DefaultParagraphFont"/>
    <w:uiPriority w:val="99"/>
    <w:semiHidden/>
    <w:unhideWhenUsed/>
    <w:rsid w:val="00211ADC"/>
    <w:rPr>
      <w:sz w:val="16"/>
      <w:szCs w:val="16"/>
    </w:rPr>
  </w:style>
  <w:style w:type="paragraph" w:styleId="CommentText">
    <w:name w:val="annotation text"/>
    <w:basedOn w:val="Normal"/>
    <w:link w:val="CommentTextChar"/>
    <w:uiPriority w:val="99"/>
    <w:unhideWhenUsed/>
    <w:rsid w:val="00211ADC"/>
    <w:pPr>
      <w:spacing w:line="240" w:lineRule="auto"/>
    </w:pPr>
    <w:rPr>
      <w:sz w:val="20"/>
      <w:szCs w:val="20"/>
    </w:rPr>
  </w:style>
  <w:style w:type="character" w:customStyle="1" w:styleId="CommentTextChar">
    <w:name w:val="Comment Text Char"/>
    <w:basedOn w:val="DefaultParagraphFont"/>
    <w:link w:val="CommentText"/>
    <w:uiPriority w:val="99"/>
    <w:rsid w:val="00211ADC"/>
    <w:rPr>
      <w:sz w:val="20"/>
      <w:szCs w:val="20"/>
    </w:rPr>
  </w:style>
  <w:style w:type="paragraph" w:styleId="CommentSubject">
    <w:name w:val="annotation subject"/>
    <w:basedOn w:val="CommentText"/>
    <w:next w:val="CommentText"/>
    <w:link w:val="CommentSubjectChar"/>
    <w:uiPriority w:val="99"/>
    <w:semiHidden/>
    <w:unhideWhenUsed/>
    <w:rsid w:val="00211ADC"/>
    <w:rPr>
      <w:b/>
      <w:bCs/>
    </w:rPr>
  </w:style>
  <w:style w:type="character" w:customStyle="1" w:styleId="CommentSubjectChar">
    <w:name w:val="Comment Subject Char"/>
    <w:basedOn w:val="CommentTextChar"/>
    <w:link w:val="CommentSubject"/>
    <w:uiPriority w:val="99"/>
    <w:semiHidden/>
    <w:rsid w:val="00211ADC"/>
    <w:rPr>
      <w:b/>
      <w:bCs/>
    </w:rPr>
  </w:style>
  <w:style w:type="character" w:styleId="FollowedHyperlink">
    <w:name w:val="FollowedHyperlink"/>
    <w:basedOn w:val="DefaultParagraphFont"/>
    <w:uiPriority w:val="99"/>
    <w:semiHidden/>
    <w:unhideWhenUsed/>
    <w:rsid w:val="00741202"/>
    <w:rPr>
      <w:color w:val="800080" w:themeColor="followedHyperlink"/>
      <w:u w:val="single"/>
    </w:rPr>
  </w:style>
  <w:style w:type="character" w:customStyle="1" w:styleId="apple-converted-space">
    <w:name w:val="apple-converted-space"/>
    <w:basedOn w:val="DefaultParagraphFont"/>
    <w:rsid w:val="00DF3949"/>
  </w:style>
  <w:style w:type="paragraph" w:styleId="Caption">
    <w:name w:val="caption"/>
    <w:basedOn w:val="Normal"/>
    <w:next w:val="Normal"/>
    <w:uiPriority w:val="35"/>
    <w:unhideWhenUsed/>
    <w:qFormat/>
    <w:rsid w:val="005C1FB1"/>
    <w:pPr>
      <w:spacing w:line="240" w:lineRule="auto"/>
      <w:jc w:val="center"/>
    </w:pPr>
    <w:rPr>
      <w:b/>
      <w:bCs/>
      <w:color w:val="4F81BD" w:themeColor="accent1"/>
      <w:sz w:val="18"/>
      <w:szCs w:val="18"/>
    </w:rPr>
  </w:style>
  <w:style w:type="paragraph" w:styleId="TableofFigures">
    <w:name w:val="table of figures"/>
    <w:basedOn w:val="Normal"/>
    <w:next w:val="Normal"/>
    <w:uiPriority w:val="99"/>
    <w:unhideWhenUsed/>
    <w:rsid w:val="00B677B2"/>
    <w:pPr>
      <w:spacing w:after="0"/>
    </w:pPr>
  </w:style>
  <w:style w:type="paragraph" w:styleId="FootnoteText">
    <w:name w:val="footnote text"/>
    <w:basedOn w:val="Normal"/>
    <w:link w:val="FootnoteTextChar"/>
    <w:uiPriority w:val="99"/>
    <w:semiHidden/>
    <w:unhideWhenUsed/>
    <w:rsid w:val="001628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8B1"/>
    <w:rPr>
      <w:sz w:val="20"/>
      <w:szCs w:val="20"/>
    </w:rPr>
  </w:style>
  <w:style w:type="character" w:styleId="FootnoteReference">
    <w:name w:val="footnote reference"/>
    <w:basedOn w:val="DefaultParagraphFont"/>
    <w:uiPriority w:val="99"/>
    <w:semiHidden/>
    <w:unhideWhenUsed/>
    <w:rsid w:val="001628B1"/>
    <w:rPr>
      <w:vertAlign w:val="superscript"/>
    </w:rPr>
  </w:style>
  <w:style w:type="paragraph" w:customStyle="1" w:styleId="Default">
    <w:name w:val="Default"/>
    <w:rsid w:val="0029068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16224258">
      <w:bodyDiv w:val="1"/>
      <w:marLeft w:val="0"/>
      <w:marRight w:val="0"/>
      <w:marTop w:val="0"/>
      <w:marBottom w:val="0"/>
      <w:divBdr>
        <w:top w:val="none" w:sz="0" w:space="0" w:color="auto"/>
        <w:left w:val="none" w:sz="0" w:space="0" w:color="auto"/>
        <w:bottom w:val="none" w:sz="0" w:space="0" w:color="auto"/>
        <w:right w:val="none" w:sz="0" w:space="0" w:color="auto"/>
      </w:divBdr>
    </w:div>
    <w:div w:id="320818188">
      <w:bodyDiv w:val="1"/>
      <w:marLeft w:val="0"/>
      <w:marRight w:val="0"/>
      <w:marTop w:val="0"/>
      <w:marBottom w:val="0"/>
      <w:divBdr>
        <w:top w:val="none" w:sz="0" w:space="0" w:color="auto"/>
        <w:left w:val="none" w:sz="0" w:space="0" w:color="auto"/>
        <w:bottom w:val="none" w:sz="0" w:space="0" w:color="auto"/>
        <w:right w:val="none" w:sz="0" w:space="0" w:color="auto"/>
      </w:divBdr>
    </w:div>
    <w:div w:id="437288692">
      <w:bodyDiv w:val="1"/>
      <w:marLeft w:val="0"/>
      <w:marRight w:val="0"/>
      <w:marTop w:val="0"/>
      <w:marBottom w:val="0"/>
      <w:divBdr>
        <w:top w:val="none" w:sz="0" w:space="0" w:color="auto"/>
        <w:left w:val="none" w:sz="0" w:space="0" w:color="auto"/>
        <w:bottom w:val="none" w:sz="0" w:space="0" w:color="auto"/>
        <w:right w:val="none" w:sz="0" w:space="0" w:color="auto"/>
      </w:divBdr>
    </w:div>
    <w:div w:id="523979341">
      <w:bodyDiv w:val="1"/>
      <w:marLeft w:val="0"/>
      <w:marRight w:val="0"/>
      <w:marTop w:val="0"/>
      <w:marBottom w:val="0"/>
      <w:divBdr>
        <w:top w:val="none" w:sz="0" w:space="0" w:color="auto"/>
        <w:left w:val="none" w:sz="0" w:space="0" w:color="auto"/>
        <w:bottom w:val="none" w:sz="0" w:space="0" w:color="auto"/>
        <w:right w:val="none" w:sz="0" w:space="0" w:color="auto"/>
      </w:divBdr>
    </w:div>
    <w:div w:id="577983106">
      <w:bodyDiv w:val="1"/>
      <w:marLeft w:val="0"/>
      <w:marRight w:val="0"/>
      <w:marTop w:val="0"/>
      <w:marBottom w:val="0"/>
      <w:divBdr>
        <w:top w:val="none" w:sz="0" w:space="0" w:color="auto"/>
        <w:left w:val="none" w:sz="0" w:space="0" w:color="auto"/>
        <w:bottom w:val="none" w:sz="0" w:space="0" w:color="auto"/>
        <w:right w:val="none" w:sz="0" w:space="0" w:color="auto"/>
      </w:divBdr>
    </w:div>
    <w:div w:id="595286286">
      <w:bodyDiv w:val="1"/>
      <w:marLeft w:val="0"/>
      <w:marRight w:val="0"/>
      <w:marTop w:val="0"/>
      <w:marBottom w:val="0"/>
      <w:divBdr>
        <w:top w:val="none" w:sz="0" w:space="0" w:color="auto"/>
        <w:left w:val="none" w:sz="0" w:space="0" w:color="auto"/>
        <w:bottom w:val="none" w:sz="0" w:space="0" w:color="auto"/>
        <w:right w:val="none" w:sz="0" w:space="0" w:color="auto"/>
      </w:divBdr>
    </w:div>
    <w:div w:id="613368274">
      <w:bodyDiv w:val="1"/>
      <w:marLeft w:val="0"/>
      <w:marRight w:val="0"/>
      <w:marTop w:val="0"/>
      <w:marBottom w:val="0"/>
      <w:divBdr>
        <w:top w:val="none" w:sz="0" w:space="0" w:color="auto"/>
        <w:left w:val="none" w:sz="0" w:space="0" w:color="auto"/>
        <w:bottom w:val="none" w:sz="0" w:space="0" w:color="auto"/>
        <w:right w:val="none" w:sz="0" w:space="0" w:color="auto"/>
      </w:divBdr>
    </w:div>
    <w:div w:id="672034046">
      <w:bodyDiv w:val="1"/>
      <w:marLeft w:val="0"/>
      <w:marRight w:val="0"/>
      <w:marTop w:val="0"/>
      <w:marBottom w:val="0"/>
      <w:divBdr>
        <w:top w:val="none" w:sz="0" w:space="0" w:color="auto"/>
        <w:left w:val="none" w:sz="0" w:space="0" w:color="auto"/>
        <w:bottom w:val="none" w:sz="0" w:space="0" w:color="auto"/>
        <w:right w:val="none" w:sz="0" w:space="0" w:color="auto"/>
      </w:divBdr>
    </w:div>
    <w:div w:id="775906109">
      <w:bodyDiv w:val="1"/>
      <w:marLeft w:val="0"/>
      <w:marRight w:val="0"/>
      <w:marTop w:val="0"/>
      <w:marBottom w:val="0"/>
      <w:divBdr>
        <w:top w:val="none" w:sz="0" w:space="0" w:color="auto"/>
        <w:left w:val="none" w:sz="0" w:space="0" w:color="auto"/>
        <w:bottom w:val="none" w:sz="0" w:space="0" w:color="auto"/>
        <w:right w:val="none" w:sz="0" w:space="0" w:color="auto"/>
      </w:divBdr>
    </w:div>
    <w:div w:id="987856500">
      <w:bodyDiv w:val="1"/>
      <w:marLeft w:val="0"/>
      <w:marRight w:val="0"/>
      <w:marTop w:val="0"/>
      <w:marBottom w:val="0"/>
      <w:divBdr>
        <w:top w:val="none" w:sz="0" w:space="0" w:color="auto"/>
        <w:left w:val="none" w:sz="0" w:space="0" w:color="auto"/>
        <w:bottom w:val="none" w:sz="0" w:space="0" w:color="auto"/>
        <w:right w:val="none" w:sz="0" w:space="0" w:color="auto"/>
      </w:divBdr>
      <w:divsChild>
        <w:div w:id="1083406005">
          <w:marLeft w:val="0"/>
          <w:marRight w:val="0"/>
          <w:marTop w:val="0"/>
          <w:marBottom w:val="0"/>
          <w:divBdr>
            <w:top w:val="none" w:sz="0" w:space="0" w:color="auto"/>
            <w:left w:val="none" w:sz="0" w:space="0" w:color="auto"/>
            <w:bottom w:val="none" w:sz="0" w:space="0" w:color="auto"/>
            <w:right w:val="none" w:sz="0" w:space="0" w:color="auto"/>
          </w:divBdr>
        </w:div>
      </w:divsChild>
    </w:div>
    <w:div w:id="1002509758">
      <w:bodyDiv w:val="1"/>
      <w:marLeft w:val="0"/>
      <w:marRight w:val="0"/>
      <w:marTop w:val="0"/>
      <w:marBottom w:val="0"/>
      <w:divBdr>
        <w:top w:val="none" w:sz="0" w:space="0" w:color="auto"/>
        <w:left w:val="none" w:sz="0" w:space="0" w:color="auto"/>
        <w:bottom w:val="none" w:sz="0" w:space="0" w:color="auto"/>
        <w:right w:val="none" w:sz="0" w:space="0" w:color="auto"/>
      </w:divBdr>
    </w:div>
    <w:div w:id="1193107444">
      <w:bodyDiv w:val="1"/>
      <w:marLeft w:val="0"/>
      <w:marRight w:val="0"/>
      <w:marTop w:val="0"/>
      <w:marBottom w:val="0"/>
      <w:divBdr>
        <w:top w:val="none" w:sz="0" w:space="0" w:color="auto"/>
        <w:left w:val="none" w:sz="0" w:space="0" w:color="auto"/>
        <w:bottom w:val="none" w:sz="0" w:space="0" w:color="auto"/>
        <w:right w:val="none" w:sz="0" w:space="0" w:color="auto"/>
      </w:divBdr>
    </w:div>
    <w:div w:id="1351374812">
      <w:bodyDiv w:val="1"/>
      <w:marLeft w:val="0"/>
      <w:marRight w:val="0"/>
      <w:marTop w:val="0"/>
      <w:marBottom w:val="0"/>
      <w:divBdr>
        <w:top w:val="none" w:sz="0" w:space="0" w:color="auto"/>
        <w:left w:val="none" w:sz="0" w:space="0" w:color="auto"/>
        <w:bottom w:val="none" w:sz="0" w:space="0" w:color="auto"/>
        <w:right w:val="none" w:sz="0" w:space="0" w:color="auto"/>
      </w:divBdr>
    </w:div>
    <w:div w:id="1605843621">
      <w:bodyDiv w:val="1"/>
      <w:marLeft w:val="0"/>
      <w:marRight w:val="0"/>
      <w:marTop w:val="0"/>
      <w:marBottom w:val="0"/>
      <w:divBdr>
        <w:top w:val="none" w:sz="0" w:space="0" w:color="auto"/>
        <w:left w:val="none" w:sz="0" w:space="0" w:color="auto"/>
        <w:bottom w:val="none" w:sz="0" w:space="0" w:color="auto"/>
        <w:right w:val="none" w:sz="0" w:space="0" w:color="auto"/>
      </w:divBdr>
    </w:div>
    <w:div w:id="1610116532">
      <w:bodyDiv w:val="1"/>
      <w:marLeft w:val="0"/>
      <w:marRight w:val="0"/>
      <w:marTop w:val="0"/>
      <w:marBottom w:val="0"/>
      <w:divBdr>
        <w:top w:val="none" w:sz="0" w:space="0" w:color="auto"/>
        <w:left w:val="none" w:sz="0" w:space="0" w:color="auto"/>
        <w:bottom w:val="none" w:sz="0" w:space="0" w:color="auto"/>
        <w:right w:val="none" w:sz="0" w:space="0" w:color="auto"/>
      </w:divBdr>
    </w:div>
    <w:div w:id="1619339231">
      <w:bodyDiv w:val="1"/>
      <w:marLeft w:val="0"/>
      <w:marRight w:val="0"/>
      <w:marTop w:val="0"/>
      <w:marBottom w:val="0"/>
      <w:divBdr>
        <w:top w:val="none" w:sz="0" w:space="0" w:color="auto"/>
        <w:left w:val="none" w:sz="0" w:space="0" w:color="auto"/>
        <w:bottom w:val="none" w:sz="0" w:space="0" w:color="auto"/>
        <w:right w:val="none" w:sz="0" w:space="0" w:color="auto"/>
      </w:divBdr>
    </w:div>
    <w:div w:id="1757820614">
      <w:bodyDiv w:val="1"/>
      <w:marLeft w:val="0"/>
      <w:marRight w:val="0"/>
      <w:marTop w:val="0"/>
      <w:marBottom w:val="0"/>
      <w:divBdr>
        <w:top w:val="none" w:sz="0" w:space="0" w:color="auto"/>
        <w:left w:val="none" w:sz="0" w:space="0" w:color="auto"/>
        <w:bottom w:val="none" w:sz="0" w:space="0" w:color="auto"/>
        <w:right w:val="none" w:sz="0" w:space="0" w:color="auto"/>
      </w:divBdr>
    </w:div>
    <w:div w:id="1925871323">
      <w:bodyDiv w:val="1"/>
      <w:marLeft w:val="0"/>
      <w:marRight w:val="0"/>
      <w:marTop w:val="0"/>
      <w:marBottom w:val="0"/>
      <w:divBdr>
        <w:top w:val="none" w:sz="0" w:space="0" w:color="auto"/>
        <w:left w:val="none" w:sz="0" w:space="0" w:color="auto"/>
        <w:bottom w:val="none" w:sz="0" w:space="0" w:color="auto"/>
        <w:right w:val="none" w:sz="0" w:space="0" w:color="auto"/>
      </w:divBdr>
    </w:div>
    <w:div w:id="1971789972">
      <w:bodyDiv w:val="1"/>
      <w:marLeft w:val="0"/>
      <w:marRight w:val="0"/>
      <w:marTop w:val="0"/>
      <w:marBottom w:val="0"/>
      <w:divBdr>
        <w:top w:val="none" w:sz="0" w:space="0" w:color="auto"/>
        <w:left w:val="none" w:sz="0" w:space="0" w:color="auto"/>
        <w:bottom w:val="none" w:sz="0" w:space="0" w:color="auto"/>
        <w:right w:val="none" w:sz="0" w:space="0" w:color="auto"/>
      </w:divBdr>
    </w:div>
    <w:div w:id="2027636231">
      <w:bodyDiv w:val="1"/>
      <w:marLeft w:val="0"/>
      <w:marRight w:val="0"/>
      <w:marTop w:val="0"/>
      <w:marBottom w:val="0"/>
      <w:divBdr>
        <w:top w:val="none" w:sz="0" w:space="0" w:color="auto"/>
        <w:left w:val="none" w:sz="0" w:space="0" w:color="auto"/>
        <w:bottom w:val="none" w:sz="0" w:space="0" w:color="auto"/>
        <w:right w:val="none" w:sz="0" w:space="0" w:color="auto"/>
      </w:divBdr>
    </w:div>
    <w:div w:id="2054961461">
      <w:bodyDiv w:val="1"/>
      <w:marLeft w:val="0"/>
      <w:marRight w:val="0"/>
      <w:marTop w:val="0"/>
      <w:marBottom w:val="0"/>
      <w:divBdr>
        <w:top w:val="none" w:sz="0" w:space="0" w:color="auto"/>
        <w:left w:val="none" w:sz="0" w:space="0" w:color="auto"/>
        <w:bottom w:val="none" w:sz="0" w:space="0" w:color="auto"/>
        <w:right w:val="none" w:sz="0" w:space="0" w:color="auto"/>
      </w:divBdr>
    </w:div>
    <w:div w:id="2067028765">
      <w:bodyDiv w:val="1"/>
      <w:marLeft w:val="0"/>
      <w:marRight w:val="0"/>
      <w:marTop w:val="0"/>
      <w:marBottom w:val="0"/>
      <w:divBdr>
        <w:top w:val="none" w:sz="0" w:space="0" w:color="auto"/>
        <w:left w:val="none" w:sz="0" w:space="0" w:color="auto"/>
        <w:bottom w:val="none" w:sz="0" w:space="0" w:color="auto"/>
        <w:right w:val="none" w:sz="0" w:space="0" w:color="auto"/>
      </w:divBdr>
    </w:div>
    <w:div w:id="212464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jpeg"/><Relationship Id="rId68" Type="http://schemas.openxmlformats.org/officeDocument/2006/relationships/image" Target="media/image57.jpeg"/><Relationship Id="rId76" Type="http://schemas.openxmlformats.org/officeDocument/2006/relationships/image" Target="media/image64.png"/><Relationship Id="rId7" Type="http://schemas.openxmlformats.org/officeDocument/2006/relationships/styles" Target="styles.xml"/><Relationship Id="rId71" Type="http://schemas.openxmlformats.org/officeDocument/2006/relationships/image" Target="media/image59.jpeg"/><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jpeg"/><Relationship Id="rId74" Type="http://schemas.openxmlformats.org/officeDocument/2006/relationships/image" Target="media/image62.png"/><Relationship Id="rId79"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image" Target="media/image50.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hyperlink" Target="javascript:WebForm_DoPostBackWithOptions(new%20WebForm_PostBackOptions(%22ctl00$ctl00$ctl00$MainContent$MainContent$MainContent$grdUsersList$ctl02$lnkManageRoles%22,%20%22%22,%20false,%20%22%22,%20%22ManageRoles.aspx?UserId=3%22,%20false,%20true))" TargetMode="External"/><Relationship Id="rId77" Type="http://schemas.openxmlformats.org/officeDocument/2006/relationships/image" Target="media/image65.jpeg"/><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jpeg"/><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8.jpe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2012-12-09T00:00:00</PublishDate>
  <Abstract>System should allow upgrading units for users as well as downgrading reserved units in addition to return of payments of user and unblock a unit</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1.11</_Vers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31D5435B291B40AED110DFD7DCCD97" ma:contentTypeVersion="1" ma:contentTypeDescription="Create a new document." ma:contentTypeScope="" ma:versionID="058078a980eb5ea170a82116f71c8a23">
  <xsd:schema xmlns:xsd="http://www.w3.org/2001/XMLSchema" xmlns:xs="http://www.w3.org/2001/XMLSchema" xmlns:p="http://schemas.microsoft.com/office/2006/metadata/properties" xmlns:ns2="http://schemas.microsoft.com/sharepoint/v3/fields" targetNamespace="http://schemas.microsoft.com/office/2006/metadata/properties" ma:root="true" ma:fieldsID="66a3ee767f26348ff65248085c503716" ns2:_="">
    <xsd:import namespace="http://schemas.microsoft.com/sharepoint/v3/fields"/>
    <xsd:element name="properties">
      <xsd:complexType>
        <xsd:sequence>
          <xsd:element name="documentManagement">
            <xsd:complexType>
              <xsd:all>
                <xsd:element ref="ns2: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E714BA-F293-4619-AA5A-AD648D63700F}">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EB03E91E-09C7-4DB1-B1C0-9370EE55E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9B2E7-EF6A-4C34-AA29-53F5BC254165}">
  <ds:schemaRefs>
    <ds:schemaRef ds:uri="http://schemas.microsoft.com/sharepoint/v3/contenttype/forms"/>
  </ds:schemaRefs>
</ds:datastoreItem>
</file>

<file path=customXml/itemProps5.xml><?xml version="1.0" encoding="utf-8"?>
<ds:datastoreItem xmlns:ds="http://schemas.openxmlformats.org/officeDocument/2006/customXml" ds:itemID="{045947B7-A684-45A2-97BC-C2B6ED2F7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70</Pages>
  <Words>9210</Words>
  <Characters>52502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User’s Guide</vt:lpstr>
    </vt:vector>
  </TitlesOfParts>
  <Company>Victory Link</Company>
  <LinksUpToDate>false</LinksUpToDate>
  <CharactersWithSpaces>61589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 Guide</dc:title>
  <dc:subject>CAP v1.8</dc:subject>
  <dc:creator>Dev Team</dc:creator>
  <cp:lastModifiedBy>mkhairy</cp:lastModifiedBy>
  <cp:revision>101</cp:revision>
  <cp:lastPrinted>2013-11-12T13:31:00Z</cp:lastPrinted>
  <dcterms:created xsi:type="dcterms:W3CDTF">2013-11-11T13:15:00Z</dcterms:created>
  <dcterms:modified xsi:type="dcterms:W3CDTF">2013-11-12T13:35:00Z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0x0101005331D5435B291B40AED110DFD7DCCD97</vt:lpwstr>
  </property>
</Properties>
</file>