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673F4" w14:textId="40E2AED4" w:rsidR="00996B1F" w:rsidRDefault="00996B1F" w:rsidP="00D3434F">
      <w:pPr>
        <w:jc w:val="center"/>
        <w:rPr>
          <w:b/>
          <w:bCs/>
          <w:sz w:val="54"/>
          <w:szCs w:val="54"/>
        </w:rPr>
      </w:pPr>
      <w:r>
        <w:rPr>
          <w:noProof/>
        </w:rPr>
        <w:drawing>
          <wp:anchor distT="0" distB="0" distL="114300" distR="114300" simplePos="0" relativeHeight="251659264" behindDoc="0" locked="0" layoutInCell="1" allowOverlap="1" wp14:anchorId="5246BA4B" wp14:editId="371CB4AE">
            <wp:simplePos x="0" y="0"/>
            <wp:positionH relativeFrom="column">
              <wp:posOffset>-1257300</wp:posOffset>
            </wp:positionH>
            <wp:positionV relativeFrom="paragraph">
              <wp:posOffset>-1287780</wp:posOffset>
            </wp:positionV>
            <wp:extent cx="9381554" cy="129803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 cover page-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81554" cy="12980337"/>
                    </a:xfrm>
                    <a:prstGeom prst="rect">
                      <a:avLst/>
                    </a:prstGeom>
                  </pic:spPr>
                </pic:pic>
              </a:graphicData>
            </a:graphic>
            <wp14:sizeRelH relativeFrom="page">
              <wp14:pctWidth>0</wp14:pctWidth>
            </wp14:sizeRelH>
            <wp14:sizeRelV relativeFrom="page">
              <wp14:pctHeight>0</wp14:pctHeight>
            </wp14:sizeRelV>
          </wp:anchor>
        </w:drawing>
      </w:r>
    </w:p>
    <w:p w14:paraId="644E55F2" w14:textId="50674611" w:rsidR="00996B1F" w:rsidRDefault="00996B1F" w:rsidP="00D3434F">
      <w:pPr>
        <w:jc w:val="center"/>
        <w:rPr>
          <w:b/>
          <w:bCs/>
          <w:sz w:val="54"/>
          <w:szCs w:val="54"/>
        </w:rPr>
      </w:pPr>
    </w:p>
    <w:p w14:paraId="2C4413A9" w14:textId="75E06E9F" w:rsidR="00996B1F" w:rsidRDefault="00996B1F" w:rsidP="00D3434F">
      <w:pPr>
        <w:jc w:val="center"/>
        <w:rPr>
          <w:b/>
          <w:bCs/>
          <w:sz w:val="54"/>
          <w:szCs w:val="54"/>
        </w:rPr>
      </w:pPr>
    </w:p>
    <w:p w14:paraId="4AB2FFB4" w14:textId="26C79C70" w:rsidR="00996B1F" w:rsidRDefault="00996B1F" w:rsidP="00D3434F">
      <w:pPr>
        <w:jc w:val="center"/>
        <w:rPr>
          <w:b/>
          <w:bCs/>
          <w:sz w:val="54"/>
          <w:szCs w:val="54"/>
        </w:rPr>
      </w:pPr>
    </w:p>
    <w:p w14:paraId="500876E7" w14:textId="281270A8" w:rsidR="00996B1F" w:rsidRDefault="00996B1F" w:rsidP="00D3434F">
      <w:pPr>
        <w:jc w:val="center"/>
        <w:rPr>
          <w:b/>
          <w:bCs/>
          <w:sz w:val="54"/>
          <w:szCs w:val="54"/>
        </w:rPr>
      </w:pPr>
    </w:p>
    <w:p w14:paraId="6FC665F0" w14:textId="78685E49" w:rsidR="00996B1F" w:rsidRDefault="00996B1F" w:rsidP="00D3434F">
      <w:pPr>
        <w:jc w:val="center"/>
        <w:rPr>
          <w:b/>
          <w:bCs/>
          <w:sz w:val="54"/>
          <w:szCs w:val="54"/>
        </w:rPr>
      </w:pPr>
    </w:p>
    <w:p w14:paraId="2941A937" w14:textId="56F61EBD" w:rsidR="00996B1F" w:rsidRDefault="00996B1F" w:rsidP="00D3434F">
      <w:pPr>
        <w:jc w:val="center"/>
        <w:rPr>
          <w:b/>
          <w:bCs/>
          <w:sz w:val="54"/>
          <w:szCs w:val="54"/>
        </w:rPr>
      </w:pPr>
      <w:r>
        <w:rPr>
          <w:noProof/>
        </w:rPr>
        <mc:AlternateContent>
          <mc:Choice Requires="wps">
            <w:drawing>
              <wp:anchor distT="0" distB="0" distL="114300" distR="114300" simplePos="0" relativeHeight="251661312" behindDoc="0" locked="0" layoutInCell="1" allowOverlap="1" wp14:anchorId="7254AB79" wp14:editId="3A9B77F5">
                <wp:simplePos x="0" y="0"/>
                <wp:positionH relativeFrom="column">
                  <wp:posOffset>-904875</wp:posOffset>
                </wp:positionH>
                <wp:positionV relativeFrom="paragraph">
                  <wp:posOffset>150495</wp:posOffset>
                </wp:positionV>
                <wp:extent cx="7589520" cy="11906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589520" cy="1190625"/>
                        </a:xfrm>
                        <a:prstGeom prst="rect">
                          <a:avLst/>
                        </a:prstGeom>
                        <a:noFill/>
                        <a:ln w="6350">
                          <a:noFill/>
                        </a:ln>
                        <a:effectLst/>
                      </wps:spPr>
                      <wps:txbx>
                        <w:txbxContent>
                          <w:p w14:paraId="65CC461C" w14:textId="6A773AC7" w:rsidR="00D7114B" w:rsidRDefault="00D7114B" w:rsidP="00996B1F">
                            <w:pPr>
                              <w:jc w:val="center"/>
                              <w:rPr>
                                <w:rFonts w:ascii="Calibri" w:hAnsi="Calibri"/>
                                <w:b/>
                                <w:bCs/>
                                <w:color w:val="FFFFFF" w:themeColor="background1"/>
                                <w:sz w:val="56"/>
                                <w:szCs w:val="56"/>
                              </w:rPr>
                            </w:pPr>
                            <w:r>
                              <w:rPr>
                                <w:rFonts w:ascii="Calibri" w:hAnsi="Calibri"/>
                                <w:b/>
                                <w:bCs/>
                                <w:color w:val="FFFFFF" w:themeColor="background1"/>
                                <w:sz w:val="56"/>
                                <w:szCs w:val="56"/>
                              </w:rPr>
                              <w:t>Software Specification Document</w:t>
                            </w:r>
                          </w:p>
                          <w:p w14:paraId="68AA906A" w14:textId="77777777" w:rsidR="00D7114B" w:rsidRPr="00A00B01" w:rsidRDefault="00D7114B" w:rsidP="00996B1F">
                            <w:pPr>
                              <w:jc w:val="center"/>
                              <w:rPr>
                                <w:rFonts w:ascii="Calibri" w:hAnsi="Calibri"/>
                                <w:b/>
                                <w:bCs/>
                                <w:sz w:val="56"/>
                                <w:szCs w:val="56"/>
                              </w:rPr>
                            </w:pPr>
                            <w:r>
                              <w:rPr>
                                <w:rFonts w:ascii="Calibri" w:hAnsi="Calibri"/>
                                <w:b/>
                                <w:bCs/>
                                <w:sz w:val="56"/>
                                <w:szCs w:val="56"/>
                              </w:rPr>
                              <w:t>Prepared By Business Analysis Team</w:t>
                            </w:r>
                          </w:p>
                          <w:p w14:paraId="72731017" w14:textId="77777777" w:rsidR="00D7114B" w:rsidRPr="004C1FFF" w:rsidRDefault="00D7114B" w:rsidP="00996B1F">
                            <w:pPr>
                              <w:jc w:val="center"/>
                              <w:rPr>
                                <w:rFonts w:ascii="Calibri" w:hAnsi="Calibri"/>
                                <w:b/>
                                <w:bCs/>
                                <w:color w:val="FFFFFF" w:themeColor="background1"/>
                                <w:sz w:val="56"/>
                                <w:szCs w:val="56"/>
                              </w:rPr>
                            </w:pPr>
                            <w:proofErr w:type="spellStart"/>
                            <w:r>
                              <w:rPr>
                                <w:rFonts w:ascii="Calibri" w:hAnsi="Calibri"/>
                                <w:b/>
                                <w:bCs/>
                                <w:color w:val="FFFFFF" w:themeColor="background1"/>
                                <w:sz w:val="56"/>
                                <w:szCs w:val="56"/>
                              </w:rPr>
                              <w:t>Preared</w:t>
                            </w:r>
                            <w:proofErr w:type="spellEnd"/>
                            <w:r>
                              <w:rPr>
                                <w:rFonts w:ascii="Calibri" w:hAnsi="Calibri"/>
                                <w:b/>
                                <w:bCs/>
                                <w:color w:val="FFFFFF" w:themeColor="background1"/>
                                <w:sz w:val="56"/>
                                <w:szCs w:val="56"/>
                              </w:rPr>
                              <w:t xml:space="preserve"> By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54AB79" id="_x0000_t202" coordsize="21600,21600" o:spt="202" path="m,l,21600r21600,l21600,xe">
                <v:stroke joinstyle="miter"/>
                <v:path gradientshapeok="t" o:connecttype="rect"/>
              </v:shapetype>
              <v:shape id="Text Box 2" o:spid="_x0000_s1026" type="#_x0000_t202" style="position:absolute;left:0;text-align:left;margin-left:-71.25pt;margin-top:11.85pt;width:597.6pt;height:9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" filled="f" stroked="f" strokeweight=".5pt">
                <v:textbox>
                  <w:txbxContent>
                    <w:p w14:paraId="65CC461C" w14:textId="6A773AC7" w:rsidR="00D7114B" w:rsidRDefault="00D7114B" w:rsidP="00996B1F">
                      <w:pPr>
                        <w:jc w:val="center"/>
                        <w:rPr>
                          <w:rFonts w:ascii="Calibri" w:hAnsi="Calibri"/>
                          <w:b/>
                          <w:bCs/>
                          <w:color w:val="FFFFFF" w:themeColor="background1"/>
                          <w:sz w:val="56"/>
                          <w:szCs w:val="56"/>
                        </w:rPr>
                      </w:pPr>
                      <w:r>
                        <w:rPr>
                          <w:rFonts w:ascii="Calibri" w:hAnsi="Calibri"/>
                          <w:b/>
                          <w:bCs/>
                          <w:color w:val="FFFFFF" w:themeColor="background1"/>
                          <w:sz w:val="56"/>
                          <w:szCs w:val="56"/>
                        </w:rPr>
                        <w:t>Software Specification Document</w:t>
                      </w:r>
                    </w:p>
                    <w:p w14:paraId="68AA906A" w14:textId="77777777" w:rsidR="00D7114B" w:rsidRPr="00A00B01" w:rsidRDefault="00D7114B" w:rsidP="00996B1F">
                      <w:pPr>
                        <w:jc w:val="center"/>
                        <w:rPr>
                          <w:rFonts w:ascii="Calibri" w:hAnsi="Calibri"/>
                          <w:b/>
                          <w:bCs/>
                          <w:sz w:val="56"/>
                          <w:szCs w:val="56"/>
                        </w:rPr>
                      </w:pPr>
                      <w:r>
                        <w:rPr>
                          <w:rFonts w:ascii="Calibri" w:hAnsi="Calibri"/>
                          <w:b/>
                          <w:bCs/>
                          <w:sz w:val="56"/>
                          <w:szCs w:val="56"/>
                        </w:rPr>
                        <w:t>Prepared By Business Analysis Team</w:t>
                      </w:r>
                    </w:p>
                    <w:p w14:paraId="72731017" w14:textId="77777777" w:rsidR="00D7114B" w:rsidRPr="004C1FFF" w:rsidRDefault="00D7114B" w:rsidP="00996B1F">
                      <w:pPr>
                        <w:jc w:val="center"/>
                        <w:rPr>
                          <w:rFonts w:ascii="Calibri" w:hAnsi="Calibri"/>
                          <w:b/>
                          <w:bCs/>
                          <w:color w:val="FFFFFF" w:themeColor="background1"/>
                          <w:sz w:val="56"/>
                          <w:szCs w:val="56"/>
                        </w:rPr>
                      </w:pPr>
                      <w:proofErr w:type="spellStart"/>
                      <w:r>
                        <w:rPr>
                          <w:rFonts w:ascii="Calibri" w:hAnsi="Calibri"/>
                          <w:b/>
                          <w:bCs/>
                          <w:color w:val="FFFFFF" w:themeColor="background1"/>
                          <w:sz w:val="56"/>
                          <w:szCs w:val="56"/>
                        </w:rPr>
                        <w:t>Preared</w:t>
                      </w:r>
                      <w:proofErr w:type="spellEnd"/>
                      <w:r>
                        <w:rPr>
                          <w:rFonts w:ascii="Calibri" w:hAnsi="Calibri"/>
                          <w:b/>
                          <w:bCs/>
                          <w:color w:val="FFFFFF" w:themeColor="background1"/>
                          <w:sz w:val="56"/>
                          <w:szCs w:val="56"/>
                        </w:rPr>
                        <w:t xml:space="preserve"> By  </w:t>
                      </w:r>
                    </w:p>
                  </w:txbxContent>
                </v:textbox>
              </v:shape>
            </w:pict>
          </mc:Fallback>
        </mc:AlternateContent>
      </w:r>
    </w:p>
    <w:p w14:paraId="570574BA" w14:textId="54200F02" w:rsidR="00996B1F" w:rsidRDefault="00996B1F" w:rsidP="00D3434F">
      <w:pPr>
        <w:jc w:val="center"/>
        <w:rPr>
          <w:b/>
          <w:bCs/>
          <w:sz w:val="54"/>
          <w:szCs w:val="54"/>
        </w:rPr>
      </w:pPr>
    </w:p>
    <w:p w14:paraId="77F52093" w14:textId="2BA6272C" w:rsidR="00996B1F" w:rsidRDefault="00996B1F" w:rsidP="00D3434F">
      <w:pPr>
        <w:jc w:val="center"/>
        <w:rPr>
          <w:b/>
          <w:bCs/>
          <w:sz w:val="54"/>
          <w:szCs w:val="54"/>
        </w:rPr>
      </w:pPr>
    </w:p>
    <w:p w14:paraId="11EF9327" w14:textId="4C5FECF0" w:rsidR="00996B1F" w:rsidRDefault="00996B1F" w:rsidP="00D3434F">
      <w:pPr>
        <w:jc w:val="center"/>
        <w:rPr>
          <w:b/>
          <w:bCs/>
          <w:sz w:val="54"/>
          <w:szCs w:val="54"/>
        </w:rPr>
      </w:pPr>
    </w:p>
    <w:p w14:paraId="2EECFA70" w14:textId="77777777" w:rsidR="00996B1F" w:rsidRDefault="00996B1F" w:rsidP="00D3434F">
      <w:pPr>
        <w:jc w:val="center"/>
        <w:rPr>
          <w:b/>
          <w:bCs/>
          <w:sz w:val="54"/>
          <w:szCs w:val="54"/>
        </w:rPr>
      </w:pPr>
    </w:p>
    <w:p w14:paraId="5450682A" w14:textId="77777777" w:rsidR="00996B1F" w:rsidRDefault="00996B1F" w:rsidP="00D3434F">
      <w:pPr>
        <w:jc w:val="center"/>
        <w:rPr>
          <w:b/>
          <w:bCs/>
          <w:sz w:val="54"/>
          <w:szCs w:val="54"/>
        </w:rPr>
      </w:pPr>
    </w:p>
    <w:p w14:paraId="3E01C10C" w14:textId="441B3F0B" w:rsidR="00F94153" w:rsidRDefault="005660AF" w:rsidP="00D3434F">
      <w:pPr>
        <w:jc w:val="center"/>
        <w:rPr>
          <w:b/>
          <w:bCs/>
          <w:sz w:val="54"/>
          <w:szCs w:val="54"/>
        </w:rPr>
      </w:pPr>
      <w:r>
        <w:rPr>
          <w:b/>
          <w:bCs/>
          <w:sz w:val="54"/>
          <w:szCs w:val="54"/>
        </w:rPr>
        <w:t xml:space="preserve"> </w:t>
      </w:r>
    </w:p>
    <w:sdt>
      <w:sdtPr>
        <w:rPr>
          <w:rFonts w:asciiTheme="minorHAnsi" w:eastAsiaTheme="minorHAnsi" w:hAnsiTheme="minorHAnsi" w:cstheme="minorBidi"/>
          <w:color w:val="auto"/>
          <w:sz w:val="22"/>
          <w:szCs w:val="22"/>
        </w:rPr>
        <w:id w:val="1393393457"/>
        <w:docPartObj>
          <w:docPartGallery w:val="Table of Contents"/>
          <w:docPartUnique/>
        </w:docPartObj>
      </w:sdtPr>
      <w:sdtEndPr>
        <w:rPr>
          <w:b/>
          <w:bCs/>
          <w:noProof/>
          <w:sz w:val="24"/>
          <w:szCs w:val="24"/>
        </w:rPr>
      </w:sdtEndPr>
      <w:sdtContent>
        <w:p w14:paraId="7A1C659A" w14:textId="74C0F515" w:rsidR="00E35CF3" w:rsidRDefault="00E35CF3">
          <w:pPr>
            <w:pStyle w:val="TOCHeading"/>
          </w:pPr>
          <w:r>
            <w:t>Contents</w:t>
          </w:r>
        </w:p>
        <w:p w14:paraId="1425A576" w14:textId="77777777" w:rsidR="003C4580" w:rsidRDefault="00832574">
          <w:pPr>
            <w:pStyle w:val="TOC1"/>
            <w:tabs>
              <w:tab w:val="right" w:leader="dot" w:pos="9530"/>
            </w:tabs>
            <w:rPr>
              <w:noProof/>
              <w:sz w:val="22"/>
              <w:szCs w:val="22"/>
              <w:lang w:eastAsia="en-US"/>
            </w:rPr>
          </w:pPr>
          <w:r w:rsidRPr="00422B68">
            <w:rPr>
              <w:sz w:val="18"/>
              <w:szCs w:val="18"/>
            </w:rPr>
            <w:fldChar w:fldCharType="begin"/>
          </w:r>
          <w:r w:rsidRPr="00422B68">
            <w:rPr>
              <w:sz w:val="18"/>
              <w:szCs w:val="18"/>
            </w:rPr>
            <w:instrText xml:space="preserve"> TOC \o "1-4" \h \z \u </w:instrText>
          </w:r>
          <w:r w:rsidRPr="00422B68">
            <w:rPr>
              <w:sz w:val="18"/>
              <w:szCs w:val="18"/>
            </w:rPr>
            <w:fldChar w:fldCharType="separate"/>
          </w:r>
          <w:hyperlink w:anchor="_Toc448203018" w:history="1">
            <w:r w:rsidR="003C4580" w:rsidRPr="00411A55">
              <w:rPr>
                <w:rStyle w:val="Hyperlink"/>
                <w:rFonts w:ascii="Calibri Light" w:hAnsi="Calibri Light"/>
                <w:noProof/>
              </w:rPr>
              <w:t>Revision History</w:t>
            </w:r>
            <w:r w:rsidR="003C4580">
              <w:rPr>
                <w:noProof/>
                <w:webHidden/>
              </w:rPr>
              <w:tab/>
            </w:r>
            <w:r w:rsidR="003C4580">
              <w:rPr>
                <w:noProof/>
                <w:webHidden/>
              </w:rPr>
              <w:fldChar w:fldCharType="begin"/>
            </w:r>
            <w:r w:rsidR="003C4580">
              <w:rPr>
                <w:noProof/>
                <w:webHidden/>
              </w:rPr>
              <w:instrText xml:space="preserve"> PAGEREF _Toc448203018 \h </w:instrText>
            </w:r>
            <w:r w:rsidR="003C4580">
              <w:rPr>
                <w:noProof/>
                <w:webHidden/>
              </w:rPr>
            </w:r>
            <w:r w:rsidR="003C4580">
              <w:rPr>
                <w:noProof/>
                <w:webHidden/>
              </w:rPr>
              <w:fldChar w:fldCharType="separate"/>
            </w:r>
            <w:r w:rsidR="003C4580">
              <w:rPr>
                <w:noProof/>
                <w:webHidden/>
              </w:rPr>
              <w:t>3</w:t>
            </w:r>
            <w:r w:rsidR="003C4580">
              <w:rPr>
                <w:noProof/>
                <w:webHidden/>
              </w:rPr>
              <w:fldChar w:fldCharType="end"/>
            </w:r>
          </w:hyperlink>
        </w:p>
        <w:p w14:paraId="03494ABB" w14:textId="77777777" w:rsidR="003C4580" w:rsidRDefault="003C4580">
          <w:pPr>
            <w:pStyle w:val="TOC1"/>
            <w:tabs>
              <w:tab w:val="right" w:leader="dot" w:pos="9530"/>
            </w:tabs>
            <w:rPr>
              <w:noProof/>
              <w:sz w:val="22"/>
              <w:szCs w:val="22"/>
              <w:lang w:eastAsia="en-US"/>
            </w:rPr>
          </w:pPr>
          <w:hyperlink w:anchor="_Toc448203019" w:history="1">
            <w:r w:rsidRPr="00411A55">
              <w:rPr>
                <w:rStyle w:val="Hyperlink"/>
                <w:rFonts w:ascii="Calibri Light" w:hAnsi="Calibri Light"/>
                <w:noProof/>
              </w:rPr>
              <w:t>Document Approval</w:t>
            </w:r>
            <w:r>
              <w:rPr>
                <w:noProof/>
                <w:webHidden/>
              </w:rPr>
              <w:tab/>
            </w:r>
            <w:r>
              <w:rPr>
                <w:noProof/>
                <w:webHidden/>
              </w:rPr>
              <w:fldChar w:fldCharType="begin"/>
            </w:r>
            <w:r>
              <w:rPr>
                <w:noProof/>
                <w:webHidden/>
              </w:rPr>
              <w:instrText xml:space="preserve"> PAGEREF _Toc448203019 \h </w:instrText>
            </w:r>
            <w:r>
              <w:rPr>
                <w:noProof/>
                <w:webHidden/>
              </w:rPr>
            </w:r>
            <w:r>
              <w:rPr>
                <w:noProof/>
                <w:webHidden/>
              </w:rPr>
              <w:fldChar w:fldCharType="separate"/>
            </w:r>
            <w:r>
              <w:rPr>
                <w:noProof/>
                <w:webHidden/>
              </w:rPr>
              <w:t>3</w:t>
            </w:r>
            <w:r>
              <w:rPr>
                <w:noProof/>
                <w:webHidden/>
              </w:rPr>
              <w:fldChar w:fldCharType="end"/>
            </w:r>
          </w:hyperlink>
        </w:p>
        <w:p w14:paraId="2DC49784" w14:textId="77777777" w:rsidR="003C4580" w:rsidRDefault="003C4580">
          <w:pPr>
            <w:pStyle w:val="TOC1"/>
            <w:tabs>
              <w:tab w:val="left" w:pos="660"/>
              <w:tab w:val="right" w:leader="dot" w:pos="9530"/>
            </w:tabs>
            <w:rPr>
              <w:noProof/>
              <w:sz w:val="22"/>
              <w:szCs w:val="22"/>
              <w:lang w:eastAsia="en-US"/>
            </w:rPr>
          </w:pPr>
          <w:hyperlink w:anchor="_Toc448203020" w:history="1">
            <w:r w:rsidRPr="00411A55">
              <w:rPr>
                <w:rStyle w:val="Hyperlink"/>
                <w:rFonts w:ascii="Calibri Light" w:hAnsi="Calibri Light"/>
                <w:noProof/>
              </w:rPr>
              <w:t>1.</w:t>
            </w:r>
            <w:r>
              <w:rPr>
                <w:noProof/>
                <w:sz w:val="22"/>
                <w:szCs w:val="22"/>
                <w:lang w:eastAsia="en-US"/>
              </w:rPr>
              <w:tab/>
            </w:r>
            <w:r w:rsidRPr="00411A55">
              <w:rPr>
                <w:rStyle w:val="Hyperlink"/>
                <w:rFonts w:ascii="Calibri Light" w:hAnsi="Calibri Light"/>
                <w:noProof/>
              </w:rPr>
              <w:t>Purpose</w:t>
            </w:r>
            <w:r>
              <w:rPr>
                <w:noProof/>
                <w:webHidden/>
              </w:rPr>
              <w:tab/>
            </w:r>
            <w:r>
              <w:rPr>
                <w:noProof/>
                <w:webHidden/>
              </w:rPr>
              <w:fldChar w:fldCharType="begin"/>
            </w:r>
            <w:r>
              <w:rPr>
                <w:noProof/>
                <w:webHidden/>
              </w:rPr>
              <w:instrText xml:space="preserve"> PAGEREF _Toc448203020 \h </w:instrText>
            </w:r>
            <w:r>
              <w:rPr>
                <w:noProof/>
                <w:webHidden/>
              </w:rPr>
            </w:r>
            <w:r>
              <w:rPr>
                <w:noProof/>
                <w:webHidden/>
              </w:rPr>
              <w:fldChar w:fldCharType="separate"/>
            </w:r>
            <w:r>
              <w:rPr>
                <w:noProof/>
                <w:webHidden/>
              </w:rPr>
              <w:t>4</w:t>
            </w:r>
            <w:r>
              <w:rPr>
                <w:noProof/>
                <w:webHidden/>
              </w:rPr>
              <w:fldChar w:fldCharType="end"/>
            </w:r>
          </w:hyperlink>
        </w:p>
        <w:p w14:paraId="69F5638B" w14:textId="77777777" w:rsidR="003C4580" w:rsidRDefault="003C4580">
          <w:pPr>
            <w:pStyle w:val="TOC1"/>
            <w:tabs>
              <w:tab w:val="left" w:pos="660"/>
              <w:tab w:val="right" w:leader="dot" w:pos="9530"/>
            </w:tabs>
            <w:rPr>
              <w:noProof/>
              <w:sz w:val="22"/>
              <w:szCs w:val="22"/>
              <w:lang w:eastAsia="en-US"/>
            </w:rPr>
          </w:pPr>
          <w:hyperlink w:anchor="_Toc448203021" w:history="1">
            <w:r w:rsidRPr="00411A55">
              <w:rPr>
                <w:rStyle w:val="Hyperlink"/>
                <w:rFonts w:ascii="Calibri Light" w:hAnsi="Calibri Light"/>
                <w:noProof/>
              </w:rPr>
              <w:t>2.</w:t>
            </w:r>
            <w:r>
              <w:rPr>
                <w:noProof/>
                <w:sz w:val="22"/>
                <w:szCs w:val="22"/>
                <w:lang w:eastAsia="en-US"/>
              </w:rPr>
              <w:tab/>
            </w:r>
            <w:r w:rsidRPr="00411A55">
              <w:rPr>
                <w:rStyle w:val="Hyperlink"/>
                <w:rFonts w:ascii="Calibri Light" w:hAnsi="Calibri Light"/>
                <w:noProof/>
              </w:rPr>
              <w:t>Scope</w:t>
            </w:r>
            <w:r>
              <w:rPr>
                <w:noProof/>
                <w:webHidden/>
              </w:rPr>
              <w:tab/>
            </w:r>
            <w:r>
              <w:rPr>
                <w:noProof/>
                <w:webHidden/>
              </w:rPr>
              <w:fldChar w:fldCharType="begin"/>
            </w:r>
            <w:r>
              <w:rPr>
                <w:noProof/>
                <w:webHidden/>
              </w:rPr>
              <w:instrText xml:space="preserve"> PAGEREF _Toc448203021 \h </w:instrText>
            </w:r>
            <w:r>
              <w:rPr>
                <w:noProof/>
                <w:webHidden/>
              </w:rPr>
            </w:r>
            <w:r>
              <w:rPr>
                <w:noProof/>
                <w:webHidden/>
              </w:rPr>
              <w:fldChar w:fldCharType="separate"/>
            </w:r>
            <w:r>
              <w:rPr>
                <w:noProof/>
                <w:webHidden/>
              </w:rPr>
              <w:t>4</w:t>
            </w:r>
            <w:r>
              <w:rPr>
                <w:noProof/>
                <w:webHidden/>
              </w:rPr>
              <w:fldChar w:fldCharType="end"/>
            </w:r>
          </w:hyperlink>
        </w:p>
        <w:p w14:paraId="05F8AC02" w14:textId="77777777" w:rsidR="003C4580" w:rsidRDefault="003C4580">
          <w:pPr>
            <w:pStyle w:val="TOC1"/>
            <w:tabs>
              <w:tab w:val="left" w:pos="660"/>
              <w:tab w:val="right" w:leader="dot" w:pos="9530"/>
            </w:tabs>
            <w:rPr>
              <w:noProof/>
              <w:sz w:val="22"/>
              <w:szCs w:val="22"/>
              <w:lang w:eastAsia="en-US"/>
            </w:rPr>
          </w:pPr>
          <w:hyperlink w:anchor="_Toc448203022" w:history="1">
            <w:r w:rsidRPr="00411A55">
              <w:rPr>
                <w:rStyle w:val="Hyperlink"/>
                <w:rFonts w:ascii="Calibri Light" w:hAnsi="Calibri Light"/>
                <w:noProof/>
              </w:rPr>
              <w:t>3.</w:t>
            </w:r>
            <w:r>
              <w:rPr>
                <w:noProof/>
                <w:sz w:val="22"/>
                <w:szCs w:val="22"/>
                <w:lang w:eastAsia="en-US"/>
              </w:rPr>
              <w:tab/>
            </w:r>
            <w:r w:rsidRPr="00411A55">
              <w:rPr>
                <w:rStyle w:val="Hyperlink"/>
                <w:rFonts w:ascii="Calibri Light" w:hAnsi="Calibri Light"/>
                <w:noProof/>
              </w:rPr>
              <w:t>Glossary &amp; abbreviations</w:t>
            </w:r>
            <w:r>
              <w:rPr>
                <w:noProof/>
                <w:webHidden/>
              </w:rPr>
              <w:tab/>
            </w:r>
            <w:r>
              <w:rPr>
                <w:noProof/>
                <w:webHidden/>
              </w:rPr>
              <w:fldChar w:fldCharType="begin"/>
            </w:r>
            <w:r>
              <w:rPr>
                <w:noProof/>
                <w:webHidden/>
              </w:rPr>
              <w:instrText xml:space="preserve"> PAGEREF _Toc448203022 \h </w:instrText>
            </w:r>
            <w:r>
              <w:rPr>
                <w:noProof/>
                <w:webHidden/>
              </w:rPr>
            </w:r>
            <w:r>
              <w:rPr>
                <w:noProof/>
                <w:webHidden/>
              </w:rPr>
              <w:fldChar w:fldCharType="separate"/>
            </w:r>
            <w:r>
              <w:rPr>
                <w:noProof/>
                <w:webHidden/>
              </w:rPr>
              <w:t>4</w:t>
            </w:r>
            <w:r>
              <w:rPr>
                <w:noProof/>
                <w:webHidden/>
              </w:rPr>
              <w:fldChar w:fldCharType="end"/>
            </w:r>
          </w:hyperlink>
        </w:p>
        <w:p w14:paraId="2FEB7A68" w14:textId="77777777" w:rsidR="003C4580" w:rsidRDefault="003C4580">
          <w:pPr>
            <w:pStyle w:val="TOC1"/>
            <w:tabs>
              <w:tab w:val="left" w:pos="660"/>
              <w:tab w:val="right" w:leader="dot" w:pos="9530"/>
            </w:tabs>
            <w:rPr>
              <w:noProof/>
              <w:sz w:val="22"/>
              <w:szCs w:val="22"/>
              <w:lang w:eastAsia="en-US"/>
            </w:rPr>
          </w:pPr>
          <w:hyperlink w:anchor="_Toc448203023" w:history="1">
            <w:r w:rsidRPr="00411A55">
              <w:rPr>
                <w:rStyle w:val="Hyperlink"/>
                <w:rFonts w:ascii="Calibri Light" w:hAnsi="Calibri Light"/>
                <w:noProof/>
              </w:rPr>
              <w:t>4.</w:t>
            </w:r>
            <w:r>
              <w:rPr>
                <w:noProof/>
                <w:sz w:val="22"/>
                <w:szCs w:val="22"/>
                <w:lang w:eastAsia="en-US"/>
              </w:rPr>
              <w:tab/>
            </w:r>
            <w:r w:rsidRPr="00411A55">
              <w:rPr>
                <w:rStyle w:val="Hyperlink"/>
                <w:rFonts w:ascii="Calibri Light" w:hAnsi="Calibri Light"/>
                <w:noProof/>
              </w:rPr>
              <w:t>Document Overview</w:t>
            </w:r>
            <w:r>
              <w:rPr>
                <w:noProof/>
                <w:webHidden/>
              </w:rPr>
              <w:tab/>
            </w:r>
            <w:r>
              <w:rPr>
                <w:noProof/>
                <w:webHidden/>
              </w:rPr>
              <w:fldChar w:fldCharType="begin"/>
            </w:r>
            <w:r>
              <w:rPr>
                <w:noProof/>
                <w:webHidden/>
              </w:rPr>
              <w:instrText xml:space="preserve"> PAGEREF _Toc448203023 \h </w:instrText>
            </w:r>
            <w:r>
              <w:rPr>
                <w:noProof/>
                <w:webHidden/>
              </w:rPr>
            </w:r>
            <w:r>
              <w:rPr>
                <w:noProof/>
                <w:webHidden/>
              </w:rPr>
              <w:fldChar w:fldCharType="separate"/>
            </w:r>
            <w:r>
              <w:rPr>
                <w:noProof/>
                <w:webHidden/>
              </w:rPr>
              <w:t>6</w:t>
            </w:r>
            <w:r>
              <w:rPr>
                <w:noProof/>
                <w:webHidden/>
              </w:rPr>
              <w:fldChar w:fldCharType="end"/>
            </w:r>
          </w:hyperlink>
        </w:p>
        <w:p w14:paraId="77C3ABAA" w14:textId="77777777" w:rsidR="003C4580" w:rsidRDefault="003C4580">
          <w:pPr>
            <w:pStyle w:val="TOC2"/>
            <w:tabs>
              <w:tab w:val="left" w:pos="660"/>
              <w:tab w:val="right" w:leader="dot" w:pos="9530"/>
            </w:tabs>
            <w:rPr>
              <w:noProof/>
              <w:sz w:val="22"/>
              <w:szCs w:val="22"/>
              <w:lang w:eastAsia="en-US"/>
            </w:rPr>
          </w:pPr>
          <w:hyperlink w:anchor="_Toc448203024" w:history="1">
            <w:r w:rsidRPr="00411A55">
              <w:rPr>
                <w:rStyle w:val="Hyperlink"/>
                <w:noProof/>
              </w:rPr>
              <w:t>4.1</w:t>
            </w:r>
            <w:r>
              <w:rPr>
                <w:noProof/>
                <w:sz w:val="22"/>
                <w:szCs w:val="22"/>
                <w:lang w:eastAsia="en-US"/>
              </w:rPr>
              <w:tab/>
            </w:r>
            <w:r w:rsidRPr="00411A55">
              <w:rPr>
                <w:rStyle w:val="Hyperlink"/>
                <w:noProof/>
              </w:rPr>
              <w:t>First Chapter</w:t>
            </w:r>
            <w:r>
              <w:rPr>
                <w:noProof/>
                <w:webHidden/>
              </w:rPr>
              <w:tab/>
            </w:r>
            <w:r>
              <w:rPr>
                <w:noProof/>
                <w:webHidden/>
              </w:rPr>
              <w:fldChar w:fldCharType="begin"/>
            </w:r>
            <w:r>
              <w:rPr>
                <w:noProof/>
                <w:webHidden/>
              </w:rPr>
              <w:instrText xml:space="preserve"> PAGEREF _Toc448203024 \h </w:instrText>
            </w:r>
            <w:r>
              <w:rPr>
                <w:noProof/>
                <w:webHidden/>
              </w:rPr>
            </w:r>
            <w:r>
              <w:rPr>
                <w:noProof/>
                <w:webHidden/>
              </w:rPr>
              <w:fldChar w:fldCharType="separate"/>
            </w:r>
            <w:r>
              <w:rPr>
                <w:noProof/>
                <w:webHidden/>
              </w:rPr>
              <w:t>6</w:t>
            </w:r>
            <w:r>
              <w:rPr>
                <w:noProof/>
                <w:webHidden/>
              </w:rPr>
              <w:fldChar w:fldCharType="end"/>
            </w:r>
          </w:hyperlink>
        </w:p>
        <w:p w14:paraId="289D8854" w14:textId="77777777" w:rsidR="003C4580" w:rsidRDefault="003C4580">
          <w:pPr>
            <w:pStyle w:val="TOC2"/>
            <w:tabs>
              <w:tab w:val="left" w:pos="660"/>
              <w:tab w:val="right" w:leader="dot" w:pos="9530"/>
            </w:tabs>
            <w:rPr>
              <w:noProof/>
              <w:sz w:val="22"/>
              <w:szCs w:val="22"/>
              <w:lang w:eastAsia="en-US"/>
            </w:rPr>
          </w:pPr>
          <w:hyperlink w:anchor="_Toc448203025" w:history="1">
            <w:r w:rsidRPr="00411A55">
              <w:rPr>
                <w:rStyle w:val="Hyperlink"/>
                <w:noProof/>
              </w:rPr>
              <w:t>4.2</w:t>
            </w:r>
            <w:r>
              <w:rPr>
                <w:noProof/>
                <w:sz w:val="22"/>
                <w:szCs w:val="22"/>
                <w:lang w:eastAsia="en-US"/>
              </w:rPr>
              <w:tab/>
            </w:r>
            <w:r w:rsidRPr="00411A55">
              <w:rPr>
                <w:rStyle w:val="Hyperlink"/>
                <w:noProof/>
              </w:rPr>
              <w:t>Second Chapter</w:t>
            </w:r>
            <w:r>
              <w:rPr>
                <w:noProof/>
                <w:webHidden/>
              </w:rPr>
              <w:tab/>
            </w:r>
            <w:r>
              <w:rPr>
                <w:noProof/>
                <w:webHidden/>
              </w:rPr>
              <w:fldChar w:fldCharType="begin"/>
            </w:r>
            <w:r>
              <w:rPr>
                <w:noProof/>
                <w:webHidden/>
              </w:rPr>
              <w:instrText xml:space="preserve"> PAGEREF _Toc448203025 \h </w:instrText>
            </w:r>
            <w:r>
              <w:rPr>
                <w:noProof/>
                <w:webHidden/>
              </w:rPr>
            </w:r>
            <w:r>
              <w:rPr>
                <w:noProof/>
                <w:webHidden/>
              </w:rPr>
              <w:fldChar w:fldCharType="separate"/>
            </w:r>
            <w:r>
              <w:rPr>
                <w:noProof/>
                <w:webHidden/>
              </w:rPr>
              <w:t>6</w:t>
            </w:r>
            <w:r>
              <w:rPr>
                <w:noProof/>
                <w:webHidden/>
              </w:rPr>
              <w:fldChar w:fldCharType="end"/>
            </w:r>
          </w:hyperlink>
        </w:p>
        <w:p w14:paraId="3E83C3D3" w14:textId="77777777" w:rsidR="003C4580" w:rsidRDefault="003C4580">
          <w:pPr>
            <w:pStyle w:val="TOC2"/>
            <w:tabs>
              <w:tab w:val="left" w:pos="660"/>
              <w:tab w:val="right" w:leader="dot" w:pos="9530"/>
            </w:tabs>
            <w:rPr>
              <w:noProof/>
              <w:sz w:val="22"/>
              <w:szCs w:val="22"/>
              <w:lang w:eastAsia="en-US"/>
            </w:rPr>
          </w:pPr>
          <w:hyperlink w:anchor="_Toc448203026" w:history="1">
            <w:r w:rsidRPr="00411A55">
              <w:rPr>
                <w:rStyle w:val="Hyperlink"/>
                <w:noProof/>
              </w:rPr>
              <w:t>4.3</w:t>
            </w:r>
            <w:r>
              <w:rPr>
                <w:noProof/>
                <w:sz w:val="22"/>
                <w:szCs w:val="22"/>
                <w:lang w:eastAsia="en-US"/>
              </w:rPr>
              <w:tab/>
            </w:r>
            <w:r w:rsidRPr="00411A55">
              <w:rPr>
                <w:rStyle w:val="Hyperlink"/>
                <w:noProof/>
              </w:rPr>
              <w:t>Third Chapter</w:t>
            </w:r>
            <w:r>
              <w:rPr>
                <w:noProof/>
                <w:webHidden/>
              </w:rPr>
              <w:tab/>
            </w:r>
            <w:r>
              <w:rPr>
                <w:noProof/>
                <w:webHidden/>
              </w:rPr>
              <w:fldChar w:fldCharType="begin"/>
            </w:r>
            <w:r>
              <w:rPr>
                <w:noProof/>
                <w:webHidden/>
              </w:rPr>
              <w:instrText xml:space="preserve"> PAGEREF _Toc448203026 \h </w:instrText>
            </w:r>
            <w:r>
              <w:rPr>
                <w:noProof/>
                <w:webHidden/>
              </w:rPr>
            </w:r>
            <w:r>
              <w:rPr>
                <w:noProof/>
                <w:webHidden/>
              </w:rPr>
              <w:fldChar w:fldCharType="separate"/>
            </w:r>
            <w:r>
              <w:rPr>
                <w:noProof/>
                <w:webHidden/>
              </w:rPr>
              <w:t>6</w:t>
            </w:r>
            <w:r>
              <w:rPr>
                <w:noProof/>
                <w:webHidden/>
              </w:rPr>
              <w:fldChar w:fldCharType="end"/>
            </w:r>
          </w:hyperlink>
        </w:p>
        <w:p w14:paraId="5FFC502A" w14:textId="77777777" w:rsidR="003C4580" w:rsidRDefault="003C4580">
          <w:pPr>
            <w:pStyle w:val="TOC1"/>
            <w:tabs>
              <w:tab w:val="left" w:pos="660"/>
              <w:tab w:val="right" w:leader="dot" w:pos="9530"/>
            </w:tabs>
            <w:rPr>
              <w:noProof/>
              <w:sz w:val="22"/>
              <w:szCs w:val="22"/>
              <w:lang w:eastAsia="en-US"/>
            </w:rPr>
          </w:pPr>
          <w:hyperlink w:anchor="_Toc448203027" w:history="1">
            <w:r w:rsidRPr="00411A55">
              <w:rPr>
                <w:rStyle w:val="Hyperlink"/>
                <w:rFonts w:ascii="Calibri Light" w:hAnsi="Calibri Light"/>
                <w:noProof/>
              </w:rPr>
              <w:t>5.</w:t>
            </w:r>
            <w:r>
              <w:rPr>
                <w:noProof/>
                <w:sz w:val="22"/>
                <w:szCs w:val="22"/>
                <w:lang w:eastAsia="en-US"/>
              </w:rPr>
              <w:tab/>
            </w:r>
            <w:r w:rsidRPr="00411A55">
              <w:rPr>
                <w:rStyle w:val="Hyperlink"/>
                <w:rFonts w:ascii="Calibri Light" w:hAnsi="Calibri Light"/>
                <w:noProof/>
              </w:rPr>
              <w:t>Technical Requirements</w:t>
            </w:r>
            <w:r>
              <w:rPr>
                <w:noProof/>
                <w:webHidden/>
              </w:rPr>
              <w:tab/>
            </w:r>
            <w:r>
              <w:rPr>
                <w:noProof/>
                <w:webHidden/>
              </w:rPr>
              <w:fldChar w:fldCharType="begin"/>
            </w:r>
            <w:r>
              <w:rPr>
                <w:noProof/>
                <w:webHidden/>
              </w:rPr>
              <w:instrText xml:space="preserve"> PAGEREF _Toc448203027 \h </w:instrText>
            </w:r>
            <w:r>
              <w:rPr>
                <w:noProof/>
                <w:webHidden/>
              </w:rPr>
            </w:r>
            <w:r>
              <w:rPr>
                <w:noProof/>
                <w:webHidden/>
              </w:rPr>
              <w:fldChar w:fldCharType="separate"/>
            </w:r>
            <w:r>
              <w:rPr>
                <w:noProof/>
                <w:webHidden/>
              </w:rPr>
              <w:t>7</w:t>
            </w:r>
            <w:r>
              <w:rPr>
                <w:noProof/>
                <w:webHidden/>
              </w:rPr>
              <w:fldChar w:fldCharType="end"/>
            </w:r>
          </w:hyperlink>
        </w:p>
        <w:p w14:paraId="420391E2" w14:textId="77777777" w:rsidR="003C4580" w:rsidRDefault="003C4580">
          <w:pPr>
            <w:pStyle w:val="TOC1"/>
            <w:tabs>
              <w:tab w:val="left" w:pos="660"/>
              <w:tab w:val="right" w:leader="dot" w:pos="9530"/>
            </w:tabs>
            <w:rPr>
              <w:noProof/>
              <w:sz w:val="22"/>
              <w:szCs w:val="22"/>
              <w:lang w:eastAsia="en-US"/>
            </w:rPr>
          </w:pPr>
          <w:hyperlink w:anchor="_Toc448203038" w:history="1">
            <w:r w:rsidRPr="00411A55">
              <w:rPr>
                <w:rStyle w:val="Hyperlink"/>
                <w:rFonts w:ascii="Calibri Light" w:hAnsi="Calibri Light"/>
                <w:noProof/>
              </w:rPr>
              <w:t>6.</w:t>
            </w:r>
            <w:r>
              <w:rPr>
                <w:noProof/>
                <w:sz w:val="22"/>
                <w:szCs w:val="22"/>
                <w:lang w:eastAsia="en-US"/>
              </w:rPr>
              <w:tab/>
            </w:r>
            <w:r w:rsidRPr="00411A55">
              <w:rPr>
                <w:rStyle w:val="Hyperlink"/>
                <w:rFonts w:ascii="Calibri Light" w:hAnsi="Calibri Light"/>
                <w:noProof/>
              </w:rPr>
              <w:t>Functional Requirements</w:t>
            </w:r>
            <w:r>
              <w:rPr>
                <w:noProof/>
                <w:webHidden/>
              </w:rPr>
              <w:tab/>
            </w:r>
            <w:r>
              <w:rPr>
                <w:noProof/>
                <w:webHidden/>
              </w:rPr>
              <w:fldChar w:fldCharType="begin"/>
            </w:r>
            <w:r>
              <w:rPr>
                <w:noProof/>
                <w:webHidden/>
              </w:rPr>
              <w:instrText xml:space="preserve"> PAGEREF _Toc448203038 \h </w:instrText>
            </w:r>
            <w:r>
              <w:rPr>
                <w:noProof/>
                <w:webHidden/>
              </w:rPr>
            </w:r>
            <w:r>
              <w:rPr>
                <w:noProof/>
                <w:webHidden/>
              </w:rPr>
              <w:fldChar w:fldCharType="separate"/>
            </w:r>
            <w:r>
              <w:rPr>
                <w:noProof/>
                <w:webHidden/>
              </w:rPr>
              <w:t>9</w:t>
            </w:r>
            <w:r>
              <w:rPr>
                <w:noProof/>
                <w:webHidden/>
              </w:rPr>
              <w:fldChar w:fldCharType="end"/>
            </w:r>
          </w:hyperlink>
        </w:p>
        <w:p w14:paraId="1E006A56" w14:textId="77777777" w:rsidR="003C4580" w:rsidRDefault="003C4580">
          <w:pPr>
            <w:pStyle w:val="TOC2"/>
            <w:tabs>
              <w:tab w:val="left" w:pos="660"/>
              <w:tab w:val="right" w:leader="dot" w:pos="9530"/>
            </w:tabs>
            <w:rPr>
              <w:noProof/>
              <w:sz w:val="22"/>
              <w:szCs w:val="22"/>
              <w:lang w:eastAsia="en-US"/>
            </w:rPr>
          </w:pPr>
          <w:hyperlink w:anchor="_Toc448203039" w:history="1">
            <w:r w:rsidRPr="00411A55">
              <w:rPr>
                <w:rStyle w:val="Hyperlink"/>
                <w:noProof/>
              </w:rPr>
              <w:t>6.1</w:t>
            </w:r>
            <w:r>
              <w:rPr>
                <w:noProof/>
                <w:sz w:val="22"/>
                <w:szCs w:val="22"/>
                <w:lang w:eastAsia="en-US"/>
              </w:rPr>
              <w:tab/>
            </w:r>
            <w:r w:rsidRPr="00411A55">
              <w:rPr>
                <w:rStyle w:val="Hyperlink"/>
                <w:noProof/>
              </w:rPr>
              <w:t>Requirements Characteristics</w:t>
            </w:r>
            <w:r>
              <w:rPr>
                <w:noProof/>
                <w:webHidden/>
              </w:rPr>
              <w:tab/>
            </w:r>
            <w:r>
              <w:rPr>
                <w:noProof/>
                <w:webHidden/>
              </w:rPr>
              <w:fldChar w:fldCharType="begin"/>
            </w:r>
            <w:r>
              <w:rPr>
                <w:noProof/>
                <w:webHidden/>
              </w:rPr>
              <w:instrText xml:space="preserve"> PAGEREF _Toc448203039 \h </w:instrText>
            </w:r>
            <w:r>
              <w:rPr>
                <w:noProof/>
                <w:webHidden/>
              </w:rPr>
            </w:r>
            <w:r>
              <w:rPr>
                <w:noProof/>
                <w:webHidden/>
              </w:rPr>
              <w:fldChar w:fldCharType="separate"/>
            </w:r>
            <w:r>
              <w:rPr>
                <w:noProof/>
                <w:webHidden/>
              </w:rPr>
              <w:t>9</w:t>
            </w:r>
            <w:r>
              <w:rPr>
                <w:noProof/>
                <w:webHidden/>
              </w:rPr>
              <w:fldChar w:fldCharType="end"/>
            </w:r>
          </w:hyperlink>
        </w:p>
        <w:p w14:paraId="10FC39EA" w14:textId="77777777" w:rsidR="003C4580" w:rsidRDefault="003C4580">
          <w:pPr>
            <w:pStyle w:val="TOC2"/>
            <w:tabs>
              <w:tab w:val="left" w:pos="660"/>
              <w:tab w:val="right" w:leader="dot" w:pos="9530"/>
            </w:tabs>
            <w:rPr>
              <w:noProof/>
              <w:sz w:val="22"/>
              <w:szCs w:val="22"/>
              <w:lang w:eastAsia="en-US"/>
            </w:rPr>
          </w:pPr>
          <w:hyperlink w:anchor="_Toc448203040" w:history="1">
            <w:r w:rsidRPr="00411A55">
              <w:rPr>
                <w:rStyle w:val="Hyperlink"/>
                <w:noProof/>
              </w:rPr>
              <w:t>6.2</w:t>
            </w:r>
            <w:r>
              <w:rPr>
                <w:noProof/>
                <w:sz w:val="22"/>
                <w:szCs w:val="22"/>
                <w:lang w:eastAsia="en-US"/>
              </w:rPr>
              <w:tab/>
            </w:r>
            <w:r w:rsidRPr="00411A55">
              <w:rPr>
                <w:rStyle w:val="Hyperlink"/>
                <w:noProof/>
              </w:rPr>
              <w:t>Requirements Admin Tool (Use Cases Narrative)</w:t>
            </w:r>
            <w:r>
              <w:rPr>
                <w:noProof/>
                <w:webHidden/>
              </w:rPr>
              <w:tab/>
            </w:r>
            <w:r>
              <w:rPr>
                <w:noProof/>
                <w:webHidden/>
              </w:rPr>
              <w:fldChar w:fldCharType="begin"/>
            </w:r>
            <w:r>
              <w:rPr>
                <w:noProof/>
                <w:webHidden/>
              </w:rPr>
              <w:instrText xml:space="preserve"> PAGEREF _Toc448203040 \h </w:instrText>
            </w:r>
            <w:r>
              <w:rPr>
                <w:noProof/>
                <w:webHidden/>
              </w:rPr>
            </w:r>
            <w:r>
              <w:rPr>
                <w:noProof/>
                <w:webHidden/>
              </w:rPr>
              <w:fldChar w:fldCharType="separate"/>
            </w:r>
            <w:r>
              <w:rPr>
                <w:noProof/>
                <w:webHidden/>
              </w:rPr>
              <w:t>9</w:t>
            </w:r>
            <w:r>
              <w:rPr>
                <w:noProof/>
                <w:webHidden/>
              </w:rPr>
              <w:fldChar w:fldCharType="end"/>
            </w:r>
          </w:hyperlink>
        </w:p>
        <w:p w14:paraId="3746833A" w14:textId="77777777" w:rsidR="003C4580" w:rsidRDefault="003C4580">
          <w:pPr>
            <w:pStyle w:val="TOC3"/>
            <w:tabs>
              <w:tab w:val="left" w:pos="1100"/>
              <w:tab w:val="right" w:leader="dot" w:pos="9530"/>
            </w:tabs>
            <w:rPr>
              <w:b w:val="0"/>
              <w:bCs w:val="0"/>
              <w:noProof/>
              <w:color w:val="auto"/>
              <w:sz w:val="22"/>
              <w:szCs w:val="22"/>
              <w:lang w:eastAsia="en-US"/>
            </w:rPr>
          </w:pPr>
          <w:hyperlink w:anchor="_Toc448203041" w:history="1">
            <w:r w:rsidRPr="00411A55">
              <w:rPr>
                <w:rStyle w:val="Hyperlink"/>
                <w:noProof/>
              </w:rPr>
              <w:t>6.2.1.</w:t>
            </w:r>
            <w:r>
              <w:rPr>
                <w:b w:val="0"/>
                <w:bCs w:val="0"/>
                <w:noProof/>
                <w:color w:val="auto"/>
                <w:sz w:val="22"/>
                <w:szCs w:val="22"/>
                <w:lang w:eastAsia="en-US"/>
              </w:rPr>
              <w:tab/>
            </w:r>
            <w:r w:rsidRPr="00411A55">
              <w:rPr>
                <w:rStyle w:val="Hyperlink"/>
                <w:noProof/>
              </w:rPr>
              <w:t>Front End</w:t>
            </w:r>
            <w:r>
              <w:rPr>
                <w:noProof/>
                <w:webHidden/>
              </w:rPr>
              <w:tab/>
            </w:r>
            <w:r>
              <w:rPr>
                <w:noProof/>
                <w:webHidden/>
              </w:rPr>
              <w:fldChar w:fldCharType="begin"/>
            </w:r>
            <w:r>
              <w:rPr>
                <w:noProof/>
                <w:webHidden/>
              </w:rPr>
              <w:instrText xml:space="preserve"> PAGEREF _Toc448203041 \h </w:instrText>
            </w:r>
            <w:r>
              <w:rPr>
                <w:noProof/>
                <w:webHidden/>
              </w:rPr>
            </w:r>
            <w:r>
              <w:rPr>
                <w:noProof/>
                <w:webHidden/>
              </w:rPr>
              <w:fldChar w:fldCharType="separate"/>
            </w:r>
            <w:r>
              <w:rPr>
                <w:noProof/>
                <w:webHidden/>
              </w:rPr>
              <w:t>9</w:t>
            </w:r>
            <w:r>
              <w:rPr>
                <w:noProof/>
                <w:webHidden/>
              </w:rPr>
              <w:fldChar w:fldCharType="end"/>
            </w:r>
          </w:hyperlink>
        </w:p>
        <w:p w14:paraId="27250AE8" w14:textId="77777777" w:rsidR="003C4580" w:rsidRDefault="003C4580">
          <w:pPr>
            <w:pStyle w:val="TOC4"/>
            <w:rPr>
              <w:rFonts w:eastAsiaTheme="minorEastAsia"/>
              <w:b w:val="0"/>
              <w:bCs w:val="0"/>
              <w:sz w:val="22"/>
              <w:szCs w:val="22"/>
            </w:rPr>
          </w:pPr>
          <w:hyperlink w:anchor="_Toc448203042" w:history="1">
            <w:r w:rsidRPr="00411A55">
              <w:rPr>
                <w:rStyle w:val="Hyperlink"/>
              </w:rPr>
              <w:t>6.2.1.1.</w:t>
            </w:r>
            <w:r>
              <w:rPr>
                <w:rFonts w:eastAsiaTheme="minorEastAsia"/>
                <w:b w:val="0"/>
                <w:bCs w:val="0"/>
                <w:sz w:val="22"/>
                <w:szCs w:val="22"/>
              </w:rPr>
              <w:tab/>
            </w:r>
            <w:r w:rsidRPr="00411A55">
              <w:rPr>
                <w:rStyle w:val="Hyperlink"/>
              </w:rPr>
              <w:t>Task Force Management landing Screen</w:t>
            </w:r>
            <w:r>
              <w:rPr>
                <w:webHidden/>
              </w:rPr>
              <w:tab/>
            </w:r>
            <w:r>
              <w:rPr>
                <w:webHidden/>
              </w:rPr>
              <w:fldChar w:fldCharType="begin"/>
            </w:r>
            <w:r>
              <w:rPr>
                <w:webHidden/>
              </w:rPr>
              <w:instrText xml:space="preserve"> PAGEREF _Toc448203042 \h </w:instrText>
            </w:r>
            <w:r>
              <w:rPr>
                <w:webHidden/>
              </w:rPr>
            </w:r>
            <w:r>
              <w:rPr>
                <w:webHidden/>
              </w:rPr>
              <w:fldChar w:fldCharType="separate"/>
            </w:r>
            <w:r>
              <w:rPr>
                <w:webHidden/>
              </w:rPr>
              <w:t>9</w:t>
            </w:r>
            <w:r>
              <w:rPr>
                <w:webHidden/>
              </w:rPr>
              <w:fldChar w:fldCharType="end"/>
            </w:r>
          </w:hyperlink>
        </w:p>
        <w:p w14:paraId="53204105" w14:textId="77777777" w:rsidR="003C4580" w:rsidRDefault="003C4580">
          <w:pPr>
            <w:pStyle w:val="TOC4"/>
            <w:rPr>
              <w:rFonts w:eastAsiaTheme="minorEastAsia"/>
              <w:b w:val="0"/>
              <w:bCs w:val="0"/>
              <w:sz w:val="22"/>
              <w:szCs w:val="22"/>
            </w:rPr>
          </w:pPr>
          <w:hyperlink w:anchor="_Toc448203043" w:history="1">
            <w:r w:rsidRPr="00411A55">
              <w:rPr>
                <w:rStyle w:val="Hyperlink"/>
              </w:rPr>
              <w:t>6.2.1.2.</w:t>
            </w:r>
            <w:r>
              <w:rPr>
                <w:rFonts w:eastAsiaTheme="minorEastAsia"/>
                <w:b w:val="0"/>
                <w:bCs w:val="0"/>
                <w:sz w:val="22"/>
                <w:szCs w:val="22"/>
              </w:rPr>
              <w:tab/>
            </w:r>
            <w:r w:rsidRPr="00411A55">
              <w:rPr>
                <w:rStyle w:val="Hyperlink"/>
              </w:rPr>
              <w:t>Create Work Order</w:t>
            </w:r>
            <w:r>
              <w:rPr>
                <w:webHidden/>
              </w:rPr>
              <w:tab/>
            </w:r>
            <w:r>
              <w:rPr>
                <w:webHidden/>
              </w:rPr>
              <w:fldChar w:fldCharType="begin"/>
            </w:r>
            <w:r>
              <w:rPr>
                <w:webHidden/>
              </w:rPr>
              <w:instrText xml:space="preserve"> PAGEREF _Toc448203043 \h </w:instrText>
            </w:r>
            <w:r>
              <w:rPr>
                <w:webHidden/>
              </w:rPr>
            </w:r>
            <w:r>
              <w:rPr>
                <w:webHidden/>
              </w:rPr>
              <w:fldChar w:fldCharType="separate"/>
            </w:r>
            <w:r>
              <w:rPr>
                <w:webHidden/>
              </w:rPr>
              <w:t>11</w:t>
            </w:r>
            <w:r>
              <w:rPr>
                <w:webHidden/>
              </w:rPr>
              <w:fldChar w:fldCharType="end"/>
            </w:r>
          </w:hyperlink>
        </w:p>
        <w:p w14:paraId="176B3562" w14:textId="77777777" w:rsidR="003C4580" w:rsidRDefault="003C4580">
          <w:pPr>
            <w:pStyle w:val="TOC4"/>
            <w:rPr>
              <w:rFonts w:eastAsiaTheme="minorEastAsia"/>
              <w:b w:val="0"/>
              <w:bCs w:val="0"/>
              <w:sz w:val="22"/>
              <w:szCs w:val="22"/>
            </w:rPr>
          </w:pPr>
          <w:hyperlink w:anchor="_Toc448203044" w:history="1">
            <w:r w:rsidRPr="00411A55">
              <w:rPr>
                <w:rStyle w:val="Hyperlink"/>
              </w:rPr>
              <w:t>6.2.1.3.</w:t>
            </w:r>
            <w:r>
              <w:rPr>
                <w:rFonts w:eastAsiaTheme="minorEastAsia"/>
                <w:b w:val="0"/>
                <w:bCs w:val="0"/>
                <w:sz w:val="22"/>
                <w:szCs w:val="22"/>
              </w:rPr>
              <w:tab/>
            </w:r>
            <w:r w:rsidRPr="00411A55">
              <w:rPr>
                <w:rStyle w:val="Hyperlink"/>
              </w:rPr>
              <w:t>Tasks created by user</w:t>
            </w:r>
            <w:r>
              <w:rPr>
                <w:webHidden/>
              </w:rPr>
              <w:tab/>
            </w:r>
            <w:r>
              <w:rPr>
                <w:webHidden/>
              </w:rPr>
              <w:fldChar w:fldCharType="begin"/>
            </w:r>
            <w:r>
              <w:rPr>
                <w:webHidden/>
              </w:rPr>
              <w:instrText xml:space="preserve"> PAGEREF _Toc448203044 \h </w:instrText>
            </w:r>
            <w:r>
              <w:rPr>
                <w:webHidden/>
              </w:rPr>
            </w:r>
            <w:r>
              <w:rPr>
                <w:webHidden/>
              </w:rPr>
              <w:fldChar w:fldCharType="separate"/>
            </w:r>
            <w:r>
              <w:rPr>
                <w:webHidden/>
              </w:rPr>
              <w:t>12</w:t>
            </w:r>
            <w:r>
              <w:rPr>
                <w:webHidden/>
              </w:rPr>
              <w:fldChar w:fldCharType="end"/>
            </w:r>
          </w:hyperlink>
        </w:p>
        <w:p w14:paraId="06EBBEE8" w14:textId="77777777" w:rsidR="003C4580" w:rsidRDefault="003C4580">
          <w:pPr>
            <w:pStyle w:val="TOC4"/>
            <w:rPr>
              <w:rFonts w:eastAsiaTheme="minorEastAsia"/>
              <w:b w:val="0"/>
              <w:bCs w:val="0"/>
              <w:sz w:val="22"/>
              <w:szCs w:val="22"/>
            </w:rPr>
          </w:pPr>
          <w:hyperlink w:anchor="_Toc448203045" w:history="1">
            <w:r w:rsidRPr="00411A55">
              <w:rPr>
                <w:rStyle w:val="Hyperlink"/>
              </w:rPr>
              <w:t>6.2.1.4.</w:t>
            </w:r>
            <w:r>
              <w:rPr>
                <w:rFonts w:eastAsiaTheme="minorEastAsia"/>
                <w:b w:val="0"/>
                <w:bCs w:val="0"/>
                <w:sz w:val="22"/>
                <w:szCs w:val="22"/>
              </w:rPr>
              <w:tab/>
            </w:r>
            <w:r w:rsidRPr="00411A55">
              <w:rPr>
                <w:rStyle w:val="Hyperlink"/>
              </w:rPr>
              <w:t>Assigned Tasks</w:t>
            </w:r>
            <w:r>
              <w:rPr>
                <w:webHidden/>
              </w:rPr>
              <w:tab/>
            </w:r>
            <w:r>
              <w:rPr>
                <w:webHidden/>
              </w:rPr>
              <w:fldChar w:fldCharType="begin"/>
            </w:r>
            <w:r>
              <w:rPr>
                <w:webHidden/>
              </w:rPr>
              <w:instrText xml:space="preserve"> PAGEREF _Toc448203045 \h </w:instrText>
            </w:r>
            <w:r>
              <w:rPr>
                <w:webHidden/>
              </w:rPr>
            </w:r>
            <w:r>
              <w:rPr>
                <w:webHidden/>
              </w:rPr>
              <w:fldChar w:fldCharType="separate"/>
            </w:r>
            <w:r>
              <w:rPr>
                <w:webHidden/>
              </w:rPr>
              <w:t>13</w:t>
            </w:r>
            <w:r>
              <w:rPr>
                <w:webHidden/>
              </w:rPr>
              <w:fldChar w:fldCharType="end"/>
            </w:r>
          </w:hyperlink>
        </w:p>
        <w:p w14:paraId="1D0776A4" w14:textId="77777777" w:rsidR="003C4580" w:rsidRDefault="003C4580">
          <w:pPr>
            <w:pStyle w:val="TOC3"/>
            <w:tabs>
              <w:tab w:val="left" w:pos="1100"/>
              <w:tab w:val="right" w:leader="dot" w:pos="9530"/>
            </w:tabs>
            <w:rPr>
              <w:b w:val="0"/>
              <w:bCs w:val="0"/>
              <w:noProof/>
              <w:color w:val="auto"/>
              <w:sz w:val="22"/>
              <w:szCs w:val="22"/>
              <w:lang w:eastAsia="en-US"/>
            </w:rPr>
          </w:pPr>
          <w:hyperlink w:anchor="_Toc448203046" w:history="1">
            <w:r w:rsidRPr="00411A55">
              <w:rPr>
                <w:rStyle w:val="Hyperlink"/>
                <w:noProof/>
              </w:rPr>
              <w:t>6.2.2.</w:t>
            </w:r>
            <w:r>
              <w:rPr>
                <w:b w:val="0"/>
                <w:bCs w:val="0"/>
                <w:noProof/>
                <w:color w:val="auto"/>
                <w:sz w:val="22"/>
                <w:szCs w:val="22"/>
                <w:lang w:eastAsia="en-US"/>
              </w:rPr>
              <w:tab/>
            </w:r>
            <w:r w:rsidRPr="00411A55">
              <w:rPr>
                <w:rStyle w:val="Hyperlink"/>
                <w:noProof/>
              </w:rPr>
              <w:t>Task Assignment</w:t>
            </w:r>
            <w:r>
              <w:rPr>
                <w:noProof/>
                <w:webHidden/>
              </w:rPr>
              <w:tab/>
            </w:r>
            <w:r>
              <w:rPr>
                <w:noProof/>
                <w:webHidden/>
              </w:rPr>
              <w:fldChar w:fldCharType="begin"/>
            </w:r>
            <w:r>
              <w:rPr>
                <w:noProof/>
                <w:webHidden/>
              </w:rPr>
              <w:instrText xml:space="preserve"> PAGEREF _Toc448203046 \h </w:instrText>
            </w:r>
            <w:r>
              <w:rPr>
                <w:noProof/>
                <w:webHidden/>
              </w:rPr>
            </w:r>
            <w:r>
              <w:rPr>
                <w:noProof/>
                <w:webHidden/>
              </w:rPr>
              <w:fldChar w:fldCharType="separate"/>
            </w:r>
            <w:r>
              <w:rPr>
                <w:noProof/>
                <w:webHidden/>
              </w:rPr>
              <w:t>14</w:t>
            </w:r>
            <w:r>
              <w:rPr>
                <w:noProof/>
                <w:webHidden/>
              </w:rPr>
              <w:fldChar w:fldCharType="end"/>
            </w:r>
          </w:hyperlink>
        </w:p>
        <w:p w14:paraId="425F396F" w14:textId="77777777" w:rsidR="003C4580" w:rsidRPr="003C4580" w:rsidRDefault="003C4580">
          <w:pPr>
            <w:pStyle w:val="TOC4"/>
            <w:rPr>
              <w:rFonts w:eastAsiaTheme="minorEastAsia"/>
              <w:b w:val="0"/>
              <w:bCs w:val="0"/>
              <w:color w:val="000000" w:themeColor="text1"/>
              <w:sz w:val="22"/>
              <w:szCs w:val="22"/>
            </w:rPr>
          </w:pPr>
          <w:hyperlink w:anchor="_Toc448203047" w:history="1">
            <w:r w:rsidRPr="003C4580">
              <w:rPr>
                <w:rStyle w:val="Hyperlink"/>
                <w:color w:val="000000" w:themeColor="text1"/>
              </w:rPr>
              <w:t>6.2.2.1.</w:t>
            </w:r>
            <w:r w:rsidRPr="003C4580">
              <w:rPr>
                <w:rFonts w:eastAsiaTheme="minorEastAsia"/>
                <w:b w:val="0"/>
                <w:bCs w:val="0"/>
                <w:color w:val="000000" w:themeColor="text1"/>
                <w:sz w:val="22"/>
                <w:szCs w:val="22"/>
              </w:rPr>
              <w:tab/>
            </w:r>
            <w:r w:rsidRPr="003C4580">
              <w:rPr>
                <w:rStyle w:val="Hyperlink"/>
                <w:color w:val="000000" w:themeColor="text1"/>
              </w:rPr>
              <w:t>Task Assignment per Access Type</w:t>
            </w:r>
            <w:r w:rsidRPr="003C4580">
              <w:rPr>
                <w:webHidden/>
                <w:color w:val="000000" w:themeColor="text1"/>
              </w:rPr>
              <w:tab/>
            </w:r>
            <w:r w:rsidRPr="003C4580">
              <w:rPr>
                <w:webHidden/>
                <w:color w:val="000000" w:themeColor="text1"/>
              </w:rPr>
              <w:fldChar w:fldCharType="begin"/>
            </w:r>
            <w:r w:rsidRPr="003C4580">
              <w:rPr>
                <w:webHidden/>
                <w:color w:val="000000" w:themeColor="text1"/>
              </w:rPr>
              <w:instrText xml:space="preserve"> PAGEREF _Toc448203047 \h </w:instrText>
            </w:r>
            <w:r w:rsidRPr="003C4580">
              <w:rPr>
                <w:webHidden/>
                <w:color w:val="000000" w:themeColor="text1"/>
              </w:rPr>
            </w:r>
            <w:r w:rsidRPr="003C4580">
              <w:rPr>
                <w:webHidden/>
                <w:color w:val="000000" w:themeColor="text1"/>
              </w:rPr>
              <w:fldChar w:fldCharType="separate"/>
            </w:r>
            <w:r w:rsidRPr="003C4580">
              <w:rPr>
                <w:webHidden/>
                <w:color w:val="000000" w:themeColor="text1"/>
              </w:rPr>
              <w:t>14</w:t>
            </w:r>
            <w:r w:rsidRPr="003C4580">
              <w:rPr>
                <w:webHidden/>
                <w:color w:val="000000" w:themeColor="text1"/>
              </w:rPr>
              <w:fldChar w:fldCharType="end"/>
            </w:r>
          </w:hyperlink>
        </w:p>
        <w:p w14:paraId="5A2B3894" w14:textId="77777777" w:rsidR="003C4580" w:rsidRPr="003C4580" w:rsidRDefault="003C4580">
          <w:pPr>
            <w:pStyle w:val="TOC4"/>
            <w:rPr>
              <w:rFonts w:eastAsiaTheme="minorEastAsia"/>
              <w:b w:val="0"/>
              <w:bCs w:val="0"/>
              <w:color w:val="000000" w:themeColor="text1"/>
              <w:sz w:val="22"/>
              <w:szCs w:val="22"/>
            </w:rPr>
          </w:pPr>
          <w:hyperlink w:anchor="_Toc448203048" w:history="1">
            <w:r w:rsidRPr="003C4580">
              <w:rPr>
                <w:rStyle w:val="Hyperlink"/>
                <w:color w:val="000000" w:themeColor="text1"/>
              </w:rPr>
              <w:t>6.2.2.2.</w:t>
            </w:r>
            <w:r w:rsidRPr="003C4580">
              <w:rPr>
                <w:rFonts w:eastAsiaTheme="minorEastAsia"/>
                <w:b w:val="0"/>
                <w:bCs w:val="0"/>
                <w:color w:val="000000" w:themeColor="text1"/>
                <w:sz w:val="22"/>
                <w:szCs w:val="22"/>
              </w:rPr>
              <w:tab/>
            </w:r>
            <w:r w:rsidRPr="003C4580">
              <w:rPr>
                <w:rStyle w:val="Hyperlink"/>
                <w:color w:val="000000" w:themeColor="text1"/>
              </w:rPr>
              <w:t>Task Assignment Policies</w:t>
            </w:r>
            <w:r w:rsidRPr="003C4580">
              <w:rPr>
                <w:webHidden/>
                <w:color w:val="000000" w:themeColor="text1"/>
              </w:rPr>
              <w:tab/>
            </w:r>
            <w:r w:rsidRPr="003C4580">
              <w:rPr>
                <w:webHidden/>
                <w:color w:val="000000" w:themeColor="text1"/>
              </w:rPr>
              <w:fldChar w:fldCharType="begin"/>
            </w:r>
            <w:r w:rsidRPr="003C4580">
              <w:rPr>
                <w:webHidden/>
                <w:color w:val="000000" w:themeColor="text1"/>
              </w:rPr>
              <w:instrText xml:space="preserve"> PAGEREF _Toc448203048 \h </w:instrText>
            </w:r>
            <w:r w:rsidRPr="003C4580">
              <w:rPr>
                <w:webHidden/>
                <w:color w:val="000000" w:themeColor="text1"/>
              </w:rPr>
            </w:r>
            <w:r w:rsidRPr="003C4580">
              <w:rPr>
                <w:webHidden/>
                <w:color w:val="000000" w:themeColor="text1"/>
              </w:rPr>
              <w:fldChar w:fldCharType="separate"/>
            </w:r>
            <w:r w:rsidRPr="003C4580">
              <w:rPr>
                <w:webHidden/>
                <w:color w:val="000000" w:themeColor="text1"/>
              </w:rPr>
              <w:t>16</w:t>
            </w:r>
            <w:r w:rsidRPr="003C4580">
              <w:rPr>
                <w:webHidden/>
                <w:color w:val="000000" w:themeColor="text1"/>
              </w:rPr>
              <w:fldChar w:fldCharType="end"/>
            </w:r>
          </w:hyperlink>
        </w:p>
        <w:p w14:paraId="47267D20" w14:textId="77777777" w:rsidR="003C4580" w:rsidRPr="003C4580" w:rsidRDefault="003C4580">
          <w:pPr>
            <w:pStyle w:val="TOC4"/>
            <w:rPr>
              <w:rFonts w:eastAsiaTheme="minorEastAsia"/>
              <w:b w:val="0"/>
              <w:bCs w:val="0"/>
              <w:color w:val="000000" w:themeColor="text1"/>
              <w:sz w:val="22"/>
              <w:szCs w:val="22"/>
            </w:rPr>
          </w:pPr>
          <w:hyperlink w:anchor="_Toc448203049" w:history="1">
            <w:r w:rsidRPr="003C4580">
              <w:rPr>
                <w:rStyle w:val="Hyperlink"/>
                <w:color w:val="000000" w:themeColor="text1"/>
              </w:rPr>
              <w:t>6.2.2.3.</w:t>
            </w:r>
            <w:r w:rsidRPr="003C4580">
              <w:rPr>
                <w:rFonts w:eastAsiaTheme="minorEastAsia"/>
                <w:b w:val="0"/>
                <w:bCs w:val="0"/>
                <w:color w:val="000000" w:themeColor="text1"/>
                <w:sz w:val="22"/>
                <w:szCs w:val="22"/>
              </w:rPr>
              <w:tab/>
            </w:r>
            <w:r w:rsidRPr="003C4580">
              <w:rPr>
                <w:rStyle w:val="Hyperlink"/>
                <w:color w:val="000000" w:themeColor="text1"/>
              </w:rPr>
              <w:t>Task Assignment Policy inside the pools</w:t>
            </w:r>
            <w:r w:rsidRPr="003C4580">
              <w:rPr>
                <w:webHidden/>
                <w:color w:val="000000" w:themeColor="text1"/>
              </w:rPr>
              <w:tab/>
            </w:r>
            <w:r w:rsidRPr="003C4580">
              <w:rPr>
                <w:webHidden/>
                <w:color w:val="000000" w:themeColor="text1"/>
              </w:rPr>
              <w:fldChar w:fldCharType="begin"/>
            </w:r>
            <w:r w:rsidRPr="003C4580">
              <w:rPr>
                <w:webHidden/>
                <w:color w:val="000000" w:themeColor="text1"/>
              </w:rPr>
              <w:instrText xml:space="preserve"> PAGEREF _Toc448203049 \h </w:instrText>
            </w:r>
            <w:r w:rsidRPr="003C4580">
              <w:rPr>
                <w:webHidden/>
                <w:color w:val="000000" w:themeColor="text1"/>
              </w:rPr>
            </w:r>
            <w:r w:rsidRPr="003C4580">
              <w:rPr>
                <w:webHidden/>
                <w:color w:val="000000" w:themeColor="text1"/>
              </w:rPr>
              <w:fldChar w:fldCharType="separate"/>
            </w:r>
            <w:r w:rsidRPr="003C4580">
              <w:rPr>
                <w:webHidden/>
                <w:color w:val="000000" w:themeColor="text1"/>
              </w:rPr>
              <w:t>18</w:t>
            </w:r>
            <w:r w:rsidRPr="003C4580">
              <w:rPr>
                <w:webHidden/>
                <w:color w:val="000000" w:themeColor="text1"/>
              </w:rPr>
              <w:fldChar w:fldCharType="end"/>
            </w:r>
          </w:hyperlink>
        </w:p>
        <w:p w14:paraId="2A9B1C07" w14:textId="77777777" w:rsidR="003C4580" w:rsidRPr="003C4580" w:rsidRDefault="003C4580">
          <w:pPr>
            <w:pStyle w:val="TOC4"/>
            <w:rPr>
              <w:rFonts w:eastAsiaTheme="minorEastAsia"/>
              <w:b w:val="0"/>
              <w:bCs w:val="0"/>
              <w:color w:val="000000" w:themeColor="text1"/>
              <w:sz w:val="22"/>
              <w:szCs w:val="22"/>
            </w:rPr>
          </w:pPr>
          <w:hyperlink w:anchor="_Toc448203050" w:history="1">
            <w:r w:rsidRPr="003C4580">
              <w:rPr>
                <w:rStyle w:val="Hyperlink"/>
                <w:color w:val="000000" w:themeColor="text1"/>
              </w:rPr>
              <w:t>6.2.2.4.</w:t>
            </w:r>
            <w:r w:rsidRPr="003C4580">
              <w:rPr>
                <w:rFonts w:eastAsiaTheme="minorEastAsia"/>
                <w:b w:val="0"/>
                <w:bCs w:val="0"/>
                <w:color w:val="000000" w:themeColor="text1"/>
                <w:sz w:val="22"/>
                <w:szCs w:val="22"/>
              </w:rPr>
              <w:tab/>
            </w:r>
            <w:r w:rsidRPr="003C4580">
              <w:rPr>
                <w:rStyle w:val="Hyperlink"/>
                <w:color w:val="000000" w:themeColor="text1"/>
              </w:rPr>
              <w:t>Task statuses</w:t>
            </w:r>
            <w:r w:rsidRPr="003C4580">
              <w:rPr>
                <w:webHidden/>
                <w:color w:val="000000" w:themeColor="text1"/>
              </w:rPr>
              <w:tab/>
            </w:r>
            <w:r w:rsidRPr="003C4580">
              <w:rPr>
                <w:webHidden/>
                <w:color w:val="000000" w:themeColor="text1"/>
              </w:rPr>
              <w:fldChar w:fldCharType="begin"/>
            </w:r>
            <w:r w:rsidRPr="003C4580">
              <w:rPr>
                <w:webHidden/>
                <w:color w:val="000000" w:themeColor="text1"/>
              </w:rPr>
              <w:instrText xml:space="preserve"> PAGEREF _Toc448203050 \h </w:instrText>
            </w:r>
            <w:r w:rsidRPr="003C4580">
              <w:rPr>
                <w:webHidden/>
                <w:color w:val="000000" w:themeColor="text1"/>
              </w:rPr>
            </w:r>
            <w:r w:rsidRPr="003C4580">
              <w:rPr>
                <w:webHidden/>
                <w:color w:val="000000" w:themeColor="text1"/>
              </w:rPr>
              <w:fldChar w:fldCharType="separate"/>
            </w:r>
            <w:r w:rsidRPr="003C4580">
              <w:rPr>
                <w:webHidden/>
                <w:color w:val="000000" w:themeColor="text1"/>
              </w:rPr>
              <w:t>20</w:t>
            </w:r>
            <w:r w:rsidRPr="003C4580">
              <w:rPr>
                <w:webHidden/>
                <w:color w:val="000000" w:themeColor="text1"/>
              </w:rPr>
              <w:fldChar w:fldCharType="end"/>
            </w:r>
          </w:hyperlink>
        </w:p>
        <w:p w14:paraId="1B8F057F" w14:textId="77777777" w:rsidR="003C4580" w:rsidRPr="003C4580" w:rsidRDefault="003C4580">
          <w:pPr>
            <w:pStyle w:val="TOC4"/>
            <w:rPr>
              <w:rFonts w:eastAsiaTheme="minorEastAsia"/>
              <w:b w:val="0"/>
              <w:bCs w:val="0"/>
              <w:color w:val="000000" w:themeColor="text1"/>
              <w:sz w:val="22"/>
              <w:szCs w:val="22"/>
            </w:rPr>
          </w:pPr>
          <w:hyperlink w:anchor="_Toc448203051" w:history="1">
            <w:r w:rsidRPr="003C4580">
              <w:rPr>
                <w:rStyle w:val="Hyperlink"/>
                <w:color w:val="000000" w:themeColor="text1"/>
              </w:rPr>
              <w:t>6.2.2.5.</w:t>
            </w:r>
            <w:r w:rsidRPr="003C4580">
              <w:rPr>
                <w:rFonts w:eastAsiaTheme="minorEastAsia"/>
                <w:b w:val="0"/>
                <w:bCs w:val="0"/>
                <w:color w:val="000000" w:themeColor="text1"/>
                <w:sz w:val="22"/>
                <w:szCs w:val="22"/>
              </w:rPr>
              <w:tab/>
            </w:r>
            <w:r w:rsidRPr="003C4580">
              <w:rPr>
                <w:rStyle w:val="Hyperlink"/>
                <w:color w:val="000000" w:themeColor="text1"/>
              </w:rPr>
              <w:t>Response for task Assignments</w:t>
            </w:r>
            <w:r w:rsidRPr="003C4580">
              <w:rPr>
                <w:webHidden/>
                <w:color w:val="000000" w:themeColor="text1"/>
              </w:rPr>
              <w:tab/>
            </w:r>
            <w:r w:rsidRPr="003C4580">
              <w:rPr>
                <w:webHidden/>
                <w:color w:val="000000" w:themeColor="text1"/>
              </w:rPr>
              <w:fldChar w:fldCharType="begin"/>
            </w:r>
            <w:r w:rsidRPr="003C4580">
              <w:rPr>
                <w:webHidden/>
                <w:color w:val="000000" w:themeColor="text1"/>
              </w:rPr>
              <w:instrText xml:space="preserve"> PAGEREF _Toc448203051 \h </w:instrText>
            </w:r>
            <w:r w:rsidRPr="003C4580">
              <w:rPr>
                <w:webHidden/>
                <w:color w:val="000000" w:themeColor="text1"/>
              </w:rPr>
            </w:r>
            <w:r w:rsidRPr="003C4580">
              <w:rPr>
                <w:webHidden/>
                <w:color w:val="000000" w:themeColor="text1"/>
              </w:rPr>
              <w:fldChar w:fldCharType="separate"/>
            </w:r>
            <w:r w:rsidRPr="003C4580">
              <w:rPr>
                <w:webHidden/>
                <w:color w:val="000000" w:themeColor="text1"/>
              </w:rPr>
              <w:t>21</w:t>
            </w:r>
            <w:r w:rsidRPr="003C4580">
              <w:rPr>
                <w:webHidden/>
                <w:color w:val="000000" w:themeColor="text1"/>
              </w:rPr>
              <w:fldChar w:fldCharType="end"/>
            </w:r>
          </w:hyperlink>
        </w:p>
        <w:p w14:paraId="58D2A184" w14:textId="77777777" w:rsidR="003C4580" w:rsidRDefault="003C4580">
          <w:pPr>
            <w:pStyle w:val="TOC3"/>
            <w:tabs>
              <w:tab w:val="left" w:pos="1100"/>
              <w:tab w:val="right" w:leader="dot" w:pos="9530"/>
            </w:tabs>
            <w:rPr>
              <w:b w:val="0"/>
              <w:bCs w:val="0"/>
              <w:noProof/>
              <w:color w:val="auto"/>
              <w:sz w:val="22"/>
              <w:szCs w:val="22"/>
              <w:lang w:eastAsia="en-US"/>
            </w:rPr>
          </w:pPr>
          <w:hyperlink w:anchor="_Toc448203052" w:history="1">
            <w:r w:rsidRPr="00411A55">
              <w:rPr>
                <w:rStyle w:val="Hyperlink"/>
                <w:noProof/>
              </w:rPr>
              <w:t>6.2.3.</w:t>
            </w:r>
            <w:r>
              <w:rPr>
                <w:b w:val="0"/>
                <w:bCs w:val="0"/>
                <w:noProof/>
                <w:color w:val="auto"/>
                <w:sz w:val="22"/>
                <w:szCs w:val="22"/>
                <w:lang w:eastAsia="en-US"/>
              </w:rPr>
              <w:tab/>
            </w:r>
            <w:r w:rsidRPr="00411A55">
              <w:rPr>
                <w:rStyle w:val="Hyperlink"/>
                <w:noProof/>
              </w:rPr>
              <w:t>Back End</w:t>
            </w:r>
            <w:r>
              <w:rPr>
                <w:noProof/>
                <w:webHidden/>
              </w:rPr>
              <w:tab/>
            </w:r>
            <w:r>
              <w:rPr>
                <w:noProof/>
                <w:webHidden/>
              </w:rPr>
              <w:fldChar w:fldCharType="begin"/>
            </w:r>
            <w:r>
              <w:rPr>
                <w:noProof/>
                <w:webHidden/>
              </w:rPr>
              <w:instrText xml:space="preserve"> PAGEREF _Toc448203052 \h </w:instrText>
            </w:r>
            <w:r>
              <w:rPr>
                <w:noProof/>
                <w:webHidden/>
              </w:rPr>
            </w:r>
            <w:r>
              <w:rPr>
                <w:noProof/>
                <w:webHidden/>
              </w:rPr>
              <w:fldChar w:fldCharType="separate"/>
            </w:r>
            <w:r>
              <w:rPr>
                <w:noProof/>
                <w:webHidden/>
              </w:rPr>
              <w:t>22</w:t>
            </w:r>
            <w:r>
              <w:rPr>
                <w:noProof/>
                <w:webHidden/>
              </w:rPr>
              <w:fldChar w:fldCharType="end"/>
            </w:r>
          </w:hyperlink>
        </w:p>
        <w:p w14:paraId="238B30A1" w14:textId="77777777" w:rsidR="003C4580" w:rsidRDefault="003C4580">
          <w:pPr>
            <w:pStyle w:val="TOC4"/>
            <w:rPr>
              <w:rFonts w:eastAsiaTheme="minorEastAsia"/>
              <w:b w:val="0"/>
              <w:bCs w:val="0"/>
              <w:sz w:val="22"/>
              <w:szCs w:val="22"/>
            </w:rPr>
          </w:pPr>
          <w:hyperlink w:anchor="_Toc448203053" w:history="1">
            <w:r w:rsidRPr="00411A55">
              <w:rPr>
                <w:rStyle w:val="Hyperlink"/>
              </w:rPr>
              <w:t>6.2.3.1.</w:t>
            </w:r>
            <w:r>
              <w:rPr>
                <w:rFonts w:eastAsiaTheme="minorEastAsia"/>
                <w:b w:val="0"/>
                <w:bCs w:val="0"/>
                <w:sz w:val="22"/>
                <w:szCs w:val="22"/>
              </w:rPr>
              <w:tab/>
            </w:r>
            <w:r w:rsidRPr="00411A55">
              <w:rPr>
                <w:rStyle w:val="Hyperlink"/>
              </w:rPr>
              <w:t>Manage Task Action types</w:t>
            </w:r>
            <w:r>
              <w:rPr>
                <w:webHidden/>
              </w:rPr>
              <w:tab/>
            </w:r>
            <w:r>
              <w:rPr>
                <w:webHidden/>
              </w:rPr>
              <w:fldChar w:fldCharType="begin"/>
            </w:r>
            <w:r>
              <w:rPr>
                <w:webHidden/>
              </w:rPr>
              <w:instrText xml:space="preserve"> PAGEREF _Toc448203053 \h </w:instrText>
            </w:r>
            <w:r>
              <w:rPr>
                <w:webHidden/>
              </w:rPr>
            </w:r>
            <w:r>
              <w:rPr>
                <w:webHidden/>
              </w:rPr>
              <w:fldChar w:fldCharType="separate"/>
            </w:r>
            <w:r>
              <w:rPr>
                <w:webHidden/>
              </w:rPr>
              <w:t>22</w:t>
            </w:r>
            <w:r>
              <w:rPr>
                <w:webHidden/>
              </w:rPr>
              <w:fldChar w:fldCharType="end"/>
            </w:r>
          </w:hyperlink>
        </w:p>
        <w:p w14:paraId="2DD544A4" w14:textId="77777777" w:rsidR="003C4580" w:rsidRDefault="003C4580">
          <w:pPr>
            <w:pStyle w:val="TOC4"/>
            <w:rPr>
              <w:rFonts w:eastAsiaTheme="minorEastAsia"/>
              <w:b w:val="0"/>
              <w:bCs w:val="0"/>
              <w:sz w:val="22"/>
              <w:szCs w:val="22"/>
            </w:rPr>
          </w:pPr>
          <w:hyperlink w:anchor="_Toc448203054" w:history="1">
            <w:r w:rsidRPr="00411A55">
              <w:rPr>
                <w:rStyle w:val="Hyperlink"/>
              </w:rPr>
              <w:t>6.2.3.2.</w:t>
            </w:r>
            <w:r>
              <w:rPr>
                <w:rFonts w:eastAsiaTheme="minorEastAsia"/>
                <w:b w:val="0"/>
                <w:bCs w:val="0"/>
                <w:sz w:val="22"/>
                <w:szCs w:val="22"/>
              </w:rPr>
              <w:tab/>
            </w:r>
            <w:r w:rsidRPr="00411A55">
              <w:rPr>
                <w:rStyle w:val="Hyperlink"/>
              </w:rPr>
              <w:t>Manage Tasks SLA</w:t>
            </w:r>
            <w:r>
              <w:rPr>
                <w:webHidden/>
              </w:rPr>
              <w:tab/>
            </w:r>
            <w:r>
              <w:rPr>
                <w:webHidden/>
              </w:rPr>
              <w:fldChar w:fldCharType="begin"/>
            </w:r>
            <w:r>
              <w:rPr>
                <w:webHidden/>
              </w:rPr>
              <w:instrText xml:space="preserve"> PAGEREF _Toc448203054 \h </w:instrText>
            </w:r>
            <w:r>
              <w:rPr>
                <w:webHidden/>
              </w:rPr>
            </w:r>
            <w:r>
              <w:rPr>
                <w:webHidden/>
              </w:rPr>
              <w:fldChar w:fldCharType="separate"/>
            </w:r>
            <w:r>
              <w:rPr>
                <w:webHidden/>
              </w:rPr>
              <w:t>23</w:t>
            </w:r>
            <w:r>
              <w:rPr>
                <w:webHidden/>
              </w:rPr>
              <w:fldChar w:fldCharType="end"/>
            </w:r>
          </w:hyperlink>
        </w:p>
        <w:p w14:paraId="69B70B3C" w14:textId="77777777" w:rsidR="003C4580" w:rsidRDefault="003C4580">
          <w:pPr>
            <w:pStyle w:val="TOC4"/>
            <w:rPr>
              <w:rFonts w:eastAsiaTheme="minorEastAsia"/>
              <w:b w:val="0"/>
              <w:bCs w:val="0"/>
              <w:sz w:val="22"/>
              <w:szCs w:val="22"/>
            </w:rPr>
          </w:pPr>
          <w:hyperlink w:anchor="_Toc448203055" w:history="1">
            <w:r w:rsidRPr="00411A55">
              <w:rPr>
                <w:rStyle w:val="Hyperlink"/>
              </w:rPr>
              <w:t>6.2.3.3.</w:t>
            </w:r>
            <w:r>
              <w:rPr>
                <w:rFonts w:eastAsiaTheme="minorEastAsia"/>
                <w:b w:val="0"/>
                <w:bCs w:val="0"/>
                <w:sz w:val="22"/>
                <w:szCs w:val="22"/>
              </w:rPr>
              <w:tab/>
            </w:r>
            <w:r w:rsidRPr="00411A55">
              <w:rPr>
                <w:rStyle w:val="Hyperlink"/>
              </w:rPr>
              <w:t>Manage Permissions</w:t>
            </w:r>
            <w:r>
              <w:rPr>
                <w:webHidden/>
              </w:rPr>
              <w:tab/>
            </w:r>
            <w:r>
              <w:rPr>
                <w:webHidden/>
              </w:rPr>
              <w:fldChar w:fldCharType="begin"/>
            </w:r>
            <w:r>
              <w:rPr>
                <w:webHidden/>
              </w:rPr>
              <w:instrText xml:space="preserve"> PAGEREF _Toc448203055 \h </w:instrText>
            </w:r>
            <w:r>
              <w:rPr>
                <w:webHidden/>
              </w:rPr>
            </w:r>
            <w:r>
              <w:rPr>
                <w:webHidden/>
              </w:rPr>
              <w:fldChar w:fldCharType="separate"/>
            </w:r>
            <w:r>
              <w:rPr>
                <w:webHidden/>
              </w:rPr>
              <w:t>26</w:t>
            </w:r>
            <w:r>
              <w:rPr>
                <w:webHidden/>
              </w:rPr>
              <w:fldChar w:fldCharType="end"/>
            </w:r>
          </w:hyperlink>
        </w:p>
        <w:p w14:paraId="2E36FDD3" w14:textId="77777777" w:rsidR="003C4580" w:rsidRDefault="003C4580">
          <w:pPr>
            <w:pStyle w:val="TOC1"/>
            <w:tabs>
              <w:tab w:val="left" w:pos="660"/>
              <w:tab w:val="right" w:leader="dot" w:pos="9530"/>
            </w:tabs>
            <w:rPr>
              <w:noProof/>
              <w:sz w:val="22"/>
              <w:szCs w:val="22"/>
              <w:lang w:eastAsia="en-US"/>
            </w:rPr>
          </w:pPr>
          <w:hyperlink w:anchor="_Toc448203056" w:history="1">
            <w:r w:rsidRPr="00411A55">
              <w:rPr>
                <w:rStyle w:val="Hyperlink"/>
                <w:rFonts w:ascii="Calibri Light" w:hAnsi="Calibri Light"/>
                <w:noProof/>
              </w:rPr>
              <w:t>7.</w:t>
            </w:r>
            <w:r>
              <w:rPr>
                <w:noProof/>
                <w:sz w:val="22"/>
                <w:szCs w:val="22"/>
                <w:lang w:eastAsia="en-US"/>
              </w:rPr>
              <w:tab/>
            </w:r>
            <w:r w:rsidRPr="00411A55">
              <w:rPr>
                <w:rStyle w:val="Hyperlink"/>
                <w:rFonts w:ascii="Calibri Light" w:hAnsi="Calibri Light"/>
                <w:noProof/>
              </w:rPr>
              <w:t>Change Management Process</w:t>
            </w:r>
            <w:r>
              <w:rPr>
                <w:noProof/>
                <w:webHidden/>
              </w:rPr>
              <w:tab/>
            </w:r>
            <w:r>
              <w:rPr>
                <w:noProof/>
                <w:webHidden/>
              </w:rPr>
              <w:fldChar w:fldCharType="begin"/>
            </w:r>
            <w:r>
              <w:rPr>
                <w:noProof/>
                <w:webHidden/>
              </w:rPr>
              <w:instrText xml:space="preserve"> PAGEREF _Toc448203056 \h </w:instrText>
            </w:r>
            <w:r>
              <w:rPr>
                <w:noProof/>
                <w:webHidden/>
              </w:rPr>
            </w:r>
            <w:r>
              <w:rPr>
                <w:noProof/>
                <w:webHidden/>
              </w:rPr>
              <w:fldChar w:fldCharType="separate"/>
            </w:r>
            <w:r>
              <w:rPr>
                <w:noProof/>
                <w:webHidden/>
              </w:rPr>
              <w:t>27</w:t>
            </w:r>
            <w:r>
              <w:rPr>
                <w:noProof/>
                <w:webHidden/>
              </w:rPr>
              <w:fldChar w:fldCharType="end"/>
            </w:r>
          </w:hyperlink>
        </w:p>
        <w:p w14:paraId="6515C133" w14:textId="77777777" w:rsidR="003C4580" w:rsidRDefault="003C4580">
          <w:pPr>
            <w:pStyle w:val="TOC1"/>
            <w:tabs>
              <w:tab w:val="left" w:pos="660"/>
              <w:tab w:val="right" w:leader="dot" w:pos="9530"/>
            </w:tabs>
            <w:rPr>
              <w:noProof/>
              <w:sz w:val="22"/>
              <w:szCs w:val="22"/>
              <w:lang w:eastAsia="en-US"/>
            </w:rPr>
          </w:pPr>
          <w:hyperlink w:anchor="_Toc448203064" w:history="1">
            <w:r w:rsidRPr="00411A55">
              <w:rPr>
                <w:rStyle w:val="Hyperlink"/>
                <w:rFonts w:ascii="Calibri Light" w:hAnsi="Calibri Light"/>
                <w:noProof/>
              </w:rPr>
              <w:t>8.</w:t>
            </w:r>
            <w:r>
              <w:rPr>
                <w:noProof/>
                <w:sz w:val="22"/>
                <w:szCs w:val="22"/>
                <w:lang w:eastAsia="en-US"/>
              </w:rPr>
              <w:tab/>
            </w:r>
            <w:r w:rsidRPr="00411A55">
              <w:rPr>
                <w:rStyle w:val="Hyperlink"/>
                <w:rFonts w:ascii="Calibri Light" w:hAnsi="Calibri Light"/>
                <w:noProof/>
              </w:rPr>
              <w:t>SRS Document Approval</w:t>
            </w:r>
            <w:r>
              <w:rPr>
                <w:noProof/>
                <w:webHidden/>
              </w:rPr>
              <w:tab/>
            </w:r>
            <w:r>
              <w:rPr>
                <w:noProof/>
                <w:webHidden/>
              </w:rPr>
              <w:fldChar w:fldCharType="begin"/>
            </w:r>
            <w:r>
              <w:rPr>
                <w:noProof/>
                <w:webHidden/>
              </w:rPr>
              <w:instrText xml:space="preserve"> PAGEREF _Toc448203064 \h </w:instrText>
            </w:r>
            <w:r>
              <w:rPr>
                <w:noProof/>
                <w:webHidden/>
              </w:rPr>
            </w:r>
            <w:r>
              <w:rPr>
                <w:noProof/>
                <w:webHidden/>
              </w:rPr>
              <w:fldChar w:fldCharType="separate"/>
            </w:r>
            <w:r>
              <w:rPr>
                <w:noProof/>
                <w:webHidden/>
              </w:rPr>
              <w:t>29</w:t>
            </w:r>
            <w:r>
              <w:rPr>
                <w:noProof/>
                <w:webHidden/>
              </w:rPr>
              <w:fldChar w:fldCharType="end"/>
            </w:r>
          </w:hyperlink>
        </w:p>
        <w:p w14:paraId="53765EAB" w14:textId="6948E88E" w:rsidR="0092141B" w:rsidRPr="0092141B" w:rsidRDefault="00832574" w:rsidP="0092141B">
          <w:pPr>
            <w:rPr>
              <w:sz w:val="24"/>
              <w:szCs w:val="24"/>
            </w:rPr>
          </w:pPr>
          <w:r w:rsidRPr="00422B68">
            <w:rPr>
              <w:rFonts w:eastAsiaTheme="minorEastAsia"/>
              <w:sz w:val="18"/>
              <w:szCs w:val="18"/>
              <w:lang w:eastAsia="ja-JP"/>
            </w:rPr>
            <w:fldChar w:fldCharType="end"/>
          </w:r>
        </w:p>
      </w:sdtContent>
    </w:sdt>
    <w:bookmarkStart w:id="0" w:name="_Toc506458769" w:displacedByCustomXml="prev"/>
    <w:bookmarkStart w:id="1" w:name="_Toc506459135" w:displacedByCustomXml="prev"/>
    <w:bookmarkStart w:id="2" w:name="_Toc432502460" w:displacedByCustomXml="prev"/>
    <w:p w14:paraId="228239DA" w14:textId="77777777" w:rsidR="003C4580" w:rsidRDefault="003C4580">
      <w:pPr>
        <w:rPr>
          <w:rFonts w:ascii="Calibri Light" w:eastAsiaTheme="majorEastAsia" w:hAnsi="Calibri Light" w:cstheme="majorBidi"/>
          <w:color w:val="C00000"/>
          <w:sz w:val="32"/>
          <w:szCs w:val="32"/>
        </w:rPr>
      </w:pPr>
      <w:bookmarkStart w:id="3" w:name="_Toc448203018"/>
      <w:r>
        <w:rPr>
          <w:rFonts w:ascii="Calibri Light" w:hAnsi="Calibri Light"/>
          <w:b/>
          <w:bCs/>
          <w:color w:val="C00000"/>
          <w:sz w:val="32"/>
          <w:szCs w:val="32"/>
        </w:rPr>
        <w:br w:type="page"/>
      </w:r>
    </w:p>
    <w:p w14:paraId="7FCB51BA" w14:textId="278E8B49" w:rsidR="00D42C96" w:rsidRPr="009F3830" w:rsidRDefault="00D42C96" w:rsidP="009F3830">
      <w:pPr>
        <w:pStyle w:val="Heading1"/>
        <w:spacing w:before="240" w:line="259" w:lineRule="auto"/>
        <w:rPr>
          <w:rFonts w:ascii="Calibri Light" w:hAnsi="Calibri Light"/>
          <w:b w:val="0"/>
          <w:bCs w:val="0"/>
          <w:color w:val="C00000"/>
          <w:sz w:val="32"/>
          <w:szCs w:val="32"/>
        </w:rPr>
      </w:pPr>
      <w:r w:rsidRPr="009F3830">
        <w:rPr>
          <w:rFonts w:ascii="Calibri Light" w:hAnsi="Calibri Light"/>
          <w:b w:val="0"/>
          <w:bCs w:val="0"/>
          <w:color w:val="C00000"/>
          <w:sz w:val="32"/>
          <w:szCs w:val="32"/>
        </w:rPr>
        <w:lastRenderedPageBreak/>
        <w:t>Revision History</w:t>
      </w:r>
      <w:bookmarkEnd w:id="2"/>
      <w:bookmarkEnd w:id="1"/>
      <w:bookmarkEnd w:id="0"/>
      <w:bookmarkEnd w:id="3"/>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4"/>
        <w:gridCol w:w="3114"/>
        <w:gridCol w:w="1890"/>
        <w:gridCol w:w="3150"/>
      </w:tblGrid>
      <w:tr w:rsidR="009F3830" w:rsidRPr="0085223D" w14:paraId="3A36CB6A" w14:textId="77777777" w:rsidTr="009F3830">
        <w:trPr>
          <w:trHeight w:val="70"/>
        </w:trPr>
        <w:tc>
          <w:tcPr>
            <w:tcW w:w="1314" w:type="dxa"/>
            <w:tcBorders>
              <w:top w:val="single" w:sz="4" w:space="0" w:color="auto"/>
            </w:tcBorders>
            <w:shd w:val="clear" w:color="auto" w:fill="C6D9F1" w:themeFill="text2" w:themeFillTint="33"/>
            <w:vAlign w:val="center"/>
          </w:tcPr>
          <w:p w14:paraId="3EE08DE2" w14:textId="77777777" w:rsidR="009F3830" w:rsidRPr="00F40CBC" w:rsidRDefault="009F3830" w:rsidP="009F3830">
            <w:pPr>
              <w:jc w:val="center"/>
              <w:rPr>
                <w:rFonts w:ascii="Calibri Light" w:hAnsi="Calibri Light"/>
                <w:b/>
                <w:bCs/>
                <w:sz w:val="26"/>
                <w:szCs w:val="26"/>
              </w:rPr>
            </w:pPr>
            <w:r w:rsidRPr="00F40CBC">
              <w:rPr>
                <w:rFonts w:ascii="Calibri Light" w:hAnsi="Calibri Light"/>
                <w:b/>
                <w:bCs/>
                <w:sz w:val="26"/>
                <w:szCs w:val="26"/>
              </w:rPr>
              <w:t>Date</w:t>
            </w:r>
          </w:p>
        </w:tc>
        <w:tc>
          <w:tcPr>
            <w:tcW w:w="3114" w:type="dxa"/>
            <w:tcBorders>
              <w:top w:val="single" w:sz="4" w:space="0" w:color="auto"/>
            </w:tcBorders>
            <w:shd w:val="clear" w:color="auto" w:fill="C6D9F1" w:themeFill="text2" w:themeFillTint="33"/>
            <w:vAlign w:val="center"/>
          </w:tcPr>
          <w:p w14:paraId="47AFED7F" w14:textId="77777777" w:rsidR="009F3830" w:rsidRPr="00F40CBC" w:rsidRDefault="009F3830" w:rsidP="009F3830">
            <w:pPr>
              <w:jc w:val="center"/>
              <w:rPr>
                <w:rFonts w:ascii="Calibri Light" w:hAnsi="Calibri Light"/>
                <w:b/>
                <w:sz w:val="26"/>
                <w:szCs w:val="26"/>
              </w:rPr>
            </w:pPr>
            <w:r w:rsidRPr="00F40CBC">
              <w:rPr>
                <w:rFonts w:ascii="Calibri Light" w:hAnsi="Calibri Light"/>
                <w:b/>
                <w:sz w:val="26"/>
                <w:szCs w:val="26"/>
              </w:rPr>
              <w:t>Description</w:t>
            </w:r>
          </w:p>
        </w:tc>
        <w:tc>
          <w:tcPr>
            <w:tcW w:w="1890" w:type="dxa"/>
            <w:tcBorders>
              <w:top w:val="single" w:sz="4" w:space="0" w:color="auto"/>
            </w:tcBorders>
            <w:shd w:val="clear" w:color="auto" w:fill="C6D9F1" w:themeFill="text2" w:themeFillTint="33"/>
            <w:vAlign w:val="center"/>
          </w:tcPr>
          <w:p w14:paraId="4336FC2D" w14:textId="77777777" w:rsidR="009F3830" w:rsidRPr="00F40CBC" w:rsidRDefault="009F3830" w:rsidP="009F3830">
            <w:pPr>
              <w:jc w:val="center"/>
              <w:rPr>
                <w:rFonts w:ascii="Calibri Light" w:hAnsi="Calibri Light"/>
                <w:sz w:val="26"/>
                <w:szCs w:val="26"/>
              </w:rPr>
            </w:pPr>
            <w:r w:rsidRPr="00F40CBC">
              <w:rPr>
                <w:rFonts w:ascii="Calibri Light" w:hAnsi="Calibri Light"/>
                <w:b/>
                <w:sz w:val="26"/>
                <w:szCs w:val="26"/>
              </w:rPr>
              <w:t>Author</w:t>
            </w:r>
          </w:p>
        </w:tc>
        <w:tc>
          <w:tcPr>
            <w:tcW w:w="3150" w:type="dxa"/>
            <w:tcBorders>
              <w:top w:val="single" w:sz="4" w:space="0" w:color="auto"/>
            </w:tcBorders>
            <w:shd w:val="clear" w:color="auto" w:fill="C6D9F1" w:themeFill="text2" w:themeFillTint="33"/>
            <w:vAlign w:val="center"/>
          </w:tcPr>
          <w:p w14:paraId="2F75186D" w14:textId="77777777" w:rsidR="009F3830" w:rsidRPr="00F40CBC" w:rsidRDefault="009F3830" w:rsidP="009F3830">
            <w:pPr>
              <w:jc w:val="center"/>
              <w:rPr>
                <w:rFonts w:ascii="Calibri Light" w:hAnsi="Calibri Light"/>
                <w:b/>
                <w:sz w:val="26"/>
                <w:szCs w:val="26"/>
              </w:rPr>
            </w:pPr>
            <w:r w:rsidRPr="00F40CBC">
              <w:rPr>
                <w:rFonts w:ascii="Calibri Light" w:hAnsi="Calibri Light"/>
                <w:b/>
                <w:sz w:val="26"/>
                <w:szCs w:val="26"/>
              </w:rPr>
              <w:t>Comments</w:t>
            </w:r>
          </w:p>
        </w:tc>
      </w:tr>
      <w:tr w:rsidR="009F3830" w14:paraId="0CE0B8B0" w14:textId="77777777" w:rsidTr="009F3830">
        <w:tc>
          <w:tcPr>
            <w:tcW w:w="1314" w:type="dxa"/>
          </w:tcPr>
          <w:p w14:paraId="632675BA" w14:textId="7AFD72BD" w:rsidR="009F3830" w:rsidRDefault="003C4580" w:rsidP="009F3830">
            <w:r>
              <w:t>12/4</w:t>
            </w:r>
            <w:bookmarkStart w:id="4" w:name="_GoBack"/>
            <w:bookmarkEnd w:id="4"/>
            <w:r w:rsidR="003F1C25">
              <w:t>/2016</w:t>
            </w:r>
          </w:p>
        </w:tc>
        <w:tc>
          <w:tcPr>
            <w:tcW w:w="3114" w:type="dxa"/>
          </w:tcPr>
          <w:p w14:paraId="557F40B4" w14:textId="047EA183" w:rsidR="009F3830" w:rsidRDefault="009F3830" w:rsidP="00C42BBF">
            <w:r>
              <w:t>SRS Document</w:t>
            </w:r>
            <w:r w:rsidR="00C42BBF">
              <w:t xml:space="preserve"> </w:t>
            </w:r>
            <w:r>
              <w:t>V1.0</w:t>
            </w:r>
          </w:p>
        </w:tc>
        <w:tc>
          <w:tcPr>
            <w:tcW w:w="1890" w:type="dxa"/>
          </w:tcPr>
          <w:p w14:paraId="0DE214F5" w14:textId="08DA64B1" w:rsidR="009F3830" w:rsidRDefault="003F1C25" w:rsidP="009F3830">
            <w:r>
              <w:t>Eman Abdoun</w:t>
            </w:r>
          </w:p>
        </w:tc>
        <w:tc>
          <w:tcPr>
            <w:tcW w:w="3150" w:type="dxa"/>
          </w:tcPr>
          <w:p w14:paraId="354AAD22" w14:textId="3D558D54" w:rsidR="009F3830" w:rsidRDefault="003F1C25" w:rsidP="009F3830">
            <w:r>
              <w:t>Initial Document</w:t>
            </w:r>
          </w:p>
        </w:tc>
      </w:tr>
    </w:tbl>
    <w:p w14:paraId="360B486D" w14:textId="77777777" w:rsidR="0085223D" w:rsidRDefault="0085223D" w:rsidP="0085223D">
      <w:pPr>
        <w:rPr>
          <w:sz w:val="12"/>
          <w:szCs w:val="12"/>
        </w:rPr>
      </w:pPr>
    </w:p>
    <w:p w14:paraId="2419E86B" w14:textId="77777777" w:rsidR="009F3830" w:rsidRPr="00DA6ADE" w:rsidRDefault="009F3830" w:rsidP="0085223D">
      <w:pPr>
        <w:rPr>
          <w:sz w:val="12"/>
          <w:szCs w:val="12"/>
        </w:rPr>
      </w:pPr>
    </w:p>
    <w:p w14:paraId="5EA3468D" w14:textId="77777777" w:rsidR="0085223D" w:rsidRPr="009F3830" w:rsidRDefault="00D42C96" w:rsidP="009F3830">
      <w:pPr>
        <w:pStyle w:val="Heading1"/>
        <w:spacing w:before="240" w:line="259" w:lineRule="auto"/>
        <w:rPr>
          <w:rFonts w:ascii="Calibri Light" w:hAnsi="Calibri Light"/>
          <w:b w:val="0"/>
          <w:bCs w:val="0"/>
          <w:color w:val="C00000"/>
          <w:sz w:val="32"/>
          <w:szCs w:val="32"/>
        </w:rPr>
      </w:pPr>
      <w:bookmarkStart w:id="5" w:name="_Toc506458770"/>
      <w:bookmarkStart w:id="6" w:name="_Toc506459136"/>
      <w:bookmarkStart w:id="7" w:name="_Toc432502461"/>
      <w:bookmarkStart w:id="8" w:name="_Toc448203019"/>
      <w:r w:rsidRPr="009F3830">
        <w:rPr>
          <w:rFonts w:ascii="Calibri Light" w:hAnsi="Calibri Light"/>
          <w:b w:val="0"/>
          <w:bCs w:val="0"/>
          <w:color w:val="C00000"/>
          <w:sz w:val="32"/>
          <w:szCs w:val="32"/>
        </w:rPr>
        <w:t>Document Approva</w:t>
      </w:r>
      <w:bookmarkEnd w:id="5"/>
      <w:bookmarkEnd w:id="6"/>
      <w:r w:rsidR="0085223D" w:rsidRPr="009F3830">
        <w:rPr>
          <w:rFonts w:ascii="Calibri Light" w:hAnsi="Calibri Light"/>
          <w:b w:val="0"/>
          <w:bCs w:val="0"/>
          <w:color w:val="C00000"/>
          <w:sz w:val="32"/>
          <w:szCs w:val="32"/>
        </w:rPr>
        <w:t>l</w:t>
      </w:r>
      <w:bookmarkEnd w:id="7"/>
      <w:bookmarkEnd w:id="8"/>
    </w:p>
    <w:p w14:paraId="38D66B03" w14:textId="77777777" w:rsidR="00DA6ADE" w:rsidRPr="00DA6ADE" w:rsidRDefault="00DA6ADE" w:rsidP="00DA6ADE">
      <w:pPr>
        <w:rPr>
          <w:sz w:val="2"/>
          <w:szCs w:val="2"/>
        </w:rPr>
      </w:pPr>
    </w:p>
    <w:p w14:paraId="14D41920" w14:textId="77777777" w:rsidR="00D42C96" w:rsidRPr="00683D01" w:rsidRDefault="00D42C96" w:rsidP="009F3830">
      <w:pPr>
        <w:spacing w:after="160" w:line="300" w:lineRule="auto"/>
        <w:rPr>
          <w:rFonts w:eastAsiaTheme="minorEastAsia"/>
          <w:color w:val="595959" w:themeColor="text1" w:themeTint="A6"/>
          <w:lang w:eastAsia="ja-JP"/>
        </w:rPr>
      </w:pPr>
      <w:r w:rsidRPr="00683D01">
        <w:rPr>
          <w:rFonts w:eastAsiaTheme="minorEastAsia"/>
          <w:color w:val="595959" w:themeColor="text1" w:themeTint="A6"/>
          <w:lang w:eastAsia="ja-JP"/>
        </w:rPr>
        <w:t>The following Software Requirements Specification has been accepted and approved by the following: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3240"/>
        <w:gridCol w:w="1890"/>
        <w:gridCol w:w="3150"/>
      </w:tblGrid>
      <w:tr w:rsidR="0085223D" w:rsidRPr="00F40CBC" w14:paraId="438BCED3" w14:textId="77777777" w:rsidTr="00F40CBC">
        <w:trPr>
          <w:jc w:val="center"/>
        </w:trPr>
        <w:tc>
          <w:tcPr>
            <w:tcW w:w="1247" w:type="dxa"/>
            <w:tcBorders>
              <w:top w:val="single" w:sz="4" w:space="0" w:color="auto"/>
            </w:tcBorders>
            <w:shd w:val="clear" w:color="auto" w:fill="C6D9F1" w:themeFill="text2" w:themeFillTint="33"/>
            <w:vAlign w:val="bottom"/>
          </w:tcPr>
          <w:p w14:paraId="27D49B98" w14:textId="77777777" w:rsidR="0085223D" w:rsidRPr="00F40CBC" w:rsidRDefault="0085223D" w:rsidP="00DA6ADE">
            <w:pPr>
              <w:jc w:val="center"/>
              <w:rPr>
                <w:rFonts w:ascii="Calibri Light" w:hAnsi="Calibri Light"/>
                <w:b/>
                <w:bCs/>
                <w:sz w:val="26"/>
                <w:szCs w:val="26"/>
              </w:rPr>
            </w:pPr>
            <w:r w:rsidRPr="00F40CBC">
              <w:rPr>
                <w:rFonts w:ascii="Calibri Light" w:hAnsi="Calibri Light"/>
                <w:b/>
                <w:bCs/>
                <w:sz w:val="26"/>
                <w:szCs w:val="26"/>
              </w:rPr>
              <w:t>Signature</w:t>
            </w:r>
          </w:p>
        </w:tc>
        <w:tc>
          <w:tcPr>
            <w:tcW w:w="3240" w:type="dxa"/>
            <w:tcBorders>
              <w:top w:val="single" w:sz="4" w:space="0" w:color="auto"/>
            </w:tcBorders>
            <w:shd w:val="clear" w:color="auto" w:fill="C6D9F1" w:themeFill="text2" w:themeFillTint="33"/>
            <w:vAlign w:val="bottom"/>
          </w:tcPr>
          <w:p w14:paraId="2261EE30" w14:textId="77777777" w:rsidR="0085223D" w:rsidRPr="00F40CBC" w:rsidRDefault="0085223D" w:rsidP="00DA6ADE">
            <w:pPr>
              <w:jc w:val="center"/>
              <w:rPr>
                <w:rFonts w:ascii="Calibri Light" w:hAnsi="Calibri Light"/>
                <w:b/>
                <w:bCs/>
                <w:sz w:val="26"/>
                <w:szCs w:val="26"/>
              </w:rPr>
            </w:pPr>
            <w:r w:rsidRPr="00F40CBC">
              <w:rPr>
                <w:rFonts w:ascii="Calibri Light" w:hAnsi="Calibri Light"/>
                <w:b/>
                <w:bCs/>
                <w:sz w:val="26"/>
                <w:szCs w:val="26"/>
              </w:rPr>
              <w:t>Name</w:t>
            </w:r>
          </w:p>
        </w:tc>
        <w:tc>
          <w:tcPr>
            <w:tcW w:w="1890" w:type="dxa"/>
            <w:tcBorders>
              <w:top w:val="single" w:sz="4" w:space="0" w:color="auto"/>
            </w:tcBorders>
            <w:shd w:val="clear" w:color="auto" w:fill="C6D9F1" w:themeFill="text2" w:themeFillTint="33"/>
            <w:vAlign w:val="bottom"/>
          </w:tcPr>
          <w:p w14:paraId="21FB645B" w14:textId="77777777" w:rsidR="0085223D" w:rsidRPr="00F40CBC" w:rsidRDefault="0085223D" w:rsidP="00DA6ADE">
            <w:pPr>
              <w:jc w:val="center"/>
              <w:rPr>
                <w:rFonts w:ascii="Calibri Light" w:hAnsi="Calibri Light"/>
                <w:b/>
                <w:bCs/>
                <w:sz w:val="26"/>
                <w:szCs w:val="26"/>
              </w:rPr>
            </w:pPr>
            <w:r w:rsidRPr="00F40CBC">
              <w:rPr>
                <w:rFonts w:ascii="Calibri Light" w:hAnsi="Calibri Light"/>
                <w:b/>
                <w:bCs/>
                <w:sz w:val="26"/>
                <w:szCs w:val="26"/>
              </w:rPr>
              <w:t>Title</w:t>
            </w:r>
          </w:p>
        </w:tc>
        <w:tc>
          <w:tcPr>
            <w:tcW w:w="3150" w:type="dxa"/>
            <w:tcBorders>
              <w:top w:val="single" w:sz="4" w:space="0" w:color="auto"/>
            </w:tcBorders>
            <w:shd w:val="clear" w:color="auto" w:fill="C6D9F1" w:themeFill="text2" w:themeFillTint="33"/>
            <w:vAlign w:val="bottom"/>
          </w:tcPr>
          <w:p w14:paraId="4445C462" w14:textId="77777777" w:rsidR="0085223D" w:rsidRPr="00F40CBC" w:rsidRDefault="0085223D" w:rsidP="00DA6ADE">
            <w:pPr>
              <w:jc w:val="center"/>
              <w:rPr>
                <w:rFonts w:ascii="Calibri Light" w:hAnsi="Calibri Light"/>
                <w:b/>
                <w:bCs/>
                <w:sz w:val="26"/>
                <w:szCs w:val="26"/>
              </w:rPr>
            </w:pPr>
            <w:r w:rsidRPr="00F40CBC">
              <w:rPr>
                <w:rFonts w:ascii="Calibri Light" w:hAnsi="Calibri Light"/>
                <w:b/>
                <w:bCs/>
                <w:sz w:val="26"/>
                <w:szCs w:val="26"/>
              </w:rPr>
              <w:t>Date</w:t>
            </w:r>
          </w:p>
        </w:tc>
      </w:tr>
      <w:tr w:rsidR="0085223D" w14:paraId="1553F4EA" w14:textId="77777777" w:rsidTr="00F40CBC">
        <w:trPr>
          <w:jc w:val="center"/>
        </w:trPr>
        <w:tc>
          <w:tcPr>
            <w:tcW w:w="1247" w:type="dxa"/>
          </w:tcPr>
          <w:p w14:paraId="658A4BB8" w14:textId="77777777" w:rsidR="0085223D" w:rsidRDefault="0085223D" w:rsidP="0085223D"/>
        </w:tc>
        <w:tc>
          <w:tcPr>
            <w:tcW w:w="3240" w:type="dxa"/>
          </w:tcPr>
          <w:p w14:paraId="0587AE3C" w14:textId="77777777" w:rsidR="0085223D" w:rsidRDefault="0085223D" w:rsidP="0085223D"/>
        </w:tc>
        <w:tc>
          <w:tcPr>
            <w:tcW w:w="1890" w:type="dxa"/>
          </w:tcPr>
          <w:p w14:paraId="4133E5D9" w14:textId="77777777" w:rsidR="0085223D" w:rsidRDefault="0085223D" w:rsidP="0085223D"/>
        </w:tc>
        <w:tc>
          <w:tcPr>
            <w:tcW w:w="3150" w:type="dxa"/>
          </w:tcPr>
          <w:p w14:paraId="7F059C8E" w14:textId="77777777" w:rsidR="0085223D" w:rsidRDefault="0085223D" w:rsidP="0085223D"/>
        </w:tc>
      </w:tr>
    </w:tbl>
    <w:p w14:paraId="4580451C" w14:textId="77777777" w:rsidR="006F5CD9" w:rsidRDefault="006F5CD9" w:rsidP="006F5CD9">
      <w:bookmarkStart w:id="9" w:name="_Toc432502462"/>
    </w:p>
    <w:p w14:paraId="64E80EEC" w14:textId="77777777" w:rsidR="006F5CD9" w:rsidRDefault="006F5CD9" w:rsidP="006F5CD9"/>
    <w:p w14:paraId="35916613" w14:textId="77777777" w:rsidR="006F5CD9" w:rsidRDefault="006F5CD9" w:rsidP="006F5CD9"/>
    <w:p w14:paraId="2605C7C9" w14:textId="77777777" w:rsidR="006F5CD9" w:rsidRDefault="006F5CD9" w:rsidP="006F5CD9"/>
    <w:p w14:paraId="46CE3E8A" w14:textId="77777777" w:rsidR="006F5CD9" w:rsidRDefault="006F5CD9" w:rsidP="006F5CD9"/>
    <w:p w14:paraId="714209C6" w14:textId="77777777" w:rsidR="006F5CD9" w:rsidRDefault="006F5CD9" w:rsidP="006F5CD9"/>
    <w:p w14:paraId="0D7DE260" w14:textId="77777777" w:rsidR="006F5CD9" w:rsidRDefault="006F5CD9" w:rsidP="006F5CD9"/>
    <w:p w14:paraId="316230A7" w14:textId="77777777" w:rsidR="006F5CD9" w:rsidRDefault="006F5CD9" w:rsidP="006F5CD9"/>
    <w:p w14:paraId="1EF13DDA" w14:textId="77777777" w:rsidR="006F5CD9" w:rsidRDefault="006F5CD9" w:rsidP="006F5CD9"/>
    <w:p w14:paraId="27DE9D1A" w14:textId="77777777" w:rsidR="006F5CD9" w:rsidRDefault="006F5CD9" w:rsidP="006F5CD9"/>
    <w:p w14:paraId="223DBE2C" w14:textId="77777777" w:rsidR="006F5CD9" w:rsidRDefault="006F5CD9" w:rsidP="006F5CD9"/>
    <w:p w14:paraId="35B55BA7" w14:textId="77777777" w:rsidR="006F5CD9" w:rsidRDefault="006F5CD9" w:rsidP="006F5CD9"/>
    <w:p w14:paraId="0989DBF4" w14:textId="77777777" w:rsidR="006F5CD9" w:rsidRDefault="006F5CD9" w:rsidP="006F5CD9"/>
    <w:p w14:paraId="08C7E1A8" w14:textId="77777777" w:rsidR="006F5CD9" w:rsidRDefault="006F5CD9" w:rsidP="006F5CD9"/>
    <w:p w14:paraId="77289E7A" w14:textId="77777777" w:rsidR="006F5CD9" w:rsidRDefault="006F5CD9" w:rsidP="006F5CD9"/>
    <w:p w14:paraId="0892929A" w14:textId="77777777" w:rsidR="006F5CD9" w:rsidRDefault="006F5CD9" w:rsidP="006F5CD9"/>
    <w:p w14:paraId="270CAD81" w14:textId="77777777" w:rsidR="00D71CAE" w:rsidRPr="009F3830" w:rsidRDefault="0085223D" w:rsidP="00CB6600">
      <w:pPr>
        <w:pStyle w:val="Heading1"/>
        <w:numPr>
          <w:ilvl w:val="0"/>
          <w:numId w:val="4"/>
        </w:numPr>
        <w:spacing w:before="240" w:line="259" w:lineRule="auto"/>
        <w:rPr>
          <w:rFonts w:ascii="Calibri Light" w:hAnsi="Calibri Light"/>
          <w:b w:val="0"/>
          <w:bCs w:val="0"/>
          <w:color w:val="C00000"/>
          <w:sz w:val="32"/>
          <w:szCs w:val="32"/>
        </w:rPr>
      </w:pPr>
      <w:bookmarkStart w:id="10" w:name="_Toc448203020"/>
      <w:r w:rsidRPr="009F3830">
        <w:rPr>
          <w:rFonts w:ascii="Calibri Light" w:hAnsi="Calibri Light"/>
          <w:b w:val="0"/>
          <w:bCs w:val="0"/>
          <w:color w:val="C00000"/>
          <w:sz w:val="32"/>
          <w:szCs w:val="32"/>
        </w:rPr>
        <w:lastRenderedPageBreak/>
        <w:t>Purpose</w:t>
      </w:r>
      <w:bookmarkEnd w:id="9"/>
      <w:bookmarkEnd w:id="10"/>
      <w:r w:rsidRPr="009F3830">
        <w:rPr>
          <w:rFonts w:ascii="Calibri Light" w:hAnsi="Calibri Light"/>
          <w:b w:val="0"/>
          <w:bCs w:val="0"/>
          <w:color w:val="C00000"/>
          <w:sz w:val="32"/>
          <w:szCs w:val="32"/>
        </w:rPr>
        <w:t xml:space="preserve"> </w:t>
      </w:r>
    </w:p>
    <w:p w14:paraId="2C68F472" w14:textId="77777777" w:rsidR="00753F2B" w:rsidRPr="00753F2B" w:rsidRDefault="00753F2B" w:rsidP="00753F2B">
      <w:pPr>
        <w:rPr>
          <w:sz w:val="2"/>
          <w:szCs w:val="2"/>
        </w:rPr>
      </w:pPr>
    </w:p>
    <w:p w14:paraId="5176974C" w14:textId="77777777" w:rsidR="00C32F7A" w:rsidRPr="00683D01" w:rsidRDefault="00D42C96" w:rsidP="009F3830">
      <w:pPr>
        <w:spacing w:after="160" w:line="300" w:lineRule="auto"/>
        <w:ind w:left="720"/>
      </w:pPr>
      <w:r w:rsidRPr="00683D01">
        <w:rPr>
          <w:rFonts w:eastAsiaTheme="minorEastAsia"/>
          <w:color w:val="595959" w:themeColor="text1" w:themeTint="A6"/>
          <w:lang w:eastAsia="ja-JP"/>
        </w:rPr>
        <w:t>The purpose of this document is to present a detailed description</w:t>
      </w:r>
      <w:r w:rsidR="0085223D" w:rsidRPr="00683D01">
        <w:rPr>
          <w:rFonts w:eastAsiaTheme="minorEastAsia"/>
          <w:color w:val="595959" w:themeColor="text1" w:themeTint="A6"/>
          <w:lang w:eastAsia="ja-JP"/>
        </w:rPr>
        <w:t xml:space="preserve"> of the s</w:t>
      </w:r>
      <w:r w:rsidRPr="00683D01">
        <w:rPr>
          <w:rFonts w:eastAsiaTheme="minorEastAsia"/>
          <w:color w:val="595959" w:themeColor="text1" w:themeTint="A6"/>
          <w:lang w:eastAsia="ja-JP"/>
        </w:rPr>
        <w:t>ystem</w:t>
      </w:r>
      <w:r w:rsidR="0085223D" w:rsidRPr="00683D01">
        <w:rPr>
          <w:rFonts w:eastAsiaTheme="minorEastAsia"/>
          <w:color w:val="595959" w:themeColor="text1" w:themeTint="A6"/>
          <w:lang w:eastAsia="ja-JP"/>
        </w:rPr>
        <w:t xml:space="preserve"> scope.</w:t>
      </w:r>
      <w:r w:rsidR="0085223D" w:rsidRPr="00683D01">
        <w:rPr>
          <w:rFonts w:eastAsiaTheme="minorEastAsia"/>
          <w:color w:val="595959" w:themeColor="text1" w:themeTint="A6"/>
          <w:lang w:eastAsia="ja-JP"/>
        </w:rPr>
        <w:br/>
        <w:t>It</w:t>
      </w:r>
      <w:r w:rsidRPr="00683D01">
        <w:rPr>
          <w:rFonts w:eastAsiaTheme="minorEastAsia"/>
          <w:color w:val="595959" w:themeColor="text1" w:themeTint="A6"/>
          <w:lang w:eastAsia="ja-JP"/>
        </w:rPr>
        <w:t xml:space="preserve"> will explain the </w:t>
      </w:r>
      <w:r w:rsidR="0085223D" w:rsidRPr="00683D01">
        <w:rPr>
          <w:rFonts w:eastAsiaTheme="minorEastAsia"/>
          <w:color w:val="595959" w:themeColor="text1" w:themeTint="A6"/>
          <w:lang w:eastAsia="ja-JP"/>
        </w:rPr>
        <w:t xml:space="preserve">system </w:t>
      </w:r>
      <w:r w:rsidRPr="00683D01">
        <w:rPr>
          <w:rFonts w:eastAsiaTheme="minorEastAsia"/>
          <w:color w:val="595959" w:themeColor="text1" w:themeTint="A6"/>
          <w:lang w:eastAsia="ja-JP"/>
        </w:rPr>
        <w:t xml:space="preserve">features, the interfaces of the system, </w:t>
      </w:r>
      <w:r w:rsidR="00753F2B" w:rsidRPr="00683D01">
        <w:rPr>
          <w:rFonts w:eastAsiaTheme="minorEastAsia"/>
          <w:color w:val="595959" w:themeColor="text1" w:themeTint="A6"/>
          <w:lang w:eastAsia="ja-JP"/>
        </w:rPr>
        <w:t>it</w:t>
      </w:r>
      <w:r w:rsidR="00C32F7A" w:rsidRPr="00683D01">
        <w:rPr>
          <w:rFonts w:eastAsiaTheme="minorEastAsia"/>
          <w:color w:val="595959" w:themeColor="text1" w:themeTint="A6"/>
          <w:lang w:eastAsia="ja-JP"/>
        </w:rPr>
        <w:t xml:space="preserve"> will describe all (functional and non-functional) features, hardware specifications, testing and deployment approach and also explain system constraints, interface and interactions with other external applications. This document is primarily intended to be proposed to the customer for its approval and also will be a reference for developing the first version of the system by the development team and will be proposed to the Regional Historical Society</w:t>
      </w:r>
      <w:r w:rsidR="00C32F7A" w:rsidRPr="00683D01">
        <w:rPr>
          <w:rFonts w:eastAsiaTheme="minorEastAsia"/>
          <w:color w:val="595959" w:themeColor="text1" w:themeTint="A6"/>
          <w:lang w:eastAsia="ja-JP"/>
        </w:rPr>
        <w:fldChar w:fldCharType="begin"/>
      </w:r>
      <w:r w:rsidR="00C32F7A" w:rsidRPr="00683D01">
        <w:rPr>
          <w:rFonts w:eastAsiaTheme="minorEastAsia"/>
          <w:color w:val="595959" w:themeColor="text1" w:themeTint="A6"/>
          <w:lang w:eastAsia="ja-JP"/>
        </w:rPr>
        <w:instrText xml:space="preserve"> XE "Historical Society" </w:instrText>
      </w:r>
      <w:r w:rsidR="00C32F7A" w:rsidRPr="00683D01">
        <w:rPr>
          <w:rFonts w:eastAsiaTheme="minorEastAsia"/>
          <w:color w:val="595959" w:themeColor="text1" w:themeTint="A6"/>
          <w:lang w:eastAsia="ja-JP"/>
        </w:rPr>
        <w:fldChar w:fldCharType="end"/>
      </w:r>
      <w:r w:rsidR="00C32F7A" w:rsidRPr="00683D01">
        <w:rPr>
          <w:rFonts w:eastAsiaTheme="minorEastAsia"/>
          <w:color w:val="595959" w:themeColor="text1" w:themeTint="A6"/>
          <w:lang w:eastAsia="ja-JP"/>
        </w:rPr>
        <w:t xml:space="preserve"> for its approval.</w:t>
      </w:r>
    </w:p>
    <w:p w14:paraId="4D972F4D" w14:textId="379C56CF" w:rsidR="00D71CAE" w:rsidRPr="009F3830" w:rsidRDefault="001018ED" w:rsidP="00CB6600">
      <w:pPr>
        <w:pStyle w:val="Heading1"/>
        <w:numPr>
          <w:ilvl w:val="0"/>
          <w:numId w:val="4"/>
        </w:numPr>
        <w:spacing w:before="240" w:line="259" w:lineRule="auto"/>
        <w:rPr>
          <w:rFonts w:ascii="Calibri Light" w:hAnsi="Calibri Light"/>
          <w:b w:val="0"/>
          <w:bCs w:val="0"/>
          <w:color w:val="C00000"/>
          <w:sz w:val="32"/>
          <w:szCs w:val="32"/>
        </w:rPr>
      </w:pPr>
      <w:bookmarkStart w:id="11" w:name="_Toc432502463"/>
      <w:bookmarkStart w:id="12" w:name="_Toc448203021"/>
      <w:r w:rsidRPr="009F3830">
        <w:rPr>
          <w:rFonts w:ascii="Calibri Light" w:hAnsi="Calibri Light"/>
          <w:b w:val="0"/>
          <w:bCs w:val="0"/>
          <w:color w:val="C00000"/>
          <w:sz w:val="32"/>
          <w:szCs w:val="32"/>
        </w:rPr>
        <w:t>Scope</w:t>
      </w:r>
      <w:bookmarkEnd w:id="11"/>
      <w:bookmarkEnd w:id="12"/>
      <w:r w:rsidRPr="009F3830">
        <w:rPr>
          <w:rFonts w:ascii="Calibri Light" w:hAnsi="Calibri Light"/>
          <w:b w:val="0"/>
          <w:bCs w:val="0"/>
          <w:color w:val="C00000"/>
          <w:sz w:val="32"/>
          <w:szCs w:val="32"/>
        </w:rPr>
        <w:t xml:space="preserve"> </w:t>
      </w:r>
    </w:p>
    <w:p w14:paraId="3BFE7E01" w14:textId="77777777" w:rsidR="008B0F82" w:rsidRPr="00DA6ADE" w:rsidRDefault="008B0F82" w:rsidP="00684489">
      <w:pPr>
        <w:spacing w:line="360" w:lineRule="auto"/>
        <w:rPr>
          <w:sz w:val="2"/>
          <w:szCs w:val="2"/>
        </w:rPr>
      </w:pPr>
    </w:p>
    <w:p w14:paraId="4B1E0477" w14:textId="35AADA31" w:rsidR="00277DC0" w:rsidRPr="00683D01" w:rsidRDefault="00D71CAE" w:rsidP="00B215C2">
      <w:pPr>
        <w:spacing w:after="160" w:line="300" w:lineRule="auto"/>
        <w:ind w:left="720"/>
        <w:rPr>
          <w:rFonts w:eastAsiaTheme="minorEastAsia"/>
          <w:color w:val="595959" w:themeColor="text1" w:themeTint="A6"/>
          <w:lang w:eastAsia="ja-JP"/>
        </w:rPr>
      </w:pPr>
      <w:r w:rsidRPr="00683D01">
        <w:rPr>
          <w:rFonts w:eastAsiaTheme="minorEastAsia"/>
          <w:color w:val="595959" w:themeColor="text1" w:themeTint="A6"/>
          <w:lang w:eastAsia="ja-JP"/>
        </w:rPr>
        <w:t xml:space="preserve">This system will be designed specifically </w:t>
      </w:r>
      <w:r w:rsidR="001018ED" w:rsidRPr="00683D01">
        <w:rPr>
          <w:rFonts w:eastAsiaTheme="minorEastAsia"/>
          <w:color w:val="595959" w:themeColor="text1" w:themeTint="A6"/>
          <w:lang w:eastAsia="ja-JP"/>
        </w:rPr>
        <w:t>to allow</w:t>
      </w:r>
      <w:r w:rsidR="0065675A">
        <w:rPr>
          <w:rFonts w:eastAsiaTheme="minorEastAsia"/>
          <w:color w:val="595959" w:themeColor="text1" w:themeTint="A6"/>
          <w:lang w:eastAsia="ja-JP"/>
        </w:rPr>
        <w:t xml:space="preserve"> clients to use 2 way SMSs to substitute the normal hotline customer service</w:t>
      </w:r>
      <w:r w:rsidRPr="00683D01">
        <w:rPr>
          <w:rFonts w:eastAsiaTheme="minorEastAsia"/>
          <w:color w:val="595959" w:themeColor="text1" w:themeTint="A6"/>
          <w:lang w:eastAsia="ja-JP"/>
        </w:rPr>
        <w:t>, the software needs Internet connection to fetch and display results. All system information is maintained in a database server.</w:t>
      </w:r>
      <w:r w:rsidRPr="00683D01">
        <w:rPr>
          <w:rFonts w:eastAsiaTheme="minorEastAsia"/>
          <w:color w:val="595959" w:themeColor="text1" w:themeTint="A6"/>
          <w:lang w:eastAsia="ja-JP"/>
        </w:rPr>
        <w:br/>
      </w:r>
      <w:r w:rsidRPr="003D62B0">
        <w:rPr>
          <w:rFonts w:eastAsiaTheme="minorEastAsia"/>
          <w:color w:val="595959" w:themeColor="text1" w:themeTint="A6"/>
          <w:lang w:eastAsia="ja-JP"/>
        </w:rPr>
        <w:t xml:space="preserve">The application also has the capability of representing both summary and detailed information </w:t>
      </w:r>
      <w:r w:rsidR="008B0F82" w:rsidRPr="003D62B0">
        <w:rPr>
          <w:rFonts w:eastAsiaTheme="minorEastAsia"/>
          <w:color w:val="595959" w:themeColor="text1" w:themeTint="A6"/>
          <w:lang w:eastAsia="ja-JP"/>
        </w:rPr>
        <w:t xml:space="preserve">on </w:t>
      </w:r>
      <w:r w:rsidRPr="003D62B0">
        <w:rPr>
          <w:rFonts w:eastAsiaTheme="minorEastAsia"/>
          <w:color w:val="595959" w:themeColor="text1" w:themeTint="A6"/>
          <w:lang w:eastAsia="ja-JP"/>
        </w:rPr>
        <w:t xml:space="preserve">the </w:t>
      </w:r>
      <w:r w:rsidR="00914FE6" w:rsidRPr="003D62B0">
        <w:rPr>
          <w:rFonts w:eastAsiaTheme="minorEastAsia"/>
          <w:color w:val="595959" w:themeColor="text1" w:themeTint="A6"/>
          <w:lang w:eastAsia="ja-JP"/>
        </w:rPr>
        <w:t>application screens.</w:t>
      </w:r>
      <w:r w:rsidR="000C6409">
        <w:rPr>
          <w:rFonts w:eastAsiaTheme="minorEastAsia"/>
          <w:color w:val="595959" w:themeColor="text1" w:themeTint="A6"/>
          <w:lang w:eastAsia="ja-JP"/>
        </w:rPr>
        <w:br/>
      </w:r>
    </w:p>
    <w:p w14:paraId="5DEF1BB0" w14:textId="5D73273B" w:rsidR="001018ED" w:rsidRPr="009F3830" w:rsidRDefault="001018ED" w:rsidP="00CB6600">
      <w:pPr>
        <w:pStyle w:val="Heading1"/>
        <w:numPr>
          <w:ilvl w:val="0"/>
          <w:numId w:val="4"/>
        </w:numPr>
        <w:spacing w:before="240" w:line="259" w:lineRule="auto"/>
        <w:rPr>
          <w:rFonts w:ascii="Calibri Light" w:hAnsi="Calibri Light"/>
          <w:b w:val="0"/>
          <w:bCs w:val="0"/>
          <w:color w:val="C00000"/>
          <w:sz w:val="32"/>
          <w:szCs w:val="32"/>
        </w:rPr>
      </w:pPr>
      <w:bookmarkStart w:id="13" w:name="_Toc77487624"/>
      <w:bookmarkStart w:id="14" w:name="_Toc432502464"/>
      <w:bookmarkStart w:id="15" w:name="_Toc448203022"/>
      <w:r w:rsidRPr="009F3830">
        <w:rPr>
          <w:rFonts w:ascii="Calibri Light" w:hAnsi="Calibri Light"/>
          <w:b w:val="0"/>
          <w:bCs w:val="0"/>
          <w:color w:val="C00000"/>
          <w:sz w:val="32"/>
          <w:szCs w:val="32"/>
        </w:rPr>
        <w:t>Glossary</w:t>
      </w:r>
      <w:bookmarkEnd w:id="13"/>
      <w:r w:rsidR="008B0F82" w:rsidRPr="009F3830">
        <w:rPr>
          <w:rFonts w:ascii="Calibri Light" w:hAnsi="Calibri Light"/>
          <w:b w:val="0"/>
          <w:bCs w:val="0"/>
          <w:color w:val="C00000"/>
          <w:sz w:val="32"/>
          <w:szCs w:val="32"/>
        </w:rPr>
        <w:t xml:space="preserve"> &amp; </w:t>
      </w:r>
      <w:bookmarkEnd w:id="14"/>
      <w:r w:rsidR="00094910" w:rsidRPr="009F3830">
        <w:rPr>
          <w:rFonts w:ascii="Calibri Light" w:hAnsi="Calibri Light"/>
          <w:b w:val="0"/>
          <w:bCs w:val="0"/>
          <w:color w:val="C00000"/>
          <w:sz w:val="32"/>
          <w:szCs w:val="32"/>
        </w:rPr>
        <w:t>abbreviations</w:t>
      </w:r>
      <w:bookmarkEnd w:id="15"/>
    </w:p>
    <w:p w14:paraId="39062121" w14:textId="77777777" w:rsidR="00996663" w:rsidRPr="00996663" w:rsidRDefault="00996663" w:rsidP="00996663">
      <w:pPr>
        <w:rPr>
          <w:sz w:val="2"/>
          <w:szCs w:val="2"/>
        </w:rPr>
      </w:pPr>
    </w:p>
    <w:p w14:paraId="3B31C1EF" w14:textId="77777777" w:rsidR="008B0F82" w:rsidRPr="00683D01" w:rsidRDefault="00996663" w:rsidP="009F3830">
      <w:pPr>
        <w:spacing w:after="160" w:line="300" w:lineRule="auto"/>
        <w:ind w:left="720"/>
        <w:rPr>
          <w:rFonts w:eastAsiaTheme="minorEastAsia"/>
          <w:color w:val="595959" w:themeColor="text1" w:themeTint="A6"/>
          <w:lang w:eastAsia="ja-JP"/>
        </w:rPr>
      </w:pPr>
      <w:r w:rsidRPr="00683D01">
        <w:rPr>
          <w:rFonts w:eastAsiaTheme="minorEastAsia"/>
          <w:color w:val="595959" w:themeColor="text1" w:themeTint="A6"/>
          <w:lang w:eastAsia="ja-JP"/>
        </w:rPr>
        <w:t xml:space="preserve">This section describe the terminologies and names used whether in the application or the database or </w:t>
      </w:r>
      <w:r w:rsidR="00C32F7A" w:rsidRPr="00683D01">
        <w:rPr>
          <w:rFonts w:eastAsiaTheme="minorEastAsia"/>
          <w:color w:val="595959" w:themeColor="text1" w:themeTint="A6"/>
          <w:lang w:eastAsia="ja-JP"/>
        </w:rPr>
        <w:t>within</w:t>
      </w:r>
      <w:r w:rsidRPr="00683D01">
        <w:rPr>
          <w:rFonts w:eastAsiaTheme="minorEastAsia"/>
          <w:color w:val="595959" w:themeColor="text1" w:themeTint="A6"/>
          <w:lang w:eastAsia="ja-JP"/>
        </w:rPr>
        <w:t xml:space="preserve"> the document itself.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6048"/>
      </w:tblGrid>
      <w:tr w:rsidR="001018ED" w14:paraId="2A5AF52A" w14:textId="77777777" w:rsidTr="00F40CBC">
        <w:trPr>
          <w:trHeight w:val="655"/>
          <w:jc w:val="center"/>
        </w:trPr>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EE9CA95" w14:textId="77777777" w:rsidR="001018ED" w:rsidRDefault="001018ED">
            <w:pPr>
              <w:jc w:val="center"/>
              <w:rPr>
                <w:b/>
                <w:bCs/>
                <w:sz w:val="24"/>
              </w:rPr>
            </w:pPr>
            <w:r>
              <w:rPr>
                <w:b/>
                <w:bCs/>
                <w:sz w:val="24"/>
              </w:rPr>
              <w:t>Term</w:t>
            </w:r>
          </w:p>
        </w:tc>
        <w:tc>
          <w:tcPr>
            <w:tcW w:w="60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A0DB162" w14:textId="77777777" w:rsidR="001018ED" w:rsidRDefault="001018ED">
            <w:pPr>
              <w:jc w:val="center"/>
              <w:rPr>
                <w:b/>
                <w:bCs/>
                <w:sz w:val="24"/>
              </w:rPr>
            </w:pPr>
            <w:r>
              <w:rPr>
                <w:b/>
                <w:bCs/>
                <w:sz w:val="24"/>
              </w:rPr>
              <w:t>Definition</w:t>
            </w:r>
          </w:p>
        </w:tc>
      </w:tr>
      <w:tr w:rsidR="001018ED" w14:paraId="74D72703" w14:textId="77777777" w:rsidTr="00F40CBC">
        <w:trPr>
          <w:trHeight w:val="286"/>
          <w:jc w:val="center"/>
        </w:trPr>
        <w:tc>
          <w:tcPr>
            <w:tcW w:w="2941" w:type="dxa"/>
            <w:tcBorders>
              <w:top w:val="single" w:sz="4" w:space="0" w:color="auto"/>
              <w:left w:val="single" w:sz="4" w:space="0" w:color="auto"/>
              <w:bottom w:val="single" w:sz="4" w:space="0" w:color="auto"/>
              <w:right w:val="single" w:sz="4" w:space="0" w:color="auto"/>
            </w:tcBorders>
            <w:vAlign w:val="center"/>
            <w:hideMark/>
          </w:tcPr>
          <w:p w14:paraId="7E7C09B2"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Database</w:t>
            </w:r>
          </w:p>
        </w:tc>
        <w:tc>
          <w:tcPr>
            <w:tcW w:w="6048" w:type="dxa"/>
            <w:tcBorders>
              <w:top w:val="single" w:sz="4" w:space="0" w:color="auto"/>
              <w:left w:val="single" w:sz="4" w:space="0" w:color="auto"/>
              <w:bottom w:val="single" w:sz="4" w:space="0" w:color="auto"/>
              <w:right w:val="single" w:sz="4" w:space="0" w:color="auto"/>
            </w:tcBorders>
            <w:vAlign w:val="center"/>
            <w:hideMark/>
          </w:tcPr>
          <w:p w14:paraId="778CEFC4"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Collection of all the infor</w:t>
            </w:r>
            <w:r w:rsidR="000C6409">
              <w:rPr>
                <w:rFonts w:asciiTheme="minorHAnsi" w:eastAsiaTheme="minorEastAsia" w:hAnsiTheme="minorHAnsi" w:cstheme="minorBidi"/>
                <w:color w:val="595959" w:themeColor="text1" w:themeTint="A6"/>
                <w:sz w:val="20"/>
                <w:lang w:eastAsia="ja-JP"/>
              </w:rPr>
              <w:t>mation monitored by this system and stored in database tables</w:t>
            </w:r>
          </w:p>
        </w:tc>
      </w:tr>
      <w:tr w:rsidR="001018ED" w14:paraId="3BD4C767" w14:textId="77777777" w:rsidTr="00F40CBC">
        <w:trPr>
          <w:trHeight w:val="594"/>
          <w:jc w:val="center"/>
        </w:trPr>
        <w:tc>
          <w:tcPr>
            <w:tcW w:w="2941" w:type="dxa"/>
            <w:tcBorders>
              <w:top w:val="single" w:sz="4" w:space="0" w:color="auto"/>
              <w:left w:val="single" w:sz="4" w:space="0" w:color="auto"/>
              <w:bottom w:val="single" w:sz="4" w:space="0" w:color="auto"/>
              <w:right w:val="single" w:sz="4" w:space="0" w:color="auto"/>
            </w:tcBorders>
            <w:vAlign w:val="center"/>
            <w:hideMark/>
          </w:tcPr>
          <w:p w14:paraId="5C62077B"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Field</w:t>
            </w:r>
          </w:p>
        </w:tc>
        <w:tc>
          <w:tcPr>
            <w:tcW w:w="6048" w:type="dxa"/>
            <w:tcBorders>
              <w:top w:val="single" w:sz="4" w:space="0" w:color="auto"/>
              <w:left w:val="single" w:sz="4" w:space="0" w:color="auto"/>
              <w:bottom w:val="single" w:sz="4" w:space="0" w:color="auto"/>
              <w:right w:val="single" w:sz="4" w:space="0" w:color="auto"/>
            </w:tcBorders>
            <w:vAlign w:val="center"/>
            <w:hideMark/>
          </w:tcPr>
          <w:p w14:paraId="37C5D6F8"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A cell within a form</w:t>
            </w:r>
            <w:r w:rsidR="000C6409">
              <w:rPr>
                <w:rFonts w:asciiTheme="minorHAnsi" w:eastAsiaTheme="minorEastAsia" w:hAnsiTheme="minorHAnsi" w:cstheme="minorBidi"/>
                <w:color w:val="595959" w:themeColor="text1" w:themeTint="A6"/>
                <w:sz w:val="20"/>
                <w:lang w:eastAsia="ja-JP"/>
              </w:rPr>
              <w:t xml:space="preserve"> or screen</w:t>
            </w:r>
            <w:r w:rsidR="00C32F7A" w:rsidRPr="00684489">
              <w:rPr>
                <w:rFonts w:asciiTheme="minorHAnsi" w:eastAsiaTheme="minorEastAsia" w:hAnsiTheme="minorHAnsi" w:cstheme="minorBidi"/>
                <w:color w:val="595959" w:themeColor="text1" w:themeTint="A6"/>
                <w:sz w:val="20"/>
                <w:lang w:eastAsia="ja-JP"/>
              </w:rPr>
              <w:t xml:space="preserve"> which able the user to fill the application with data</w:t>
            </w:r>
            <w:r w:rsidRPr="00684489">
              <w:rPr>
                <w:rFonts w:asciiTheme="minorHAnsi" w:eastAsiaTheme="minorEastAsia" w:hAnsiTheme="minorHAnsi" w:cstheme="minorBidi"/>
                <w:color w:val="595959" w:themeColor="text1" w:themeTint="A6"/>
                <w:sz w:val="20"/>
                <w:lang w:eastAsia="ja-JP"/>
              </w:rPr>
              <w:t>.</w:t>
            </w:r>
          </w:p>
        </w:tc>
      </w:tr>
      <w:tr w:rsidR="001018ED" w14:paraId="35DA9444" w14:textId="77777777" w:rsidTr="00F40CBC">
        <w:trPr>
          <w:trHeight w:val="880"/>
          <w:jc w:val="center"/>
        </w:trPr>
        <w:tc>
          <w:tcPr>
            <w:tcW w:w="2941" w:type="dxa"/>
            <w:tcBorders>
              <w:top w:val="single" w:sz="4" w:space="0" w:color="auto"/>
              <w:left w:val="single" w:sz="4" w:space="0" w:color="auto"/>
              <w:bottom w:val="single" w:sz="4" w:space="0" w:color="auto"/>
              <w:right w:val="single" w:sz="4" w:space="0" w:color="auto"/>
            </w:tcBorders>
            <w:hideMark/>
          </w:tcPr>
          <w:p w14:paraId="1450F580"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Software Requirements Specification</w:t>
            </w:r>
          </w:p>
        </w:tc>
        <w:tc>
          <w:tcPr>
            <w:tcW w:w="6048" w:type="dxa"/>
            <w:tcBorders>
              <w:top w:val="single" w:sz="4" w:space="0" w:color="auto"/>
              <w:left w:val="single" w:sz="4" w:space="0" w:color="auto"/>
              <w:bottom w:val="single" w:sz="4" w:space="0" w:color="auto"/>
              <w:right w:val="single" w:sz="4" w:space="0" w:color="auto"/>
            </w:tcBorders>
            <w:vAlign w:val="center"/>
            <w:hideMark/>
          </w:tcPr>
          <w:p w14:paraId="00E6EB39"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A document that completely describes all of the functions of a proposed system and the constraints under which it must operate. For example, this document.</w:t>
            </w:r>
          </w:p>
        </w:tc>
      </w:tr>
      <w:tr w:rsidR="001018ED" w14:paraId="693A899A" w14:textId="77777777" w:rsidTr="00F40CBC">
        <w:trPr>
          <w:trHeight w:val="286"/>
          <w:jc w:val="center"/>
        </w:trPr>
        <w:tc>
          <w:tcPr>
            <w:tcW w:w="2941" w:type="dxa"/>
            <w:tcBorders>
              <w:top w:val="single" w:sz="4" w:space="0" w:color="auto"/>
              <w:left w:val="single" w:sz="4" w:space="0" w:color="auto"/>
              <w:bottom w:val="single" w:sz="4" w:space="0" w:color="auto"/>
              <w:right w:val="single" w:sz="4" w:space="0" w:color="auto"/>
            </w:tcBorders>
            <w:hideMark/>
          </w:tcPr>
          <w:p w14:paraId="1D76D524"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Stakeholder</w:t>
            </w:r>
          </w:p>
        </w:tc>
        <w:tc>
          <w:tcPr>
            <w:tcW w:w="6048" w:type="dxa"/>
            <w:tcBorders>
              <w:top w:val="single" w:sz="4" w:space="0" w:color="auto"/>
              <w:left w:val="single" w:sz="4" w:space="0" w:color="auto"/>
              <w:bottom w:val="single" w:sz="4" w:space="0" w:color="auto"/>
              <w:right w:val="single" w:sz="4" w:space="0" w:color="auto"/>
            </w:tcBorders>
            <w:hideMark/>
          </w:tcPr>
          <w:p w14:paraId="72DB7C40" w14:textId="77777777" w:rsidR="001018ED" w:rsidRPr="00684489" w:rsidRDefault="001018ED">
            <w:pPr>
              <w:pStyle w:val="BodyText"/>
              <w:rPr>
                <w:rFonts w:asciiTheme="minorHAnsi" w:eastAsiaTheme="minorEastAsia" w:hAnsiTheme="minorHAnsi" w:cstheme="minorBidi"/>
                <w:color w:val="595959" w:themeColor="text1" w:themeTint="A6"/>
                <w:sz w:val="20"/>
                <w:lang w:eastAsia="ja-JP"/>
              </w:rPr>
            </w:pPr>
            <w:r w:rsidRPr="00684489">
              <w:rPr>
                <w:rFonts w:asciiTheme="minorHAnsi" w:eastAsiaTheme="minorEastAsia" w:hAnsiTheme="minorHAnsi" w:cstheme="minorBidi"/>
                <w:color w:val="595959" w:themeColor="text1" w:themeTint="A6"/>
                <w:sz w:val="20"/>
                <w:lang w:eastAsia="ja-JP"/>
              </w:rPr>
              <w:t>Any person with an interest in the project who is not a developer.</w:t>
            </w:r>
          </w:p>
        </w:tc>
      </w:tr>
      <w:tr w:rsidR="001018ED" w14:paraId="4755CAB1" w14:textId="77777777" w:rsidTr="00F40CBC">
        <w:trPr>
          <w:trHeight w:val="307"/>
          <w:jc w:val="center"/>
        </w:trPr>
        <w:tc>
          <w:tcPr>
            <w:tcW w:w="2941" w:type="dxa"/>
            <w:tcBorders>
              <w:top w:val="single" w:sz="4" w:space="0" w:color="auto"/>
              <w:left w:val="single" w:sz="4" w:space="0" w:color="auto"/>
              <w:bottom w:val="single" w:sz="4" w:space="0" w:color="auto"/>
              <w:right w:val="single" w:sz="4" w:space="0" w:color="auto"/>
            </w:tcBorders>
            <w:vAlign w:val="center"/>
            <w:hideMark/>
          </w:tcPr>
          <w:p w14:paraId="05BDB795" w14:textId="77777777" w:rsidR="001018ED" w:rsidRPr="00684489" w:rsidRDefault="00BF03B2" w:rsidP="005045FB">
            <w:pPr>
              <w:pStyle w:val="BodyText"/>
              <w:rPr>
                <w:rFonts w:asciiTheme="minorHAnsi" w:eastAsiaTheme="minorEastAsia" w:hAnsiTheme="minorHAnsi" w:cstheme="minorBidi"/>
                <w:color w:val="595959" w:themeColor="text1" w:themeTint="A6"/>
                <w:sz w:val="20"/>
                <w:lang w:eastAsia="ja-JP"/>
              </w:rPr>
            </w:pPr>
            <w:r>
              <w:rPr>
                <w:rFonts w:asciiTheme="minorHAnsi" w:eastAsiaTheme="minorEastAsia" w:hAnsiTheme="minorHAnsi" w:cstheme="minorBidi"/>
                <w:color w:val="595959" w:themeColor="text1" w:themeTint="A6"/>
                <w:sz w:val="20"/>
                <w:lang w:eastAsia="ja-JP"/>
              </w:rPr>
              <w:t xml:space="preserve">End </w:t>
            </w:r>
            <w:r w:rsidR="001018ED" w:rsidRPr="00684489">
              <w:rPr>
                <w:rFonts w:asciiTheme="minorHAnsi" w:eastAsiaTheme="minorEastAsia" w:hAnsiTheme="minorHAnsi" w:cstheme="minorBidi"/>
                <w:color w:val="595959" w:themeColor="text1" w:themeTint="A6"/>
                <w:sz w:val="20"/>
                <w:lang w:eastAsia="ja-JP"/>
              </w:rPr>
              <w:t>User</w:t>
            </w:r>
          </w:p>
        </w:tc>
        <w:tc>
          <w:tcPr>
            <w:tcW w:w="6048" w:type="dxa"/>
            <w:tcBorders>
              <w:top w:val="single" w:sz="4" w:space="0" w:color="auto"/>
              <w:left w:val="single" w:sz="4" w:space="0" w:color="auto"/>
              <w:bottom w:val="single" w:sz="4" w:space="0" w:color="auto"/>
              <w:right w:val="single" w:sz="4" w:space="0" w:color="auto"/>
            </w:tcBorders>
            <w:vAlign w:val="center"/>
            <w:hideMark/>
          </w:tcPr>
          <w:p w14:paraId="5A38926A" w14:textId="77777777" w:rsidR="001018ED" w:rsidRPr="00684489" w:rsidRDefault="00BF03B2" w:rsidP="00E564B3">
            <w:pPr>
              <w:pStyle w:val="BodyText"/>
              <w:rPr>
                <w:rFonts w:asciiTheme="minorHAnsi" w:eastAsiaTheme="minorEastAsia" w:hAnsiTheme="minorHAnsi" w:cstheme="minorBidi"/>
                <w:color w:val="595959" w:themeColor="text1" w:themeTint="A6"/>
                <w:sz w:val="20"/>
                <w:lang w:eastAsia="ja-JP"/>
              </w:rPr>
            </w:pPr>
            <w:r>
              <w:rPr>
                <w:rFonts w:asciiTheme="minorHAnsi" w:eastAsiaTheme="minorEastAsia" w:hAnsiTheme="minorHAnsi" w:cstheme="minorBidi"/>
                <w:color w:val="595959" w:themeColor="text1" w:themeTint="A6"/>
                <w:sz w:val="20"/>
                <w:lang w:eastAsia="ja-JP"/>
              </w:rPr>
              <w:t>The end user is the user who has the ability to</w:t>
            </w:r>
            <w:r w:rsidR="00E564B3">
              <w:rPr>
                <w:rFonts w:eastAsiaTheme="minorEastAsia"/>
                <w:color w:val="595959" w:themeColor="text1" w:themeTint="A6"/>
                <w:lang w:eastAsia="ja-JP"/>
              </w:rPr>
              <w:t xml:space="preserve"> </w:t>
            </w:r>
            <w:r w:rsidR="00E564B3" w:rsidRPr="00E564B3">
              <w:rPr>
                <w:rFonts w:asciiTheme="minorHAnsi" w:eastAsiaTheme="minorEastAsia" w:hAnsiTheme="minorHAnsi" w:cstheme="minorBidi"/>
                <w:color w:val="595959" w:themeColor="text1" w:themeTint="A6"/>
                <w:sz w:val="20"/>
                <w:lang w:eastAsia="ja-JP"/>
              </w:rPr>
              <w:t>navigate all the branches and see the Gallery, Activities and Info of each branch</w:t>
            </w:r>
            <w:r w:rsidR="00E564B3">
              <w:rPr>
                <w:rFonts w:asciiTheme="minorHAnsi" w:eastAsiaTheme="minorEastAsia" w:hAnsiTheme="minorHAnsi" w:cstheme="minorBidi"/>
                <w:color w:val="595959" w:themeColor="text1" w:themeTint="A6"/>
                <w:sz w:val="20"/>
                <w:lang w:eastAsia="ja-JP"/>
              </w:rPr>
              <w:t>. In addition he can submit a registration form to register his child in the nursery.</w:t>
            </w:r>
          </w:p>
        </w:tc>
      </w:tr>
      <w:tr w:rsidR="00BF03B2" w14:paraId="2474CF1A" w14:textId="77777777" w:rsidTr="00F40CBC">
        <w:trPr>
          <w:trHeight w:val="307"/>
          <w:jc w:val="center"/>
        </w:trPr>
        <w:tc>
          <w:tcPr>
            <w:tcW w:w="2941" w:type="dxa"/>
            <w:tcBorders>
              <w:top w:val="single" w:sz="4" w:space="0" w:color="auto"/>
              <w:left w:val="single" w:sz="4" w:space="0" w:color="auto"/>
              <w:bottom w:val="single" w:sz="4" w:space="0" w:color="auto"/>
              <w:right w:val="single" w:sz="4" w:space="0" w:color="auto"/>
            </w:tcBorders>
            <w:vAlign w:val="center"/>
          </w:tcPr>
          <w:p w14:paraId="414DCE81" w14:textId="77777777" w:rsidR="00BF03B2" w:rsidRDefault="00BF03B2" w:rsidP="005045FB">
            <w:pPr>
              <w:pStyle w:val="BodyText"/>
              <w:rPr>
                <w:rFonts w:asciiTheme="minorHAnsi" w:eastAsiaTheme="minorEastAsia" w:hAnsiTheme="minorHAnsi" w:cstheme="minorBidi"/>
                <w:color w:val="595959" w:themeColor="text1" w:themeTint="A6"/>
                <w:sz w:val="20"/>
                <w:lang w:eastAsia="ja-JP"/>
              </w:rPr>
            </w:pPr>
            <w:r>
              <w:rPr>
                <w:rFonts w:asciiTheme="minorHAnsi" w:eastAsiaTheme="minorEastAsia" w:hAnsiTheme="minorHAnsi" w:cstheme="minorBidi"/>
                <w:color w:val="595959" w:themeColor="text1" w:themeTint="A6"/>
                <w:sz w:val="20"/>
                <w:lang w:eastAsia="ja-JP"/>
              </w:rPr>
              <w:t>Back End Administrator</w:t>
            </w:r>
          </w:p>
        </w:tc>
        <w:tc>
          <w:tcPr>
            <w:tcW w:w="6048" w:type="dxa"/>
            <w:tcBorders>
              <w:top w:val="single" w:sz="4" w:space="0" w:color="auto"/>
              <w:left w:val="single" w:sz="4" w:space="0" w:color="auto"/>
              <w:bottom w:val="single" w:sz="4" w:space="0" w:color="auto"/>
              <w:right w:val="single" w:sz="4" w:space="0" w:color="auto"/>
            </w:tcBorders>
            <w:vAlign w:val="center"/>
          </w:tcPr>
          <w:p w14:paraId="60F7FB69" w14:textId="41812516" w:rsidR="00BF03B2" w:rsidRDefault="00BF03B2" w:rsidP="00033DD8">
            <w:pPr>
              <w:pStyle w:val="BodyText"/>
              <w:rPr>
                <w:rFonts w:asciiTheme="minorHAnsi" w:eastAsiaTheme="minorEastAsia" w:hAnsiTheme="minorHAnsi" w:cstheme="minorBidi"/>
                <w:color w:val="595959" w:themeColor="text1" w:themeTint="A6"/>
                <w:sz w:val="20"/>
                <w:lang w:eastAsia="ja-JP"/>
              </w:rPr>
            </w:pPr>
            <w:r>
              <w:rPr>
                <w:rFonts w:asciiTheme="minorHAnsi" w:eastAsiaTheme="minorEastAsia" w:hAnsiTheme="minorHAnsi" w:cstheme="minorBidi"/>
                <w:color w:val="595959" w:themeColor="text1" w:themeTint="A6"/>
                <w:sz w:val="20"/>
                <w:lang w:eastAsia="ja-JP"/>
              </w:rPr>
              <w:t>It is the user who can manage, control, a</w:t>
            </w:r>
            <w:r w:rsidR="009C295A">
              <w:rPr>
                <w:rFonts w:asciiTheme="minorHAnsi" w:eastAsiaTheme="minorEastAsia" w:hAnsiTheme="minorHAnsi" w:cstheme="minorBidi"/>
                <w:color w:val="595959" w:themeColor="text1" w:themeTint="A6"/>
                <w:sz w:val="20"/>
                <w:lang w:eastAsia="ja-JP"/>
              </w:rPr>
              <w:t xml:space="preserve">dd, delete and edit the </w:t>
            </w:r>
            <w:r w:rsidR="00033DD8">
              <w:rPr>
                <w:rFonts w:asciiTheme="minorHAnsi" w:eastAsiaTheme="minorEastAsia" w:hAnsiTheme="minorHAnsi" w:cstheme="minorBidi"/>
                <w:color w:val="595959" w:themeColor="text1" w:themeTint="A6"/>
                <w:sz w:val="20"/>
                <w:lang w:eastAsia="ja-JP"/>
              </w:rPr>
              <w:t>users.</w:t>
            </w:r>
          </w:p>
        </w:tc>
      </w:tr>
      <w:tr w:rsidR="00287012" w14:paraId="2A2459B5" w14:textId="77777777" w:rsidTr="00F40CBC">
        <w:trPr>
          <w:trHeight w:val="307"/>
          <w:jc w:val="center"/>
        </w:trPr>
        <w:tc>
          <w:tcPr>
            <w:tcW w:w="2941" w:type="dxa"/>
            <w:tcBorders>
              <w:top w:val="single" w:sz="4" w:space="0" w:color="auto"/>
              <w:left w:val="single" w:sz="4" w:space="0" w:color="auto"/>
              <w:bottom w:val="single" w:sz="4" w:space="0" w:color="auto"/>
              <w:right w:val="single" w:sz="4" w:space="0" w:color="auto"/>
            </w:tcBorders>
            <w:vAlign w:val="center"/>
          </w:tcPr>
          <w:p w14:paraId="1B3C1740" w14:textId="77777777" w:rsidR="00287012" w:rsidRDefault="00287012" w:rsidP="00287012">
            <w:pPr>
              <w:pStyle w:val="BodyText"/>
              <w:rPr>
                <w:rFonts w:asciiTheme="minorHAnsi" w:eastAsiaTheme="minorEastAsia" w:hAnsiTheme="minorHAnsi" w:cstheme="minorBidi"/>
                <w:color w:val="595959" w:themeColor="text1" w:themeTint="A6"/>
                <w:sz w:val="20"/>
                <w:lang w:eastAsia="ja-JP"/>
              </w:rPr>
            </w:pPr>
            <w:r>
              <w:rPr>
                <w:rFonts w:asciiTheme="minorHAnsi" w:eastAsiaTheme="minorEastAsia" w:hAnsiTheme="minorHAnsi" w:cstheme="minorBidi"/>
                <w:color w:val="595959" w:themeColor="text1" w:themeTint="A6"/>
                <w:sz w:val="20"/>
                <w:lang w:eastAsia="ja-JP"/>
              </w:rPr>
              <w:t>Forms</w:t>
            </w:r>
          </w:p>
        </w:tc>
        <w:tc>
          <w:tcPr>
            <w:tcW w:w="6048" w:type="dxa"/>
            <w:tcBorders>
              <w:top w:val="single" w:sz="4" w:space="0" w:color="auto"/>
              <w:left w:val="single" w:sz="4" w:space="0" w:color="auto"/>
              <w:bottom w:val="single" w:sz="4" w:space="0" w:color="auto"/>
              <w:right w:val="single" w:sz="4" w:space="0" w:color="auto"/>
            </w:tcBorders>
            <w:vAlign w:val="center"/>
          </w:tcPr>
          <w:p w14:paraId="6B54AAAB" w14:textId="77777777" w:rsidR="00287012" w:rsidRDefault="00287012" w:rsidP="00287012">
            <w:pPr>
              <w:pStyle w:val="BodyText"/>
              <w:rPr>
                <w:rFonts w:asciiTheme="minorHAnsi" w:eastAsiaTheme="minorEastAsia" w:hAnsiTheme="minorHAnsi" w:cstheme="minorBidi"/>
                <w:color w:val="595959" w:themeColor="text1" w:themeTint="A6"/>
                <w:sz w:val="20"/>
                <w:lang w:eastAsia="ja-JP"/>
              </w:rPr>
            </w:pPr>
            <w:r>
              <w:rPr>
                <w:rFonts w:asciiTheme="minorHAnsi" w:eastAsiaTheme="minorEastAsia" w:hAnsiTheme="minorHAnsi" w:cstheme="minorBidi"/>
                <w:color w:val="595959" w:themeColor="text1" w:themeTint="A6"/>
                <w:sz w:val="20"/>
                <w:lang w:eastAsia="ja-JP"/>
              </w:rPr>
              <w:t>The form is any form has fields need to be filled in with data</w:t>
            </w:r>
          </w:p>
        </w:tc>
      </w:tr>
    </w:tbl>
    <w:p w14:paraId="009200E7" w14:textId="77777777" w:rsidR="00EB05F8" w:rsidRDefault="00EB05F8">
      <w:pPr>
        <w:rPr>
          <w:rFonts w:ascii="Calibri Light" w:eastAsiaTheme="majorEastAsia" w:hAnsi="Calibri Light" w:cstheme="majorBidi"/>
          <w:b/>
          <w:bCs/>
          <w:color w:val="C00000"/>
          <w:sz w:val="28"/>
          <w:szCs w:val="28"/>
        </w:rPr>
      </w:pPr>
      <w:bookmarkStart w:id="16" w:name="_Toc77487626"/>
      <w:bookmarkStart w:id="17" w:name="_Toc432502465"/>
      <w:r>
        <w:rPr>
          <w:rFonts w:ascii="Calibri Light" w:hAnsi="Calibri Light"/>
          <w:color w:val="C00000"/>
        </w:rPr>
        <w:br w:type="page"/>
      </w:r>
    </w:p>
    <w:p w14:paraId="4F924AB2" w14:textId="3CF79167" w:rsidR="001018ED" w:rsidRPr="009F3830" w:rsidRDefault="00996663" w:rsidP="00CB6600">
      <w:pPr>
        <w:pStyle w:val="Heading1"/>
        <w:numPr>
          <w:ilvl w:val="0"/>
          <w:numId w:val="4"/>
        </w:numPr>
        <w:spacing w:before="240" w:line="259" w:lineRule="auto"/>
        <w:rPr>
          <w:rFonts w:ascii="Calibri Light" w:hAnsi="Calibri Light"/>
          <w:b w:val="0"/>
          <w:bCs w:val="0"/>
          <w:color w:val="C00000"/>
          <w:sz w:val="32"/>
          <w:szCs w:val="32"/>
        </w:rPr>
      </w:pPr>
      <w:bookmarkStart w:id="18" w:name="_Toc448203023"/>
      <w:r w:rsidRPr="009F3830">
        <w:rPr>
          <w:rFonts w:ascii="Calibri Light" w:hAnsi="Calibri Light"/>
          <w:b w:val="0"/>
          <w:bCs w:val="0"/>
          <w:color w:val="C00000"/>
          <w:sz w:val="32"/>
          <w:szCs w:val="32"/>
        </w:rPr>
        <w:lastRenderedPageBreak/>
        <w:t xml:space="preserve">Document </w:t>
      </w:r>
      <w:r w:rsidR="001018ED" w:rsidRPr="009F3830">
        <w:rPr>
          <w:rFonts w:ascii="Calibri Light" w:hAnsi="Calibri Light"/>
          <w:b w:val="0"/>
          <w:bCs w:val="0"/>
          <w:color w:val="C00000"/>
          <w:sz w:val="32"/>
          <w:szCs w:val="32"/>
        </w:rPr>
        <w:t>Overview</w:t>
      </w:r>
      <w:bookmarkEnd w:id="16"/>
      <w:bookmarkEnd w:id="17"/>
      <w:bookmarkEnd w:id="18"/>
    </w:p>
    <w:p w14:paraId="3A48759E" w14:textId="77777777" w:rsidR="00E372BB" w:rsidRPr="00684489" w:rsidRDefault="00E372BB" w:rsidP="00E372BB">
      <w:pPr>
        <w:rPr>
          <w:sz w:val="2"/>
          <w:szCs w:val="2"/>
        </w:rPr>
      </w:pPr>
    </w:p>
    <w:p w14:paraId="08D4F7E8" w14:textId="0EFFD83B" w:rsidR="00094910" w:rsidRDefault="009B2DF7" w:rsidP="009F3830">
      <w:pPr>
        <w:spacing w:after="160" w:line="300" w:lineRule="auto"/>
        <w:ind w:left="720"/>
        <w:rPr>
          <w:rFonts w:eastAsiaTheme="minorEastAsia"/>
          <w:color w:val="595959" w:themeColor="text1" w:themeTint="A6"/>
          <w:lang w:eastAsia="ja-JP"/>
        </w:rPr>
      </w:pPr>
      <w:r w:rsidRPr="00683D01">
        <w:rPr>
          <w:rFonts w:eastAsiaTheme="minorEastAsia"/>
          <w:color w:val="595959" w:themeColor="text1" w:themeTint="A6"/>
          <w:lang w:eastAsia="ja-JP"/>
        </w:rPr>
        <w:t xml:space="preserve">The next </w:t>
      </w:r>
      <w:r w:rsidR="00501B57" w:rsidRPr="00683D01">
        <w:rPr>
          <w:rFonts w:eastAsiaTheme="minorEastAsia"/>
          <w:color w:val="595959" w:themeColor="text1" w:themeTint="A6"/>
          <w:lang w:eastAsia="ja-JP"/>
        </w:rPr>
        <w:t>part</w:t>
      </w:r>
      <w:r w:rsidR="001018ED" w:rsidRPr="00683D01">
        <w:rPr>
          <w:rFonts w:eastAsiaTheme="minorEastAsia"/>
          <w:color w:val="595959" w:themeColor="text1" w:themeTint="A6"/>
          <w:lang w:eastAsia="ja-JP"/>
        </w:rPr>
        <w:t xml:space="preserve"> of this document gi</w:t>
      </w:r>
      <w:r w:rsidR="00E372BB" w:rsidRPr="00683D01">
        <w:rPr>
          <w:rFonts w:eastAsiaTheme="minorEastAsia"/>
          <w:color w:val="595959" w:themeColor="text1" w:themeTint="A6"/>
          <w:lang w:eastAsia="ja-JP"/>
        </w:rPr>
        <w:t xml:space="preserve">ves an overview </w:t>
      </w:r>
      <w:r w:rsidR="00501B57" w:rsidRPr="00683D01">
        <w:rPr>
          <w:rFonts w:eastAsiaTheme="minorEastAsia"/>
          <w:color w:val="595959" w:themeColor="text1" w:themeTint="A6"/>
          <w:lang w:eastAsia="ja-JP"/>
        </w:rPr>
        <w:t xml:space="preserve">for </w:t>
      </w:r>
      <w:r w:rsidR="00115EC7" w:rsidRPr="00683D01">
        <w:rPr>
          <w:rFonts w:eastAsiaTheme="minorEastAsia"/>
          <w:color w:val="595959" w:themeColor="text1" w:themeTint="A6"/>
          <w:lang w:eastAsia="ja-JP"/>
        </w:rPr>
        <w:t>two</w:t>
      </w:r>
      <w:r w:rsidR="00471589">
        <w:rPr>
          <w:rFonts w:eastAsiaTheme="minorEastAsia"/>
          <w:color w:val="595959" w:themeColor="text1" w:themeTint="A6"/>
          <w:lang w:eastAsia="ja-JP"/>
        </w:rPr>
        <w:t xml:space="preserve"> chapters</w:t>
      </w:r>
      <w:bookmarkStart w:id="19" w:name="_Toc432502466"/>
      <w:r w:rsidR="00094910">
        <w:rPr>
          <w:rFonts w:eastAsiaTheme="minorEastAsia"/>
          <w:color w:val="595959" w:themeColor="text1" w:themeTint="A6"/>
          <w:lang w:eastAsia="ja-JP"/>
        </w:rPr>
        <w:t>:</w:t>
      </w:r>
    </w:p>
    <w:p w14:paraId="0AD0EA0A" w14:textId="0EFFD83B" w:rsidR="004F0591" w:rsidRDefault="004F0591" w:rsidP="004F0591">
      <w:pPr>
        <w:spacing w:after="160" w:line="300" w:lineRule="auto"/>
        <w:rPr>
          <w:rFonts w:eastAsiaTheme="minorEastAsia"/>
          <w:color w:val="595959" w:themeColor="text1" w:themeTint="A6"/>
          <w:lang w:eastAsia="ja-JP"/>
        </w:rPr>
      </w:pPr>
    </w:p>
    <w:p w14:paraId="6D373A06" w14:textId="66A86704" w:rsidR="00F94153" w:rsidRDefault="007556AE" w:rsidP="00CB6600">
      <w:pPr>
        <w:pStyle w:val="ListParagraph"/>
        <w:numPr>
          <w:ilvl w:val="1"/>
          <w:numId w:val="4"/>
        </w:numPr>
        <w:rPr>
          <w:rFonts w:eastAsiaTheme="minorEastAsia"/>
          <w:color w:val="595959" w:themeColor="text1" w:themeTint="A6"/>
          <w:lang w:eastAsia="ja-JP"/>
        </w:rPr>
      </w:pPr>
      <w:bookmarkStart w:id="20" w:name="_Toc445921236"/>
      <w:bookmarkStart w:id="21" w:name="_Toc446527236"/>
      <w:bookmarkStart w:id="22" w:name="_Toc448203024"/>
      <w:r w:rsidRPr="003B1FE3">
        <w:rPr>
          <w:rStyle w:val="Heading2Char"/>
        </w:rPr>
        <w:t>First</w:t>
      </w:r>
      <w:r w:rsidR="00B66BB9" w:rsidRPr="003B1FE3">
        <w:rPr>
          <w:rStyle w:val="Heading2Char"/>
        </w:rPr>
        <w:t xml:space="preserve"> Chapter</w:t>
      </w:r>
      <w:bookmarkEnd w:id="19"/>
      <w:bookmarkEnd w:id="20"/>
      <w:bookmarkEnd w:id="21"/>
      <w:bookmarkEnd w:id="22"/>
      <w:r w:rsidR="00471589" w:rsidRPr="003B1FE3">
        <w:rPr>
          <w:rStyle w:val="Heading2Char"/>
          <w:rFonts w:asciiTheme="minorHAnsi" w:eastAsiaTheme="minorHAnsi" w:hAnsiTheme="minorHAnsi" w:cstheme="minorBidi"/>
          <w:b w:val="0"/>
          <w:bCs w:val="0"/>
          <w:color w:val="auto"/>
          <w:sz w:val="22"/>
          <w:szCs w:val="22"/>
        </w:rPr>
        <w:br/>
      </w:r>
      <w:r w:rsidR="00060A15" w:rsidRPr="003B1FE3">
        <w:rPr>
          <w:rFonts w:eastAsiaTheme="minorEastAsia"/>
          <w:color w:val="595959" w:themeColor="text1" w:themeTint="A6"/>
          <w:lang w:eastAsia="ja-JP"/>
        </w:rPr>
        <w:t>It describes the informal requirements and is used to establish a context for the technical requirements specification, system constraint</w:t>
      </w:r>
      <w:r w:rsidR="007E2F20" w:rsidRPr="003B1FE3">
        <w:rPr>
          <w:rFonts w:eastAsiaTheme="minorEastAsia"/>
          <w:color w:val="595959" w:themeColor="text1" w:themeTint="A6"/>
          <w:lang w:eastAsia="ja-JP"/>
        </w:rPr>
        <w:t>s, assumptions and dependences and communication and integration methodology.</w:t>
      </w:r>
    </w:p>
    <w:p w14:paraId="045FD221" w14:textId="77777777" w:rsidR="003B1FE3" w:rsidRPr="003B1FE3" w:rsidRDefault="003B1FE3" w:rsidP="003B1FE3">
      <w:pPr>
        <w:pStyle w:val="ListParagraph"/>
        <w:ind w:left="765"/>
        <w:rPr>
          <w:rFonts w:eastAsiaTheme="minorEastAsia"/>
          <w:color w:val="595959" w:themeColor="text1" w:themeTint="A6"/>
          <w:lang w:eastAsia="ja-JP"/>
        </w:rPr>
      </w:pPr>
    </w:p>
    <w:p w14:paraId="7AB9E19A" w14:textId="0D62EDBD" w:rsidR="00C329A8" w:rsidRDefault="007556AE" w:rsidP="00CB6600">
      <w:pPr>
        <w:pStyle w:val="ListParagraph"/>
        <w:numPr>
          <w:ilvl w:val="1"/>
          <w:numId w:val="4"/>
        </w:numPr>
        <w:spacing w:line="300" w:lineRule="auto"/>
        <w:ind w:left="763" w:hanging="403"/>
        <w:rPr>
          <w:rFonts w:eastAsiaTheme="minorEastAsia"/>
          <w:color w:val="595959" w:themeColor="text1" w:themeTint="A6"/>
          <w:lang w:eastAsia="ja-JP"/>
        </w:rPr>
      </w:pPr>
      <w:bookmarkStart w:id="23" w:name="_Toc445921237"/>
      <w:bookmarkStart w:id="24" w:name="_Toc446527237"/>
      <w:bookmarkStart w:id="25" w:name="_Toc448203025"/>
      <w:r w:rsidRPr="009F3830">
        <w:rPr>
          <w:rStyle w:val="Heading2Char"/>
        </w:rPr>
        <w:t>Second</w:t>
      </w:r>
      <w:r w:rsidR="00060A15" w:rsidRPr="009F3830">
        <w:rPr>
          <w:rStyle w:val="Heading2Char"/>
        </w:rPr>
        <w:t xml:space="preserve"> Chapter</w:t>
      </w:r>
      <w:bookmarkEnd w:id="23"/>
      <w:bookmarkEnd w:id="24"/>
      <w:bookmarkEnd w:id="25"/>
      <w:r w:rsidR="00F94153" w:rsidRPr="003B1FE3">
        <w:rPr>
          <w:rFonts w:asciiTheme="majorHAnsi" w:eastAsiaTheme="majorEastAsia" w:hAnsiTheme="majorHAnsi" w:cstheme="majorBidi"/>
          <w:b/>
          <w:bCs/>
          <w:color w:val="365F91" w:themeColor="accent1" w:themeShade="BF"/>
          <w:sz w:val="24"/>
          <w:szCs w:val="24"/>
        </w:rPr>
        <w:br/>
      </w:r>
      <w:r w:rsidR="001018ED" w:rsidRPr="003B1FE3">
        <w:rPr>
          <w:rFonts w:eastAsiaTheme="minorEastAsia"/>
          <w:color w:val="595959" w:themeColor="text1" w:themeTint="A6"/>
          <w:lang w:eastAsia="ja-JP"/>
        </w:rPr>
        <w:t xml:space="preserve">The </w:t>
      </w:r>
      <w:r w:rsidR="00C32F7A" w:rsidRPr="003B1FE3">
        <w:rPr>
          <w:rFonts w:eastAsiaTheme="minorEastAsia"/>
          <w:color w:val="595959" w:themeColor="text1" w:themeTint="A6"/>
          <w:lang w:eastAsia="ja-JP"/>
        </w:rPr>
        <w:t xml:space="preserve">second chapter is written primarily for the developers to </w:t>
      </w:r>
      <w:r w:rsidR="00BD18A6" w:rsidRPr="003B1FE3">
        <w:rPr>
          <w:rFonts w:eastAsiaTheme="minorEastAsia"/>
          <w:color w:val="595959" w:themeColor="text1" w:themeTint="A6"/>
          <w:lang w:eastAsia="ja-JP"/>
        </w:rPr>
        <w:t>describe</w:t>
      </w:r>
      <w:r w:rsidR="00C32F7A" w:rsidRPr="003B1FE3">
        <w:rPr>
          <w:rFonts w:eastAsiaTheme="minorEastAsia"/>
          <w:color w:val="595959" w:themeColor="text1" w:themeTint="A6"/>
          <w:lang w:eastAsia="ja-JP"/>
        </w:rPr>
        <w:t xml:space="preserve"> in technical terms the details of the functionality of the product considering business rules, post actions and validations in order to deliver all functional requirements to all types of users complete and properly working to serve his business needs.</w:t>
      </w:r>
      <w:r w:rsidR="00115EC7" w:rsidRPr="003B1FE3">
        <w:rPr>
          <w:rFonts w:eastAsiaTheme="minorEastAsia"/>
          <w:color w:val="595959" w:themeColor="text1" w:themeTint="A6"/>
          <w:lang w:eastAsia="ja-JP"/>
        </w:rPr>
        <w:br/>
        <w:t>I</w:t>
      </w:r>
      <w:r w:rsidR="00BD18A6" w:rsidRPr="003B1FE3">
        <w:rPr>
          <w:rFonts w:eastAsiaTheme="minorEastAsia"/>
          <w:color w:val="595959" w:themeColor="text1" w:themeTint="A6"/>
          <w:lang w:eastAsia="ja-JP"/>
        </w:rPr>
        <w:t>t will list and describe</w:t>
      </w:r>
      <w:r w:rsidRPr="003B1FE3">
        <w:rPr>
          <w:rFonts w:eastAsiaTheme="minorEastAsia"/>
          <w:color w:val="595959" w:themeColor="text1" w:themeTint="A6"/>
          <w:lang w:eastAsia="ja-JP"/>
        </w:rPr>
        <w:t xml:space="preserve"> requirements characteristic, </w:t>
      </w:r>
      <w:r w:rsidR="00501B57" w:rsidRPr="003B1FE3">
        <w:rPr>
          <w:rFonts w:eastAsiaTheme="minorEastAsia"/>
          <w:color w:val="595959" w:themeColor="text1" w:themeTint="A6"/>
          <w:lang w:eastAsia="ja-JP"/>
        </w:rPr>
        <w:t xml:space="preserve">functional </w:t>
      </w:r>
      <w:r w:rsidR="001018ED" w:rsidRPr="003B1FE3">
        <w:rPr>
          <w:rFonts w:eastAsiaTheme="minorEastAsia"/>
          <w:color w:val="595959" w:themeColor="text1" w:themeTint="A6"/>
          <w:lang w:eastAsia="ja-JP"/>
        </w:rPr>
        <w:t>Requ</w:t>
      </w:r>
      <w:r w:rsidR="00501B57" w:rsidRPr="003B1FE3">
        <w:rPr>
          <w:rFonts w:eastAsiaTheme="minorEastAsia"/>
          <w:color w:val="595959" w:themeColor="text1" w:themeTint="A6"/>
          <w:lang w:eastAsia="ja-JP"/>
        </w:rPr>
        <w:t xml:space="preserve">irements Specification section and user </w:t>
      </w:r>
      <w:r w:rsidR="00115EC7" w:rsidRPr="003B1FE3">
        <w:rPr>
          <w:rFonts w:eastAsiaTheme="minorEastAsia"/>
          <w:color w:val="595959" w:themeColor="text1" w:themeTint="A6"/>
          <w:lang w:eastAsia="ja-JP"/>
        </w:rPr>
        <w:t>characteristics and</w:t>
      </w:r>
      <w:r w:rsidR="00501B57" w:rsidRPr="003B1FE3">
        <w:rPr>
          <w:rFonts w:eastAsiaTheme="minorEastAsia"/>
          <w:color w:val="595959" w:themeColor="text1" w:themeTint="A6"/>
          <w:lang w:eastAsia="ja-JP"/>
        </w:rPr>
        <w:t xml:space="preserve"> both of them </w:t>
      </w:r>
      <w:r w:rsidR="00BD18A6" w:rsidRPr="003B1FE3">
        <w:rPr>
          <w:rFonts w:eastAsiaTheme="minorEastAsia"/>
          <w:color w:val="595959" w:themeColor="text1" w:themeTint="A6"/>
          <w:lang w:eastAsia="ja-JP"/>
        </w:rPr>
        <w:t>should be signed by</w:t>
      </w:r>
      <w:r w:rsidR="001018ED" w:rsidRPr="003B1FE3">
        <w:rPr>
          <w:rFonts w:eastAsiaTheme="minorEastAsia"/>
          <w:color w:val="595959" w:themeColor="text1" w:themeTint="A6"/>
          <w:lang w:eastAsia="ja-JP"/>
        </w:rPr>
        <w:t xml:space="preserve"> the</w:t>
      </w:r>
      <w:r w:rsidR="00501B57" w:rsidRPr="003B1FE3">
        <w:rPr>
          <w:rFonts w:eastAsiaTheme="minorEastAsia"/>
          <w:color w:val="595959" w:themeColor="text1" w:themeTint="A6"/>
          <w:lang w:eastAsia="ja-JP"/>
        </w:rPr>
        <w:t xml:space="preserve"> customer</w:t>
      </w:r>
      <w:r w:rsidR="00BD18A6" w:rsidRPr="003B1FE3">
        <w:rPr>
          <w:rFonts w:eastAsiaTheme="minorEastAsia"/>
          <w:color w:val="595959" w:themeColor="text1" w:themeTint="A6"/>
          <w:lang w:eastAsia="ja-JP"/>
        </w:rPr>
        <w:t>,</w:t>
      </w:r>
      <w:r w:rsidR="00501B57" w:rsidRPr="003B1FE3">
        <w:rPr>
          <w:rFonts w:eastAsiaTheme="minorEastAsia"/>
          <w:color w:val="595959" w:themeColor="text1" w:themeTint="A6"/>
          <w:lang w:eastAsia="ja-JP"/>
        </w:rPr>
        <w:t xml:space="preserve"> as it referred for the customer approval upon the system functionalities and for</w:t>
      </w:r>
      <w:r w:rsidR="001018ED" w:rsidRPr="003B1FE3">
        <w:rPr>
          <w:rFonts w:eastAsiaTheme="minorEastAsia"/>
          <w:color w:val="595959" w:themeColor="text1" w:themeTint="A6"/>
          <w:lang w:eastAsia="ja-JP"/>
        </w:rPr>
        <w:t xml:space="preserve"> developers </w:t>
      </w:r>
      <w:r w:rsidR="00501B57" w:rsidRPr="003B1FE3">
        <w:rPr>
          <w:rFonts w:eastAsiaTheme="minorEastAsia"/>
          <w:color w:val="595959" w:themeColor="text1" w:themeTint="A6"/>
          <w:lang w:eastAsia="ja-JP"/>
        </w:rPr>
        <w:t>for describing</w:t>
      </w:r>
      <w:r w:rsidR="001018ED" w:rsidRPr="003B1FE3">
        <w:rPr>
          <w:rFonts w:eastAsiaTheme="minorEastAsia"/>
          <w:color w:val="595959" w:themeColor="text1" w:themeTint="A6"/>
          <w:lang w:eastAsia="ja-JP"/>
        </w:rPr>
        <w:t xml:space="preserve"> technical terms</w:t>
      </w:r>
      <w:r w:rsidR="00501B57" w:rsidRPr="003B1FE3">
        <w:rPr>
          <w:rFonts w:eastAsiaTheme="minorEastAsia"/>
          <w:color w:val="595959" w:themeColor="text1" w:themeTint="A6"/>
          <w:lang w:eastAsia="ja-JP"/>
        </w:rPr>
        <w:t xml:space="preserve"> and </w:t>
      </w:r>
      <w:r w:rsidR="001018ED" w:rsidRPr="003B1FE3">
        <w:rPr>
          <w:rFonts w:eastAsiaTheme="minorEastAsia"/>
          <w:color w:val="595959" w:themeColor="text1" w:themeTint="A6"/>
          <w:lang w:eastAsia="ja-JP"/>
        </w:rPr>
        <w:t>the details of th</w:t>
      </w:r>
      <w:r w:rsidR="00501B57" w:rsidRPr="003B1FE3">
        <w:rPr>
          <w:rFonts w:eastAsiaTheme="minorEastAsia"/>
          <w:color w:val="595959" w:themeColor="text1" w:themeTint="A6"/>
          <w:lang w:eastAsia="ja-JP"/>
        </w:rPr>
        <w:t>e functionality of the product for development.</w:t>
      </w:r>
      <w:r w:rsidR="00501B57" w:rsidRPr="003B1FE3">
        <w:rPr>
          <w:rFonts w:eastAsiaTheme="minorEastAsia"/>
          <w:color w:val="595959" w:themeColor="text1" w:themeTint="A6"/>
          <w:lang w:eastAsia="ja-JP"/>
        </w:rPr>
        <w:br/>
      </w:r>
      <w:r w:rsidR="001018ED" w:rsidRPr="003B1FE3">
        <w:rPr>
          <w:rFonts w:eastAsiaTheme="minorEastAsia"/>
          <w:color w:val="595959" w:themeColor="text1" w:themeTint="A6"/>
          <w:lang w:eastAsia="ja-JP"/>
        </w:rPr>
        <w:t>Both sections of the document describe the same software p</w:t>
      </w:r>
      <w:r w:rsidR="00B66BB9" w:rsidRPr="003B1FE3">
        <w:rPr>
          <w:rFonts w:eastAsiaTheme="minorEastAsia"/>
          <w:color w:val="595959" w:themeColor="text1" w:themeTint="A6"/>
          <w:lang w:eastAsia="ja-JP"/>
        </w:rPr>
        <w:t xml:space="preserve">roduct in its entirety, but are </w:t>
      </w:r>
      <w:r w:rsidR="001018ED" w:rsidRPr="003B1FE3">
        <w:rPr>
          <w:rFonts w:eastAsiaTheme="minorEastAsia"/>
          <w:color w:val="595959" w:themeColor="text1" w:themeTint="A6"/>
          <w:lang w:eastAsia="ja-JP"/>
        </w:rPr>
        <w:t>intended for different audiences and thus use different language.</w:t>
      </w:r>
    </w:p>
    <w:p w14:paraId="1982A22E" w14:textId="77777777" w:rsidR="004F0591" w:rsidRPr="004F0591" w:rsidRDefault="004F0591" w:rsidP="004F0591">
      <w:pPr>
        <w:pStyle w:val="ListParagraph"/>
        <w:rPr>
          <w:rFonts w:eastAsiaTheme="minorEastAsia"/>
          <w:color w:val="595959" w:themeColor="text1" w:themeTint="A6"/>
          <w:sz w:val="6"/>
          <w:szCs w:val="6"/>
          <w:lang w:eastAsia="ja-JP"/>
        </w:rPr>
      </w:pPr>
    </w:p>
    <w:p w14:paraId="30665271" w14:textId="77777777" w:rsidR="004F0591" w:rsidRPr="003B1FE3" w:rsidRDefault="004F0591" w:rsidP="004F0591">
      <w:pPr>
        <w:pStyle w:val="ListParagraph"/>
        <w:spacing w:line="300" w:lineRule="auto"/>
        <w:ind w:left="763"/>
        <w:rPr>
          <w:rFonts w:eastAsiaTheme="minorEastAsia"/>
          <w:color w:val="595959" w:themeColor="text1" w:themeTint="A6"/>
          <w:lang w:eastAsia="ja-JP"/>
        </w:rPr>
      </w:pPr>
    </w:p>
    <w:p w14:paraId="5FEB0ED7" w14:textId="1137B4C6" w:rsidR="003476CC" w:rsidRPr="003B1FE3" w:rsidRDefault="008E608A" w:rsidP="00CB6600">
      <w:pPr>
        <w:pStyle w:val="ListParagraph"/>
        <w:numPr>
          <w:ilvl w:val="1"/>
          <w:numId w:val="4"/>
        </w:numPr>
        <w:rPr>
          <w:rFonts w:eastAsiaTheme="minorEastAsia"/>
          <w:color w:val="595959" w:themeColor="text1" w:themeTint="A6"/>
          <w:lang w:eastAsia="ja-JP"/>
        </w:rPr>
      </w:pPr>
      <w:bookmarkStart w:id="26" w:name="_Toc445921238"/>
      <w:bookmarkStart w:id="27" w:name="_Toc446527238"/>
      <w:bookmarkStart w:id="28" w:name="_Toc448203026"/>
      <w:r>
        <w:rPr>
          <w:rStyle w:val="Heading2Char"/>
        </w:rPr>
        <w:t>Third</w:t>
      </w:r>
      <w:r w:rsidR="003B1FE3" w:rsidRPr="009F3830">
        <w:rPr>
          <w:rStyle w:val="Heading2Char"/>
        </w:rPr>
        <w:t xml:space="preserve"> Chapter</w:t>
      </w:r>
      <w:bookmarkEnd w:id="26"/>
      <w:bookmarkEnd w:id="27"/>
      <w:bookmarkEnd w:id="28"/>
      <w:r w:rsidR="00BB30CB" w:rsidRPr="003B1FE3">
        <w:rPr>
          <w:b/>
          <w:bCs/>
          <w:color w:val="365F91" w:themeColor="accent1" w:themeShade="BF"/>
          <w:sz w:val="24"/>
        </w:rPr>
        <w:br/>
      </w:r>
      <w:r w:rsidR="00683D01" w:rsidRPr="003B1FE3">
        <w:rPr>
          <w:rFonts w:eastAsiaTheme="minorEastAsia"/>
          <w:color w:val="595959" w:themeColor="text1" w:themeTint="A6"/>
          <w:lang w:eastAsia="ja-JP"/>
        </w:rPr>
        <w:t>This</w:t>
      </w:r>
      <w:r w:rsidR="00BB30CB" w:rsidRPr="003B1FE3">
        <w:rPr>
          <w:rFonts w:eastAsiaTheme="minorEastAsia"/>
          <w:color w:val="595959" w:themeColor="text1" w:themeTint="A6"/>
          <w:lang w:eastAsia="ja-JP"/>
        </w:rPr>
        <w:t xml:space="preserve"> chapter will clarify and describe the </w:t>
      </w:r>
      <w:r w:rsidR="008D1DC2" w:rsidRPr="003B1FE3">
        <w:rPr>
          <w:rFonts w:eastAsiaTheme="minorEastAsia"/>
          <w:color w:val="595959" w:themeColor="text1" w:themeTint="A6"/>
          <w:lang w:eastAsia="ja-JP"/>
        </w:rPr>
        <w:t>(</w:t>
      </w:r>
      <w:r w:rsidR="00BB30CB" w:rsidRPr="003B1FE3">
        <w:rPr>
          <w:rFonts w:eastAsiaTheme="minorEastAsia"/>
          <w:color w:val="595959" w:themeColor="text1" w:themeTint="A6"/>
          <w:lang w:eastAsia="ja-JP"/>
        </w:rPr>
        <w:t>change management process,</w:t>
      </w:r>
      <w:r w:rsidR="00B616C6" w:rsidRPr="003B1FE3">
        <w:rPr>
          <w:rFonts w:eastAsiaTheme="minorEastAsia"/>
          <w:color w:val="595959" w:themeColor="text1" w:themeTint="A6"/>
          <w:lang w:eastAsia="ja-JP"/>
        </w:rPr>
        <w:t xml:space="preserve"> stockholder analysis</w:t>
      </w:r>
      <w:r w:rsidR="00BB30CB" w:rsidRPr="003B1FE3">
        <w:rPr>
          <w:rFonts w:eastAsiaTheme="minorEastAsia"/>
          <w:color w:val="595959" w:themeColor="text1" w:themeTint="A6"/>
          <w:lang w:eastAsia="ja-JP"/>
        </w:rPr>
        <w:t xml:space="preserve"> deployment</w:t>
      </w:r>
      <w:r w:rsidR="00B616C6" w:rsidRPr="003B1FE3">
        <w:rPr>
          <w:rFonts w:eastAsiaTheme="minorEastAsia"/>
          <w:color w:val="595959" w:themeColor="text1" w:themeTint="A6"/>
          <w:lang w:eastAsia="ja-JP"/>
        </w:rPr>
        <w:t xml:space="preserve"> plan</w:t>
      </w:r>
      <w:r w:rsidR="00587B4E" w:rsidRPr="003B1FE3">
        <w:rPr>
          <w:rFonts w:eastAsiaTheme="minorEastAsia"/>
          <w:color w:val="595959" w:themeColor="text1" w:themeTint="A6"/>
          <w:lang w:eastAsia="ja-JP"/>
        </w:rPr>
        <w:t>,</w:t>
      </w:r>
      <w:r w:rsidR="008D1DC2" w:rsidRPr="003B1FE3">
        <w:rPr>
          <w:rFonts w:eastAsiaTheme="minorEastAsia"/>
          <w:color w:val="595959" w:themeColor="text1" w:themeTint="A6"/>
          <w:lang w:eastAsia="ja-JP"/>
        </w:rPr>
        <w:t xml:space="preserve"> rolling back plan,</w:t>
      </w:r>
      <w:r w:rsidR="00587B4E" w:rsidRPr="003B1FE3">
        <w:rPr>
          <w:rFonts w:eastAsiaTheme="minorEastAsia"/>
          <w:color w:val="595959" w:themeColor="text1" w:themeTint="A6"/>
          <w:lang w:eastAsia="ja-JP"/>
        </w:rPr>
        <w:t xml:space="preserve"> </w:t>
      </w:r>
      <w:r w:rsidR="00BB30CB" w:rsidRPr="003B1FE3">
        <w:rPr>
          <w:rFonts w:eastAsiaTheme="minorEastAsia"/>
          <w:color w:val="595959" w:themeColor="text1" w:themeTint="A6"/>
          <w:lang w:eastAsia="ja-JP"/>
        </w:rPr>
        <w:t>te</w:t>
      </w:r>
      <w:r w:rsidR="00591E2E" w:rsidRPr="003B1FE3">
        <w:rPr>
          <w:rFonts w:eastAsiaTheme="minorEastAsia"/>
          <w:color w:val="595959" w:themeColor="text1" w:themeTint="A6"/>
          <w:lang w:eastAsia="ja-JP"/>
        </w:rPr>
        <w:t>sting</w:t>
      </w:r>
      <w:r w:rsidR="008D1DC2" w:rsidRPr="003B1FE3">
        <w:rPr>
          <w:rFonts w:eastAsiaTheme="minorEastAsia"/>
          <w:color w:val="595959" w:themeColor="text1" w:themeTint="A6"/>
          <w:lang w:eastAsia="ja-JP"/>
        </w:rPr>
        <w:t xml:space="preserve"> plan</w:t>
      </w:r>
      <w:r w:rsidR="00591E2E" w:rsidRPr="003B1FE3">
        <w:rPr>
          <w:rFonts w:eastAsiaTheme="minorEastAsia"/>
          <w:color w:val="595959" w:themeColor="text1" w:themeTint="A6"/>
          <w:lang w:eastAsia="ja-JP"/>
        </w:rPr>
        <w:t xml:space="preserve"> </w:t>
      </w:r>
      <w:r w:rsidR="00587B4E" w:rsidRPr="003B1FE3">
        <w:rPr>
          <w:rFonts w:eastAsiaTheme="minorEastAsia"/>
          <w:color w:val="595959" w:themeColor="text1" w:themeTint="A6"/>
          <w:lang w:eastAsia="ja-JP"/>
        </w:rPr>
        <w:t>and gap analysis</w:t>
      </w:r>
      <w:r w:rsidR="008D1DC2" w:rsidRPr="003B1FE3">
        <w:rPr>
          <w:rFonts w:eastAsiaTheme="minorEastAsia"/>
          <w:color w:val="595959" w:themeColor="text1" w:themeTint="A6"/>
          <w:lang w:eastAsia="ja-JP"/>
        </w:rPr>
        <w:t>)</w:t>
      </w:r>
      <w:r w:rsidR="00587B4E" w:rsidRPr="003B1FE3">
        <w:rPr>
          <w:rFonts w:eastAsiaTheme="minorEastAsia"/>
          <w:color w:val="595959" w:themeColor="text1" w:themeTint="A6"/>
          <w:lang w:eastAsia="ja-JP"/>
        </w:rPr>
        <w:t xml:space="preserve"> </w:t>
      </w:r>
      <w:r w:rsidR="00591E2E" w:rsidRPr="003B1FE3">
        <w:rPr>
          <w:rFonts w:eastAsiaTheme="minorEastAsia"/>
          <w:color w:val="595959" w:themeColor="text1" w:themeTint="A6"/>
          <w:lang w:eastAsia="ja-JP"/>
        </w:rPr>
        <w:t>methodologies and will be implemented when needed according to the templates below.</w:t>
      </w:r>
    </w:p>
    <w:p w14:paraId="3B8A5D2C" w14:textId="77777777" w:rsidR="00EB05F8" w:rsidRDefault="00EB05F8">
      <w:pPr>
        <w:rPr>
          <w:rFonts w:ascii="Calibri Light" w:eastAsiaTheme="majorEastAsia" w:hAnsi="Calibri Light" w:cstheme="majorBidi"/>
          <w:b/>
          <w:bCs/>
          <w:color w:val="C00000"/>
          <w:sz w:val="28"/>
          <w:szCs w:val="28"/>
        </w:rPr>
      </w:pPr>
      <w:bookmarkStart w:id="29" w:name="_Toc432502467"/>
      <w:r>
        <w:rPr>
          <w:rFonts w:ascii="Calibri Light" w:hAnsi="Calibri Light"/>
          <w:color w:val="C00000"/>
        </w:rPr>
        <w:br w:type="page"/>
      </w:r>
    </w:p>
    <w:p w14:paraId="7921FC3E" w14:textId="7C394148" w:rsidR="00D51697" w:rsidRPr="004F0591" w:rsidRDefault="00134C6F" w:rsidP="00CB6600">
      <w:pPr>
        <w:pStyle w:val="Heading1"/>
        <w:numPr>
          <w:ilvl w:val="0"/>
          <w:numId w:val="4"/>
        </w:numPr>
        <w:spacing w:before="240" w:line="259" w:lineRule="auto"/>
        <w:rPr>
          <w:rFonts w:ascii="Calibri Light" w:hAnsi="Calibri Light"/>
          <w:b w:val="0"/>
          <w:bCs w:val="0"/>
          <w:color w:val="C00000"/>
          <w:sz w:val="32"/>
          <w:szCs w:val="32"/>
        </w:rPr>
      </w:pPr>
      <w:bookmarkStart w:id="30" w:name="_Toc448203027"/>
      <w:r w:rsidRPr="004F0591">
        <w:rPr>
          <w:rFonts w:ascii="Calibri Light" w:hAnsi="Calibri Light"/>
          <w:b w:val="0"/>
          <w:bCs w:val="0"/>
          <w:color w:val="C00000"/>
          <w:sz w:val="32"/>
          <w:szCs w:val="32"/>
        </w:rPr>
        <w:lastRenderedPageBreak/>
        <w:t>Technical Requirements</w:t>
      </w:r>
      <w:bookmarkEnd w:id="29"/>
      <w:bookmarkEnd w:id="30"/>
    </w:p>
    <w:p w14:paraId="27D6CF29" w14:textId="0234FB77" w:rsidR="00134C6F" w:rsidRPr="00134C6F" w:rsidRDefault="00134C6F" w:rsidP="00CB6600">
      <w:pPr>
        <w:pStyle w:val="Heading2"/>
        <w:numPr>
          <w:ilvl w:val="1"/>
          <w:numId w:val="4"/>
        </w:numPr>
        <w:ind w:left="1080"/>
      </w:pPr>
      <w:r w:rsidRPr="00134C6F">
        <w:t xml:space="preserve"> </w:t>
      </w:r>
      <w:bookmarkStart w:id="31" w:name="_Toc432502468"/>
      <w:bookmarkStart w:id="32" w:name="_Toc448203028"/>
      <w:r w:rsidRPr="00683D01">
        <w:t>Hardware</w:t>
      </w:r>
      <w:r w:rsidRPr="00134C6F">
        <w:t xml:space="preserve"> Interface</w:t>
      </w:r>
      <w:bookmarkEnd w:id="31"/>
      <w:bookmarkEnd w:id="32"/>
    </w:p>
    <w:p w14:paraId="76D61C73" w14:textId="3D7BA7A1" w:rsidR="00D3434F" w:rsidRPr="00AB1CAF" w:rsidRDefault="00AB1CAF" w:rsidP="00662717">
      <w:pPr>
        <w:ind w:left="720"/>
        <w:rPr>
          <w:rFonts w:eastAsiaTheme="minorEastAsia"/>
          <w:color w:val="595959" w:themeColor="text1" w:themeTint="A6"/>
          <w:lang w:eastAsia="ja-JP"/>
        </w:rPr>
      </w:pPr>
      <w:r>
        <w:rPr>
          <w:rFonts w:eastAsiaTheme="minorEastAsia"/>
          <w:color w:val="595959" w:themeColor="text1" w:themeTint="A6"/>
          <w:lang w:eastAsia="ja-JP"/>
        </w:rPr>
        <w:t xml:space="preserve">The backend application interface will be </w:t>
      </w:r>
      <w:r w:rsidRPr="001D4698">
        <w:rPr>
          <w:rFonts w:eastAsiaTheme="minorEastAsia"/>
          <w:color w:val="595959" w:themeColor="text1" w:themeTint="A6"/>
          <w:lang w:eastAsia="ja-JP"/>
        </w:rPr>
        <w:t xml:space="preserve">deployed on </w:t>
      </w:r>
      <w:r w:rsidR="00662717">
        <w:rPr>
          <w:rFonts w:eastAsiaTheme="minorEastAsia"/>
          <w:color w:val="595959" w:themeColor="text1" w:themeTint="A6"/>
          <w:lang w:eastAsia="ja-JP"/>
        </w:rPr>
        <w:t>Mobinil</w:t>
      </w:r>
      <w:r w:rsidRPr="001D4698">
        <w:rPr>
          <w:rFonts w:eastAsiaTheme="minorEastAsia"/>
          <w:color w:val="595959" w:themeColor="text1" w:themeTint="A6"/>
          <w:lang w:eastAsia="ja-JP"/>
        </w:rPr>
        <w:t xml:space="preserve"> Servers and the administrator</w:t>
      </w:r>
      <w:r>
        <w:rPr>
          <w:rFonts w:eastAsiaTheme="minorEastAsia"/>
          <w:color w:val="595959" w:themeColor="text1" w:themeTint="A6"/>
          <w:lang w:eastAsia="ja-JP"/>
        </w:rPr>
        <w:t xml:space="preserve"> user will have a user name and password to access the application for any needed transaction.</w:t>
      </w:r>
    </w:p>
    <w:p w14:paraId="0F0E6FB3" w14:textId="77777777" w:rsidR="00EB3EE4" w:rsidRPr="00683D01" w:rsidRDefault="0049753B" w:rsidP="00CB6600">
      <w:pPr>
        <w:pStyle w:val="Heading2"/>
        <w:numPr>
          <w:ilvl w:val="1"/>
          <w:numId w:val="4"/>
        </w:numPr>
        <w:ind w:left="1080"/>
      </w:pPr>
      <w:bookmarkStart w:id="33" w:name="_Toc432502469"/>
      <w:bookmarkStart w:id="34" w:name="_Toc448203029"/>
      <w:r w:rsidRPr="00683D01">
        <w:t>Software</w:t>
      </w:r>
      <w:r w:rsidR="00EB3EE4" w:rsidRPr="00134C6F">
        <w:t xml:space="preserve"> Interface</w:t>
      </w:r>
      <w:r w:rsidR="00EB3EE4">
        <w:t>.</w:t>
      </w:r>
      <w:bookmarkEnd w:id="33"/>
      <w:bookmarkEnd w:id="34"/>
    </w:p>
    <w:p w14:paraId="37DFECB0" w14:textId="77777777" w:rsidR="00073B13" w:rsidRPr="00F40CBC" w:rsidRDefault="00073B13" w:rsidP="00073B13">
      <w:pPr>
        <w:ind w:left="720"/>
        <w:rPr>
          <w:rFonts w:eastAsiaTheme="minorEastAsia"/>
          <w:color w:val="595959" w:themeColor="text1" w:themeTint="A6"/>
          <w:lang w:eastAsia="ja-JP"/>
        </w:rPr>
      </w:pPr>
      <w:r w:rsidRPr="00F40CBC">
        <w:rPr>
          <w:rFonts w:eastAsiaTheme="minorEastAsia"/>
          <w:color w:val="595959" w:themeColor="text1" w:themeTint="A6"/>
          <w:lang w:eastAsia="ja-JP"/>
        </w:rPr>
        <w:t>The requirements in this section specify the required reliability, availability, security and maintainability of the software system</w:t>
      </w:r>
    </w:p>
    <w:p w14:paraId="2487DA6E" w14:textId="0E445F2D" w:rsidR="00EB3EE4" w:rsidRPr="00F40CBC" w:rsidRDefault="00EB3EE4" w:rsidP="00C541CF">
      <w:pPr>
        <w:pStyle w:val="Heading3"/>
        <w:rPr>
          <w:rFonts w:asciiTheme="minorHAnsi" w:eastAsiaTheme="minorEastAsia" w:hAnsiTheme="minorHAnsi" w:cstheme="minorBidi"/>
          <w:color w:val="000000" w:themeColor="text1"/>
          <w:sz w:val="22"/>
          <w:szCs w:val="22"/>
          <w:lang w:eastAsia="ja-JP"/>
          <w14:textFill>
            <w14:solidFill>
              <w14:schemeClr w14:val="tx1">
                <w14:lumMod w14:val="65000"/>
                <w14:lumOff w14:val="35000"/>
                <w14:lumMod w14:val="95000"/>
                <w14:lumOff w14:val="5000"/>
              </w14:schemeClr>
            </w14:solidFill>
          </w14:textFill>
        </w:rPr>
      </w:pPr>
      <w:bookmarkStart w:id="35" w:name="_Toc432502470"/>
      <w:bookmarkStart w:id="36" w:name="_Toc445921242"/>
      <w:bookmarkStart w:id="37" w:name="_Toc446527242"/>
      <w:bookmarkStart w:id="38" w:name="_Toc447115161"/>
      <w:bookmarkStart w:id="39" w:name="_Toc448203030"/>
      <w:r w:rsidRPr="00C329A8">
        <w:t>Reliability</w:t>
      </w:r>
      <w:bookmarkEnd w:id="35"/>
      <w:bookmarkEnd w:id="36"/>
      <w:bookmarkEnd w:id="37"/>
      <w:bookmarkEnd w:id="38"/>
      <w:bookmarkEnd w:id="39"/>
      <w:r w:rsidRPr="00F40CBC">
        <w:rPr>
          <w:rFonts w:asciiTheme="minorHAnsi" w:eastAsiaTheme="minorEastAsia" w:hAnsiTheme="minorHAnsi" w:cstheme="minorBidi"/>
          <w:color w:val="000000" w:themeColor="text1"/>
          <w:sz w:val="22"/>
          <w:szCs w:val="22"/>
          <w:lang w:eastAsia="ja-JP"/>
          <w14:textFill>
            <w14:solidFill>
              <w14:schemeClr w14:val="tx1">
                <w14:lumMod w14:val="65000"/>
                <w14:lumOff w14:val="35000"/>
                <w14:lumMod w14:val="95000"/>
                <w14:lumOff w14:val="5000"/>
              </w14:schemeClr>
            </w14:solidFill>
          </w14:textFill>
        </w:rPr>
        <w:br/>
      </w:r>
    </w:p>
    <w:p w14:paraId="70040561" w14:textId="72070E32" w:rsidR="004F0591" w:rsidRPr="00F40CBC" w:rsidRDefault="00EB3EE4" w:rsidP="004511EC">
      <w:pPr>
        <w:ind w:left="1350"/>
        <w:rPr>
          <w:rFonts w:eastAsiaTheme="minorEastAsia"/>
          <w:color w:val="595959" w:themeColor="text1" w:themeTint="A6"/>
          <w:lang w:eastAsia="ja-JP"/>
        </w:rPr>
      </w:pPr>
      <w:r w:rsidRPr="00F40CBC">
        <w:rPr>
          <w:rFonts w:eastAsiaTheme="minorEastAsia"/>
          <w:color w:val="595959" w:themeColor="text1" w:themeTint="A6"/>
          <w:lang w:eastAsia="ja-JP"/>
        </w:rPr>
        <w:t>The reliability</w:t>
      </w:r>
      <w:r w:rsidR="000D444A" w:rsidRPr="00F40CBC">
        <w:rPr>
          <w:rFonts w:eastAsiaTheme="minorEastAsia"/>
          <w:color w:val="595959" w:themeColor="text1" w:themeTint="A6"/>
          <w:lang w:eastAsia="ja-JP"/>
        </w:rPr>
        <w:t xml:space="preserve"> measure the validity of</w:t>
      </w:r>
      <w:r w:rsidRPr="00F40CBC">
        <w:rPr>
          <w:rFonts w:eastAsiaTheme="minorEastAsia"/>
          <w:color w:val="595959" w:themeColor="text1" w:themeTint="A6"/>
          <w:lang w:eastAsia="ja-JP"/>
        </w:rPr>
        <w:t xml:space="preserve"> the system</w:t>
      </w:r>
      <w:r w:rsidR="000D444A" w:rsidRPr="00F40CBC">
        <w:rPr>
          <w:rFonts w:eastAsiaTheme="minorEastAsia"/>
          <w:color w:val="595959" w:themeColor="text1" w:themeTint="A6"/>
          <w:lang w:eastAsia="ja-JP"/>
        </w:rPr>
        <w:t xml:space="preserve"> to</w:t>
      </w:r>
      <w:r w:rsidRPr="00F40CBC">
        <w:rPr>
          <w:rFonts w:eastAsiaTheme="minorEastAsia"/>
          <w:color w:val="595959" w:themeColor="text1" w:themeTint="A6"/>
          <w:lang w:eastAsia="ja-JP"/>
        </w:rPr>
        <w:t xml:space="preserve"> gives the right result</w:t>
      </w:r>
      <w:r w:rsidR="000D444A" w:rsidRPr="00F40CBC">
        <w:rPr>
          <w:rFonts w:eastAsiaTheme="minorEastAsia"/>
          <w:color w:val="595959" w:themeColor="text1" w:themeTint="A6"/>
          <w:lang w:eastAsia="ja-JP"/>
        </w:rPr>
        <w:t xml:space="preserve"> and right data output time of delivery</w:t>
      </w:r>
      <w:r w:rsidR="00BF03B2">
        <w:rPr>
          <w:rFonts w:eastAsiaTheme="minorEastAsia"/>
          <w:color w:val="595959" w:themeColor="text1" w:themeTint="A6"/>
          <w:lang w:eastAsia="ja-JP"/>
        </w:rPr>
        <w:t>.</w:t>
      </w:r>
    </w:p>
    <w:p w14:paraId="6D1C7707" w14:textId="61A63C8A" w:rsidR="00EB3EE4" w:rsidRPr="004F0591" w:rsidRDefault="00EB3EE4" w:rsidP="00C541CF">
      <w:pPr>
        <w:pStyle w:val="Heading3"/>
      </w:pPr>
      <w:bookmarkStart w:id="40" w:name="_Toc432502471"/>
      <w:bookmarkStart w:id="41" w:name="_Toc445921243"/>
      <w:bookmarkStart w:id="42" w:name="_Toc446527243"/>
      <w:bookmarkStart w:id="43" w:name="_Toc447115162"/>
      <w:bookmarkStart w:id="44" w:name="_Toc448203031"/>
      <w:r w:rsidRPr="00C329A8">
        <w:t>Availability</w:t>
      </w:r>
      <w:bookmarkEnd w:id="40"/>
      <w:bookmarkEnd w:id="41"/>
      <w:bookmarkEnd w:id="42"/>
      <w:bookmarkEnd w:id="43"/>
      <w:bookmarkEnd w:id="44"/>
      <w:r w:rsidRPr="004F0591">
        <w:br/>
      </w:r>
    </w:p>
    <w:p w14:paraId="780F2679" w14:textId="77777777" w:rsidR="00AB0B5B" w:rsidRDefault="00EB3EE4" w:rsidP="00AB0B5B">
      <w:pPr>
        <w:ind w:left="1350"/>
        <w:rPr>
          <w:rFonts w:eastAsiaTheme="minorEastAsia"/>
          <w:color w:val="595959" w:themeColor="text1" w:themeTint="A6"/>
          <w:lang w:eastAsia="ja-JP"/>
        </w:rPr>
      </w:pPr>
      <w:r w:rsidRPr="00F40CBC">
        <w:rPr>
          <w:rFonts w:eastAsiaTheme="minorEastAsia"/>
          <w:color w:val="595959" w:themeColor="text1" w:themeTint="A6"/>
          <w:lang w:eastAsia="ja-JP"/>
        </w:rPr>
        <w:t>The average system availability</w:t>
      </w:r>
      <w:r w:rsidR="000D444A" w:rsidRPr="00F40CBC">
        <w:rPr>
          <w:rFonts w:eastAsiaTheme="minorEastAsia"/>
          <w:color w:val="595959" w:themeColor="text1" w:themeTint="A6"/>
          <w:lang w:eastAsia="ja-JP"/>
        </w:rPr>
        <w:t xml:space="preserve"> time</w:t>
      </w:r>
      <w:r w:rsidRPr="00F40CBC">
        <w:rPr>
          <w:rFonts w:eastAsiaTheme="minorEastAsia"/>
          <w:color w:val="595959" w:themeColor="text1" w:themeTint="A6"/>
          <w:lang w:eastAsia="ja-JP"/>
        </w:rPr>
        <w:t xml:space="preserve"> (not considering network failing). </w:t>
      </w:r>
      <w:r w:rsidRPr="00F40CBC">
        <w:rPr>
          <w:rFonts w:eastAsiaTheme="minorEastAsia"/>
          <w:color w:val="595959" w:themeColor="text1" w:themeTint="A6"/>
          <w:lang w:eastAsia="ja-JP"/>
        </w:rPr>
        <w:br/>
        <w:t>The application should be connected to the Internet In order for the application to</w:t>
      </w:r>
      <w:r w:rsidR="000D444A" w:rsidRPr="00F40CBC">
        <w:rPr>
          <w:rFonts w:eastAsiaTheme="minorEastAsia"/>
          <w:color w:val="595959" w:themeColor="text1" w:themeTint="A6"/>
          <w:lang w:eastAsia="ja-JP"/>
        </w:rPr>
        <w:t xml:space="preserve"> communicate with the database and to be continued availability for all types of active users.</w:t>
      </w:r>
    </w:p>
    <w:p w14:paraId="7843F58D" w14:textId="416D76F7" w:rsidR="00011082" w:rsidRPr="00094910" w:rsidRDefault="00011082" w:rsidP="00C541CF">
      <w:pPr>
        <w:pStyle w:val="Heading3"/>
      </w:pPr>
      <w:bookmarkStart w:id="45" w:name="_Toc432502473"/>
      <w:bookmarkStart w:id="46" w:name="_Toc445921244"/>
      <w:bookmarkStart w:id="47" w:name="_Toc446527244"/>
      <w:bookmarkStart w:id="48" w:name="_Toc448203032"/>
      <w:r w:rsidRPr="00094910">
        <w:t>Maintainability</w:t>
      </w:r>
      <w:bookmarkEnd w:id="45"/>
      <w:bookmarkEnd w:id="46"/>
      <w:bookmarkEnd w:id="47"/>
      <w:bookmarkEnd w:id="48"/>
      <w:r>
        <w:br/>
      </w:r>
    </w:p>
    <w:p w14:paraId="62301D54" w14:textId="77777777" w:rsidR="00011082" w:rsidRPr="00F40CBC" w:rsidRDefault="00011082" w:rsidP="00B168B8">
      <w:pPr>
        <w:ind w:left="1350"/>
        <w:rPr>
          <w:rFonts w:eastAsiaTheme="minorEastAsia"/>
          <w:color w:val="595959" w:themeColor="text1" w:themeTint="A6"/>
          <w:lang w:eastAsia="ja-JP"/>
        </w:rPr>
      </w:pPr>
      <w:r w:rsidRPr="00F40CBC">
        <w:rPr>
          <w:rFonts w:eastAsiaTheme="minorEastAsia"/>
          <w:color w:val="595959" w:themeColor="text1" w:themeTint="A6"/>
          <w:lang w:eastAsia="ja-JP"/>
        </w:rPr>
        <w:t xml:space="preserve">The application should be easy to extend </w:t>
      </w:r>
      <w:r w:rsidR="00B168B8" w:rsidRPr="00F40CBC">
        <w:rPr>
          <w:rFonts w:eastAsiaTheme="minorEastAsia"/>
          <w:color w:val="595959" w:themeColor="text1" w:themeTint="A6"/>
          <w:lang w:eastAsia="ja-JP"/>
        </w:rPr>
        <w:t xml:space="preserve">for new releases </w:t>
      </w:r>
      <w:r w:rsidRPr="00F40CBC">
        <w:rPr>
          <w:rFonts w:eastAsiaTheme="minorEastAsia"/>
          <w:color w:val="595959" w:themeColor="text1" w:themeTint="A6"/>
          <w:lang w:eastAsia="ja-JP"/>
        </w:rPr>
        <w:t>and the code should be written in a way that it favors imp</w:t>
      </w:r>
      <w:r w:rsidR="00B168B8" w:rsidRPr="00F40CBC">
        <w:rPr>
          <w:rFonts w:eastAsiaTheme="minorEastAsia"/>
          <w:color w:val="595959" w:themeColor="text1" w:themeTint="A6"/>
          <w:lang w:eastAsia="ja-JP"/>
        </w:rPr>
        <w:t xml:space="preserve">lementation of new functions </w:t>
      </w:r>
      <w:r w:rsidRPr="00F40CBC">
        <w:rPr>
          <w:rFonts w:eastAsiaTheme="minorEastAsia"/>
          <w:color w:val="595959" w:themeColor="text1" w:themeTint="A6"/>
          <w:lang w:eastAsia="ja-JP"/>
        </w:rPr>
        <w:t>for future functions to be implem</w:t>
      </w:r>
      <w:r w:rsidR="00B168B8" w:rsidRPr="00F40CBC">
        <w:rPr>
          <w:rFonts w:eastAsiaTheme="minorEastAsia"/>
          <w:color w:val="595959" w:themeColor="text1" w:themeTint="A6"/>
          <w:lang w:eastAsia="ja-JP"/>
        </w:rPr>
        <w:t>ented easily to the application and properly deployed.</w:t>
      </w:r>
    </w:p>
    <w:p w14:paraId="6AE20A23" w14:textId="18079BFC" w:rsidR="00011082" w:rsidRDefault="00011082" w:rsidP="00C541CF">
      <w:pPr>
        <w:pStyle w:val="Heading3"/>
      </w:pPr>
      <w:bookmarkStart w:id="49" w:name="_Toc432502474"/>
      <w:bookmarkStart w:id="50" w:name="_Toc445921245"/>
      <w:bookmarkStart w:id="51" w:name="_Toc447115164"/>
      <w:bookmarkStart w:id="52" w:name="_Toc448203033"/>
      <w:r w:rsidRPr="00C329A8">
        <w:t>Testability</w:t>
      </w:r>
      <w:bookmarkEnd w:id="49"/>
      <w:bookmarkEnd w:id="50"/>
      <w:bookmarkEnd w:id="51"/>
      <w:bookmarkEnd w:id="52"/>
      <w:r>
        <w:br/>
      </w:r>
    </w:p>
    <w:p w14:paraId="7CABCCC2" w14:textId="77777777" w:rsidR="00011082" w:rsidRPr="00F40CBC" w:rsidRDefault="00011082" w:rsidP="00B168B8">
      <w:pPr>
        <w:ind w:left="1350"/>
        <w:rPr>
          <w:rFonts w:eastAsiaTheme="minorEastAsia"/>
          <w:color w:val="595959" w:themeColor="text1" w:themeTint="A6"/>
          <w:lang w:eastAsia="ja-JP"/>
        </w:rPr>
      </w:pPr>
      <w:r w:rsidRPr="00F40CBC">
        <w:rPr>
          <w:rFonts w:eastAsiaTheme="minorEastAsia"/>
          <w:color w:val="595959" w:themeColor="text1" w:themeTint="A6"/>
          <w:lang w:eastAsia="ja-JP"/>
        </w:rPr>
        <w:t>Test environments should be built</w:t>
      </w:r>
      <w:r w:rsidR="00B168B8" w:rsidRPr="00F40CBC">
        <w:rPr>
          <w:rFonts w:eastAsiaTheme="minorEastAsia"/>
          <w:color w:val="595959" w:themeColor="text1" w:themeTint="A6"/>
          <w:lang w:eastAsia="ja-JP"/>
        </w:rPr>
        <w:t xml:space="preserve"> and available</w:t>
      </w:r>
      <w:r w:rsidRPr="00F40CBC">
        <w:rPr>
          <w:rFonts w:eastAsiaTheme="minorEastAsia"/>
          <w:color w:val="595959" w:themeColor="text1" w:themeTint="A6"/>
          <w:lang w:eastAsia="ja-JP"/>
        </w:rPr>
        <w:t xml:space="preserve"> for the application testing</w:t>
      </w:r>
      <w:r w:rsidR="00B168B8" w:rsidRPr="00F40CBC">
        <w:rPr>
          <w:rFonts w:eastAsiaTheme="minorEastAsia"/>
          <w:color w:val="595959" w:themeColor="text1" w:themeTint="A6"/>
          <w:lang w:eastAsia="ja-JP"/>
        </w:rPr>
        <w:t xml:space="preserve"> milestone</w:t>
      </w:r>
      <w:r w:rsidRPr="00F40CBC">
        <w:rPr>
          <w:rFonts w:eastAsiaTheme="minorEastAsia"/>
          <w:color w:val="595959" w:themeColor="text1" w:themeTint="A6"/>
          <w:lang w:eastAsia="ja-JP"/>
        </w:rPr>
        <w:t xml:space="preserve"> of dif</w:t>
      </w:r>
      <w:r w:rsidR="00B168B8" w:rsidRPr="00F40CBC">
        <w:rPr>
          <w:rFonts w:eastAsiaTheme="minorEastAsia"/>
          <w:color w:val="595959" w:themeColor="text1" w:themeTint="A6"/>
          <w:lang w:eastAsia="ja-JP"/>
        </w:rPr>
        <w:t>ferent functions and usability level.</w:t>
      </w:r>
    </w:p>
    <w:p w14:paraId="65DB2BFB" w14:textId="76F7D382" w:rsidR="00B66BB9" w:rsidRDefault="00B168B8" w:rsidP="00C541CF">
      <w:pPr>
        <w:pStyle w:val="Heading3"/>
      </w:pPr>
      <w:bookmarkStart w:id="53" w:name="_Toc432502475"/>
      <w:bookmarkStart w:id="54" w:name="_Toc445921246"/>
      <w:bookmarkStart w:id="55" w:name="_Toc446527246"/>
      <w:bookmarkStart w:id="56" w:name="_Toc447115165"/>
      <w:bookmarkStart w:id="57" w:name="_Toc448203034"/>
      <w:r w:rsidRPr="00C329A8">
        <w:t>Portability</w:t>
      </w:r>
      <w:bookmarkEnd w:id="53"/>
      <w:bookmarkEnd w:id="54"/>
      <w:bookmarkEnd w:id="55"/>
      <w:bookmarkEnd w:id="56"/>
      <w:bookmarkEnd w:id="57"/>
    </w:p>
    <w:p w14:paraId="24331F9E" w14:textId="3BD9B63C" w:rsidR="00C329A8" w:rsidRPr="00BF03B2" w:rsidRDefault="00033DD8" w:rsidP="00033DD8">
      <w:pPr>
        <w:ind w:left="1350"/>
        <w:rPr>
          <w:rFonts w:eastAsiaTheme="minorEastAsia"/>
          <w:color w:val="595959" w:themeColor="text1" w:themeTint="A6"/>
          <w:lang w:eastAsia="ja-JP"/>
        </w:rPr>
      </w:pPr>
      <w:r>
        <w:rPr>
          <w:rFonts w:eastAsiaTheme="minorEastAsia"/>
          <w:color w:val="595959" w:themeColor="text1" w:themeTint="A6"/>
          <w:lang w:eastAsia="ja-JP"/>
        </w:rPr>
        <w:t>The application should work as</w:t>
      </w:r>
      <w:r w:rsidR="00094324">
        <w:rPr>
          <w:rFonts w:eastAsiaTheme="minorEastAsia"/>
          <w:color w:val="595959" w:themeColor="text1" w:themeTint="A6"/>
          <w:lang w:eastAsia="ja-JP"/>
        </w:rPr>
        <w:t xml:space="preserve"> </w:t>
      </w:r>
      <w:r w:rsidR="00BF03B2" w:rsidRPr="00BF03B2">
        <w:rPr>
          <w:rFonts w:eastAsiaTheme="minorEastAsia"/>
          <w:color w:val="595959" w:themeColor="text1" w:themeTint="A6"/>
          <w:lang w:eastAsia="ja-JP"/>
        </w:rPr>
        <w:t>web based application by using specific URL</w:t>
      </w:r>
      <w:r>
        <w:rPr>
          <w:rFonts w:eastAsiaTheme="minorEastAsia"/>
          <w:color w:val="595959" w:themeColor="text1" w:themeTint="A6"/>
          <w:lang w:eastAsia="ja-JP"/>
        </w:rPr>
        <w:t>.</w:t>
      </w:r>
    </w:p>
    <w:p w14:paraId="5850A54C" w14:textId="37AB787D" w:rsidR="00073B13" w:rsidRPr="00683D01" w:rsidRDefault="00073B13" w:rsidP="00CB6600">
      <w:pPr>
        <w:pStyle w:val="Heading2"/>
        <w:numPr>
          <w:ilvl w:val="1"/>
          <w:numId w:val="4"/>
        </w:numPr>
      </w:pPr>
      <w:bookmarkStart w:id="58" w:name="_Toc432502476"/>
      <w:bookmarkStart w:id="59" w:name="_Toc448203035"/>
      <w:r w:rsidRPr="00683D01">
        <w:t>System Constraints</w:t>
      </w:r>
      <w:r>
        <w:t>.</w:t>
      </w:r>
      <w:bookmarkEnd w:id="58"/>
      <w:bookmarkEnd w:id="59"/>
    </w:p>
    <w:p w14:paraId="28E23797" w14:textId="77777777" w:rsidR="00073B13" w:rsidRPr="00F40CBC" w:rsidRDefault="00B168B8" w:rsidP="00B168B8">
      <w:pPr>
        <w:spacing w:line="240" w:lineRule="auto"/>
        <w:ind w:left="720"/>
        <w:rPr>
          <w:rFonts w:eastAsiaTheme="minorEastAsia"/>
          <w:color w:val="595959" w:themeColor="text1" w:themeTint="A6"/>
          <w:lang w:eastAsia="ja-JP"/>
        </w:rPr>
      </w:pPr>
      <w:r w:rsidRPr="00F40CBC">
        <w:rPr>
          <w:rFonts w:eastAsiaTheme="minorEastAsia"/>
          <w:color w:val="595959" w:themeColor="text1" w:themeTint="A6"/>
          <w:lang w:eastAsia="ja-JP"/>
        </w:rPr>
        <w:t xml:space="preserve">This </w:t>
      </w:r>
      <w:r w:rsidR="00073B13" w:rsidRPr="00F40CBC">
        <w:rPr>
          <w:rFonts w:eastAsiaTheme="minorEastAsia"/>
          <w:color w:val="595959" w:themeColor="text1" w:themeTint="A6"/>
          <w:lang w:eastAsia="ja-JP"/>
        </w:rPr>
        <w:t>section of the SRS should provide a general description of any other items that will limit the developer’s options for designing the system or any constraints that prevent the application to be running or to perform it</w:t>
      </w:r>
      <w:r w:rsidRPr="00F40CBC">
        <w:rPr>
          <w:rFonts w:eastAsiaTheme="minorEastAsia"/>
          <w:color w:val="595959" w:themeColor="text1" w:themeTint="A6"/>
          <w:lang w:eastAsia="ja-JP"/>
        </w:rPr>
        <w:t>s</w:t>
      </w:r>
      <w:r w:rsidR="00073B13" w:rsidRPr="00F40CBC">
        <w:rPr>
          <w:rFonts w:eastAsiaTheme="minorEastAsia"/>
          <w:color w:val="595959" w:themeColor="text1" w:themeTint="A6"/>
          <w:lang w:eastAsia="ja-JP"/>
        </w:rPr>
        <w:t xml:space="preserve"> main functionalities.</w:t>
      </w:r>
    </w:p>
    <w:p w14:paraId="097B73AD" w14:textId="77777777" w:rsidR="001D4D95" w:rsidRPr="00F40CBC" w:rsidRDefault="00073B13" w:rsidP="007E2F20">
      <w:pPr>
        <w:ind w:left="720"/>
        <w:rPr>
          <w:rFonts w:eastAsiaTheme="minorEastAsia"/>
          <w:color w:val="595959" w:themeColor="text1" w:themeTint="A6"/>
          <w:lang w:eastAsia="ja-JP"/>
        </w:rPr>
      </w:pPr>
      <w:r w:rsidRPr="00F40CBC">
        <w:rPr>
          <w:rFonts w:eastAsiaTheme="minorEastAsia"/>
          <w:color w:val="595959" w:themeColor="text1" w:themeTint="A6"/>
          <w:lang w:eastAsia="ja-JP"/>
        </w:rPr>
        <w:lastRenderedPageBreak/>
        <w:t xml:space="preserve">The Internet connection is a constraint for the application. Since the application fetches data from the database over the Internet, it is crucial that there is an Internet connection for the application </w:t>
      </w:r>
      <w:r w:rsidR="007E2F20" w:rsidRPr="00F40CBC">
        <w:rPr>
          <w:rFonts w:eastAsiaTheme="minorEastAsia"/>
          <w:color w:val="595959" w:themeColor="text1" w:themeTint="A6"/>
          <w:lang w:eastAsia="ja-JP"/>
        </w:rPr>
        <w:t>to function.</w:t>
      </w:r>
      <w:r w:rsidRPr="00F40CBC">
        <w:rPr>
          <w:rFonts w:eastAsiaTheme="minorEastAsia"/>
          <w:color w:val="595959" w:themeColor="text1" w:themeTint="A6"/>
          <w:lang w:eastAsia="ja-JP"/>
        </w:rPr>
        <w:t xml:space="preserve"> </w:t>
      </w:r>
    </w:p>
    <w:p w14:paraId="601162D3" w14:textId="77777777" w:rsidR="0049753B" w:rsidRDefault="00073B13" w:rsidP="00CB6600">
      <w:pPr>
        <w:pStyle w:val="Heading2"/>
        <w:numPr>
          <w:ilvl w:val="1"/>
          <w:numId w:val="4"/>
        </w:numPr>
      </w:pPr>
      <w:bookmarkStart w:id="60" w:name="_Toc432502477"/>
      <w:bookmarkStart w:id="61" w:name="_Toc448203036"/>
      <w:r w:rsidRPr="00683D01">
        <w:t>Assumptions and Dependences</w:t>
      </w:r>
      <w:r>
        <w:t>.</w:t>
      </w:r>
      <w:bookmarkEnd w:id="60"/>
      <w:bookmarkEnd w:id="61"/>
    </w:p>
    <w:p w14:paraId="472FF4CC" w14:textId="15CF138C" w:rsidR="00033DD8" w:rsidRPr="00033DD8" w:rsidRDefault="00033DD8" w:rsidP="00033DD8">
      <w:pPr>
        <w:ind w:left="810"/>
        <w:rPr>
          <w:rFonts w:eastAsiaTheme="minorEastAsia"/>
          <w:color w:val="595959" w:themeColor="text1" w:themeTint="A6"/>
          <w:lang w:eastAsia="ja-JP"/>
        </w:rPr>
      </w:pPr>
      <w:r w:rsidRPr="00033DD8">
        <w:rPr>
          <w:rFonts w:eastAsiaTheme="minorEastAsia"/>
          <w:color w:val="595959" w:themeColor="text1" w:themeTint="A6"/>
          <w:lang w:eastAsia="ja-JP"/>
        </w:rPr>
        <w:t>NA</w:t>
      </w:r>
    </w:p>
    <w:p w14:paraId="16C34C0F" w14:textId="77777777" w:rsidR="0049753B" w:rsidRPr="004C5A53" w:rsidRDefault="0049753B" w:rsidP="00CB6600">
      <w:pPr>
        <w:pStyle w:val="Heading2"/>
        <w:numPr>
          <w:ilvl w:val="1"/>
          <w:numId w:val="4"/>
        </w:numPr>
      </w:pPr>
      <w:bookmarkStart w:id="62" w:name="_Toc432502478"/>
      <w:bookmarkStart w:id="63" w:name="_Toc448203037"/>
      <w:r w:rsidRPr="004C5A53">
        <w:t>Communication and Integration.</w:t>
      </w:r>
      <w:bookmarkEnd w:id="62"/>
      <w:bookmarkEnd w:id="63"/>
    </w:p>
    <w:p w14:paraId="5D499451" w14:textId="7D4AB84F" w:rsidR="00D51697" w:rsidRDefault="00D51697" w:rsidP="00033DD8">
      <w:pPr>
        <w:ind w:left="720"/>
        <w:rPr>
          <w:rFonts w:eastAsiaTheme="minorEastAsia"/>
          <w:color w:val="595959" w:themeColor="text1" w:themeTint="A6"/>
          <w:lang w:eastAsia="ja-JP"/>
        </w:rPr>
      </w:pPr>
      <w:r w:rsidRPr="00F40CBC">
        <w:rPr>
          <w:rFonts w:eastAsiaTheme="minorEastAsia"/>
          <w:color w:val="595959" w:themeColor="text1" w:themeTint="A6"/>
          <w:lang w:eastAsia="ja-JP"/>
        </w:rPr>
        <w:t xml:space="preserve">The communication between the different parts of the system is important since they depend on each other. </w:t>
      </w:r>
      <w:r w:rsidR="00130878">
        <w:rPr>
          <w:rFonts w:eastAsiaTheme="minorEastAsia"/>
          <w:color w:val="595959" w:themeColor="text1" w:themeTint="A6"/>
          <w:lang w:eastAsia="ja-JP"/>
        </w:rPr>
        <w:t>And</w:t>
      </w:r>
      <w:r w:rsidRPr="00F40CBC">
        <w:rPr>
          <w:rFonts w:eastAsiaTheme="minorEastAsia"/>
          <w:color w:val="595959" w:themeColor="text1" w:themeTint="A6"/>
          <w:lang w:eastAsia="ja-JP"/>
        </w:rPr>
        <w:t xml:space="preserve"> </w:t>
      </w:r>
      <w:r w:rsidR="007E2F20" w:rsidRPr="00F40CBC">
        <w:rPr>
          <w:rFonts w:eastAsiaTheme="minorEastAsia"/>
          <w:color w:val="595959" w:themeColor="text1" w:themeTint="A6"/>
          <w:lang w:eastAsia="ja-JP"/>
        </w:rPr>
        <w:t>it is</w:t>
      </w:r>
      <w:r w:rsidRPr="00F40CBC">
        <w:rPr>
          <w:rFonts w:eastAsiaTheme="minorEastAsia"/>
          <w:color w:val="595959" w:themeColor="text1" w:themeTint="A6"/>
          <w:lang w:eastAsia="ja-JP"/>
        </w:rPr>
        <w:t xml:space="preserve"> handled by the underlying operating systems for both the </w:t>
      </w:r>
      <w:r w:rsidR="007E2F20" w:rsidRPr="00F40CBC">
        <w:rPr>
          <w:rFonts w:eastAsiaTheme="minorEastAsia"/>
          <w:color w:val="595959" w:themeColor="text1" w:themeTint="A6"/>
          <w:lang w:eastAsia="ja-JP"/>
        </w:rPr>
        <w:t>external</w:t>
      </w:r>
      <w:r w:rsidRPr="00F40CBC">
        <w:rPr>
          <w:rFonts w:eastAsiaTheme="minorEastAsia"/>
          <w:color w:val="595959" w:themeColor="text1" w:themeTint="A6"/>
          <w:lang w:eastAsia="ja-JP"/>
        </w:rPr>
        <w:t xml:space="preserve"> application and </w:t>
      </w:r>
      <w:r w:rsidR="007E2F20" w:rsidRPr="00F40CBC">
        <w:rPr>
          <w:rFonts w:eastAsiaTheme="minorEastAsia"/>
          <w:color w:val="595959" w:themeColor="text1" w:themeTint="A6"/>
          <w:lang w:eastAsia="ja-JP"/>
        </w:rPr>
        <w:t>victory link system</w:t>
      </w:r>
      <w:r w:rsidR="00033DD8">
        <w:rPr>
          <w:rFonts w:eastAsiaTheme="minorEastAsia"/>
          <w:color w:val="595959" w:themeColor="text1" w:themeTint="A6"/>
          <w:lang w:eastAsia="ja-JP"/>
        </w:rPr>
        <w:t>.</w:t>
      </w:r>
    </w:p>
    <w:p w14:paraId="19C7EAEF" w14:textId="77777777" w:rsidR="00EB05F8" w:rsidRDefault="00EB05F8">
      <w:pPr>
        <w:rPr>
          <w:rFonts w:ascii="Calibri Light" w:eastAsiaTheme="majorEastAsia" w:hAnsi="Calibri Light" w:cstheme="majorBidi"/>
          <w:b/>
          <w:bCs/>
          <w:color w:val="C00000"/>
          <w:sz w:val="28"/>
          <w:szCs w:val="28"/>
        </w:rPr>
      </w:pPr>
      <w:bookmarkStart w:id="64" w:name="_Toc432502479"/>
      <w:r>
        <w:rPr>
          <w:rFonts w:ascii="Calibri Light" w:hAnsi="Calibri Light"/>
          <w:color w:val="C00000"/>
        </w:rPr>
        <w:br w:type="page"/>
      </w:r>
    </w:p>
    <w:p w14:paraId="2ABB8616" w14:textId="4625234C" w:rsidR="007E2F20" w:rsidRPr="004E54DB" w:rsidRDefault="00D51697" w:rsidP="00CB6600">
      <w:pPr>
        <w:pStyle w:val="Heading1"/>
        <w:numPr>
          <w:ilvl w:val="0"/>
          <w:numId w:val="4"/>
        </w:numPr>
        <w:spacing w:before="240" w:line="259" w:lineRule="auto"/>
        <w:rPr>
          <w:rFonts w:ascii="Calibri Light" w:hAnsi="Calibri Light"/>
          <w:b w:val="0"/>
          <w:bCs w:val="0"/>
          <w:color w:val="C00000"/>
          <w:sz w:val="32"/>
          <w:szCs w:val="32"/>
        </w:rPr>
      </w:pPr>
      <w:bookmarkStart w:id="65" w:name="_Toc448203038"/>
      <w:r w:rsidRPr="004E54DB">
        <w:rPr>
          <w:rFonts w:ascii="Calibri Light" w:hAnsi="Calibri Light"/>
          <w:b w:val="0"/>
          <w:bCs w:val="0"/>
          <w:color w:val="C00000"/>
          <w:sz w:val="32"/>
          <w:szCs w:val="32"/>
        </w:rPr>
        <w:lastRenderedPageBreak/>
        <w:t>Functional Requirements</w:t>
      </w:r>
      <w:bookmarkEnd w:id="64"/>
      <w:bookmarkEnd w:id="65"/>
    </w:p>
    <w:p w14:paraId="7713BCE6" w14:textId="115239DA" w:rsidR="009F75F9" w:rsidRPr="00683D01" w:rsidRDefault="009F75F9" w:rsidP="00CB6600">
      <w:pPr>
        <w:pStyle w:val="Heading2"/>
        <w:numPr>
          <w:ilvl w:val="1"/>
          <w:numId w:val="4"/>
        </w:numPr>
        <w:ind w:left="1080"/>
      </w:pPr>
      <w:bookmarkStart w:id="66" w:name="_Toc432502480"/>
      <w:bookmarkStart w:id="67" w:name="_Toc448203039"/>
      <w:r w:rsidRPr="00683D01">
        <w:t>R</w:t>
      </w:r>
      <w:r w:rsidR="007E2F20" w:rsidRPr="00683D01">
        <w:t>equirements Characteristics</w:t>
      </w:r>
      <w:bookmarkEnd w:id="66"/>
      <w:bookmarkEnd w:id="67"/>
    </w:p>
    <w:p w14:paraId="4B42CBA0" w14:textId="77777777" w:rsidR="007E2F20" w:rsidRPr="00F40CBC" w:rsidRDefault="007E2F20" w:rsidP="009F75F9">
      <w:pPr>
        <w:pStyle w:val="BodyText"/>
        <w:ind w:left="72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This will be the largest and most important section of the SRS, but this section will give the requirements characteristics that are used to guide the project’s software design, implementation, and testing.</w:t>
      </w:r>
    </w:p>
    <w:p w14:paraId="5C8A8D91" w14:textId="77777777" w:rsidR="007E2F20" w:rsidRPr="00F40CBC" w:rsidRDefault="007E2F20" w:rsidP="007E2F20">
      <w:pPr>
        <w:pStyle w:val="BodyText"/>
        <w:rPr>
          <w:rFonts w:asciiTheme="minorHAnsi" w:eastAsiaTheme="minorEastAsia" w:hAnsiTheme="minorHAnsi" w:cstheme="minorBidi"/>
          <w:color w:val="595959" w:themeColor="text1" w:themeTint="A6"/>
          <w:sz w:val="22"/>
          <w:szCs w:val="22"/>
          <w:lang w:eastAsia="ja-JP"/>
        </w:rPr>
      </w:pPr>
    </w:p>
    <w:p w14:paraId="4A65E8B7" w14:textId="77777777" w:rsidR="007E2F20" w:rsidRPr="00F40CBC" w:rsidRDefault="007E2F20" w:rsidP="00D3434F">
      <w:pPr>
        <w:pStyle w:val="BodyText"/>
        <w:ind w:left="1170"/>
        <w:rPr>
          <w:rFonts w:asciiTheme="minorHAnsi" w:eastAsiaTheme="minorEastAsia" w:hAnsiTheme="minorHAnsi" w:cstheme="minorBidi"/>
          <w:b/>
          <w:bCs/>
          <w:sz w:val="22"/>
          <w:szCs w:val="22"/>
          <w:lang w:eastAsia="ja-JP"/>
        </w:rPr>
      </w:pPr>
      <w:r w:rsidRPr="00F40CBC">
        <w:rPr>
          <w:rFonts w:asciiTheme="minorHAnsi" w:eastAsiaTheme="minorEastAsia" w:hAnsiTheme="minorHAnsi" w:cstheme="minorBidi"/>
          <w:b/>
          <w:bCs/>
          <w:sz w:val="22"/>
          <w:szCs w:val="22"/>
          <w:lang w:eastAsia="ja-JP"/>
        </w:rPr>
        <w:t>Each requirement in this section should be:</w:t>
      </w:r>
    </w:p>
    <w:p w14:paraId="429D83AE" w14:textId="77777777" w:rsidR="007E2F20" w:rsidRPr="00F40CBC" w:rsidRDefault="007E2F20"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Correct</w:t>
      </w:r>
      <w:r w:rsidR="009F75F9" w:rsidRPr="00F40CBC">
        <w:rPr>
          <w:rFonts w:asciiTheme="minorHAnsi" w:eastAsiaTheme="minorEastAsia" w:hAnsiTheme="minorHAnsi" w:cstheme="minorBidi"/>
          <w:color w:val="595959" w:themeColor="text1" w:themeTint="A6"/>
          <w:sz w:val="22"/>
          <w:szCs w:val="22"/>
          <w:lang w:eastAsia="ja-JP"/>
        </w:rPr>
        <w:t>.</w:t>
      </w:r>
    </w:p>
    <w:p w14:paraId="2FD183D4" w14:textId="77777777" w:rsidR="007E2F20" w:rsidRPr="00F40CBC" w:rsidRDefault="007E2F20"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Traceable (both forward and backward to prior/future artifacts)</w:t>
      </w:r>
      <w:r w:rsidR="009F75F9" w:rsidRPr="00F40CBC">
        <w:rPr>
          <w:rFonts w:asciiTheme="minorHAnsi" w:eastAsiaTheme="minorEastAsia" w:hAnsiTheme="minorHAnsi" w:cstheme="minorBidi"/>
          <w:color w:val="595959" w:themeColor="text1" w:themeTint="A6"/>
          <w:sz w:val="22"/>
          <w:szCs w:val="22"/>
          <w:lang w:eastAsia="ja-JP"/>
        </w:rPr>
        <w:t>.</w:t>
      </w:r>
    </w:p>
    <w:p w14:paraId="13BB18C9" w14:textId="77777777" w:rsidR="007E2F20" w:rsidRPr="00F40CBC" w:rsidRDefault="007E2F20"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Unambiguous</w:t>
      </w:r>
      <w:r w:rsidR="009F75F9" w:rsidRPr="00F40CBC">
        <w:rPr>
          <w:rFonts w:asciiTheme="minorHAnsi" w:eastAsiaTheme="minorEastAsia" w:hAnsiTheme="minorHAnsi" w:cstheme="minorBidi"/>
          <w:color w:val="595959" w:themeColor="text1" w:themeTint="A6"/>
          <w:sz w:val="22"/>
          <w:szCs w:val="22"/>
          <w:lang w:eastAsia="ja-JP"/>
        </w:rPr>
        <w:t xml:space="preserve"> and clear.</w:t>
      </w:r>
    </w:p>
    <w:p w14:paraId="0BB2966A" w14:textId="77777777" w:rsidR="007E2F20" w:rsidRPr="00F40CBC" w:rsidRDefault="009F75F9"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Verifiable.</w:t>
      </w:r>
    </w:p>
    <w:p w14:paraId="5D41073F" w14:textId="77777777" w:rsidR="007E2F20" w:rsidRPr="00F40CBC" w:rsidRDefault="007E2F20"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Prioritized (with respect to importance and/or stability)</w:t>
      </w:r>
    </w:p>
    <w:p w14:paraId="22BFD235" w14:textId="77777777" w:rsidR="007E2F20" w:rsidRPr="00F40CBC" w:rsidRDefault="007E2F20"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Complete</w:t>
      </w:r>
      <w:r w:rsidR="009F75F9" w:rsidRPr="00F40CBC">
        <w:rPr>
          <w:rFonts w:asciiTheme="minorHAnsi" w:eastAsiaTheme="minorEastAsia" w:hAnsiTheme="minorHAnsi" w:cstheme="minorBidi"/>
          <w:color w:val="595959" w:themeColor="text1" w:themeTint="A6"/>
          <w:sz w:val="22"/>
          <w:szCs w:val="22"/>
          <w:lang w:eastAsia="ja-JP"/>
        </w:rPr>
        <w:t>.</w:t>
      </w:r>
    </w:p>
    <w:p w14:paraId="33EFF852" w14:textId="77777777" w:rsidR="007E2F20" w:rsidRPr="00F40CBC" w:rsidRDefault="007E2F20"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Consistent</w:t>
      </w:r>
      <w:r w:rsidR="009F75F9" w:rsidRPr="00F40CBC">
        <w:rPr>
          <w:rFonts w:asciiTheme="minorHAnsi" w:eastAsiaTheme="minorEastAsia" w:hAnsiTheme="minorHAnsi" w:cstheme="minorBidi"/>
          <w:color w:val="595959" w:themeColor="text1" w:themeTint="A6"/>
          <w:sz w:val="22"/>
          <w:szCs w:val="22"/>
          <w:lang w:eastAsia="ja-JP"/>
        </w:rPr>
        <w:t>.</w:t>
      </w:r>
    </w:p>
    <w:p w14:paraId="18163D0E" w14:textId="77777777" w:rsidR="007E2F20" w:rsidRPr="00F40CBC" w:rsidRDefault="007E2F20" w:rsidP="00D3434F">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Uniquely identifiable.</w:t>
      </w:r>
    </w:p>
    <w:p w14:paraId="7AA81734" w14:textId="3678B10D" w:rsidR="007E2F20" w:rsidRPr="001B0ECD" w:rsidRDefault="007E2F20" w:rsidP="001B0ECD">
      <w:pPr>
        <w:pStyle w:val="BodyText"/>
        <w:numPr>
          <w:ilvl w:val="0"/>
          <w:numId w:val="1"/>
        </w:numPr>
        <w:tabs>
          <w:tab w:val="clear" w:pos="720"/>
          <w:tab w:val="left" w:pos="180"/>
          <w:tab w:val="left" w:pos="360"/>
        </w:tabs>
        <w:ind w:left="153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Accepted and signed off to proceed project activities starting from requirements development.</w:t>
      </w:r>
    </w:p>
    <w:p w14:paraId="77C4F815" w14:textId="184F47D7" w:rsidR="006D58B0" w:rsidRPr="00683D01" w:rsidRDefault="006D58B0" w:rsidP="00CB6600">
      <w:pPr>
        <w:pStyle w:val="Heading2"/>
        <w:numPr>
          <w:ilvl w:val="1"/>
          <w:numId w:val="4"/>
        </w:numPr>
      </w:pPr>
      <w:bookmarkStart w:id="68" w:name="_Toc432502482"/>
      <w:bookmarkStart w:id="69" w:name="_Toc448203040"/>
      <w:r w:rsidRPr="00683D01">
        <w:t>Requirements</w:t>
      </w:r>
      <w:r w:rsidR="00870C74">
        <w:t xml:space="preserve"> </w:t>
      </w:r>
      <w:r w:rsidR="008E608A">
        <w:t>Admin Tool</w:t>
      </w:r>
      <w:r w:rsidRPr="00683D01">
        <w:t xml:space="preserve"> (Use Cases Narrative)</w:t>
      </w:r>
      <w:bookmarkEnd w:id="68"/>
      <w:bookmarkEnd w:id="69"/>
    </w:p>
    <w:p w14:paraId="1455547C" w14:textId="176573B5" w:rsidR="003F7C37" w:rsidRDefault="004B7637" w:rsidP="00B71EA9">
      <w:pPr>
        <w:pStyle w:val="BodyText"/>
        <w:ind w:left="810"/>
        <w:rPr>
          <w:rFonts w:asciiTheme="minorHAnsi" w:eastAsiaTheme="minorEastAsia" w:hAnsiTheme="minorHAnsi" w:cstheme="minorBidi"/>
          <w:color w:val="595959" w:themeColor="text1" w:themeTint="A6"/>
          <w:sz w:val="22"/>
          <w:szCs w:val="22"/>
          <w:lang w:eastAsia="ja-JP"/>
        </w:rPr>
      </w:pPr>
      <w:r w:rsidRPr="00F40CBC">
        <w:rPr>
          <w:rFonts w:asciiTheme="minorHAnsi" w:eastAsiaTheme="minorEastAsia" w:hAnsiTheme="minorHAnsi" w:cstheme="minorBidi"/>
          <w:color w:val="595959" w:themeColor="text1" w:themeTint="A6"/>
          <w:sz w:val="22"/>
          <w:szCs w:val="22"/>
          <w:lang w:eastAsia="ja-JP"/>
        </w:rPr>
        <w:t>This section includes the requirements that specify all the fundamental</w:t>
      </w:r>
      <w:r w:rsidR="006D58B0" w:rsidRPr="00F40CBC">
        <w:rPr>
          <w:rFonts w:asciiTheme="minorHAnsi" w:eastAsiaTheme="minorEastAsia" w:hAnsiTheme="minorHAnsi" w:cstheme="minorBidi"/>
          <w:color w:val="595959" w:themeColor="text1" w:themeTint="A6"/>
          <w:sz w:val="22"/>
          <w:szCs w:val="22"/>
          <w:lang w:eastAsia="ja-JP"/>
        </w:rPr>
        <w:t xml:space="preserve"> actions of the </w:t>
      </w:r>
      <w:r w:rsidR="00870C74">
        <w:rPr>
          <w:rFonts w:asciiTheme="minorHAnsi" w:eastAsiaTheme="minorEastAsia" w:hAnsiTheme="minorHAnsi" w:cstheme="minorBidi"/>
          <w:color w:val="595959" w:themeColor="text1" w:themeTint="A6"/>
          <w:sz w:val="22"/>
          <w:szCs w:val="22"/>
          <w:lang w:eastAsia="ja-JP"/>
        </w:rPr>
        <w:t xml:space="preserve">Backend of the </w:t>
      </w:r>
      <w:r w:rsidR="006D58B0" w:rsidRPr="00F40CBC">
        <w:rPr>
          <w:rFonts w:asciiTheme="minorHAnsi" w:eastAsiaTheme="minorEastAsia" w:hAnsiTheme="minorHAnsi" w:cstheme="minorBidi"/>
          <w:color w:val="595959" w:themeColor="text1" w:themeTint="A6"/>
          <w:sz w:val="22"/>
          <w:szCs w:val="22"/>
          <w:lang w:eastAsia="ja-JP"/>
        </w:rPr>
        <w:t>software system in the use-case format and listed in the Use Cases Section.</w:t>
      </w:r>
      <w:r w:rsidR="006D58B0" w:rsidRPr="00F40CBC">
        <w:rPr>
          <w:rFonts w:asciiTheme="minorHAnsi" w:eastAsiaTheme="minorEastAsia" w:hAnsiTheme="minorHAnsi" w:cstheme="minorBidi"/>
          <w:color w:val="595959" w:themeColor="text1" w:themeTint="A6"/>
          <w:sz w:val="22"/>
          <w:szCs w:val="22"/>
          <w:lang w:eastAsia="ja-JP"/>
        </w:rPr>
        <w:br/>
        <w:t>The primary purpose of the Use Case is to capture the required system behavior from the perspective of the end-user in achieving one or more desired goals.</w:t>
      </w:r>
      <w:r w:rsidR="006D58B0" w:rsidRPr="00F40CBC">
        <w:rPr>
          <w:rFonts w:asciiTheme="minorHAnsi" w:eastAsiaTheme="minorEastAsia" w:hAnsiTheme="minorHAnsi" w:cstheme="minorBidi"/>
          <w:color w:val="595959" w:themeColor="text1" w:themeTint="A6"/>
          <w:sz w:val="22"/>
          <w:szCs w:val="22"/>
          <w:lang w:eastAsia="ja-JP"/>
        </w:rPr>
        <w:br/>
        <w:t>A Use Case contains a description of the flow of events describing the interaction</w:t>
      </w:r>
      <w:r w:rsidR="00B71EA9">
        <w:rPr>
          <w:rFonts w:asciiTheme="minorHAnsi" w:eastAsiaTheme="minorEastAsia" w:hAnsiTheme="minorHAnsi" w:cstheme="minorBidi"/>
          <w:color w:val="595959" w:themeColor="text1" w:themeTint="A6"/>
          <w:sz w:val="22"/>
          <w:szCs w:val="22"/>
          <w:lang w:eastAsia="ja-JP"/>
        </w:rPr>
        <w:t xml:space="preserve"> between actors and the system.</w:t>
      </w:r>
    </w:p>
    <w:p w14:paraId="74F1CE5C" w14:textId="7B8699ED" w:rsidR="00E30380" w:rsidRPr="00C541CF" w:rsidRDefault="00E30380" w:rsidP="00CB6600">
      <w:pPr>
        <w:pStyle w:val="Heading3"/>
        <w:numPr>
          <w:ilvl w:val="0"/>
          <w:numId w:val="5"/>
        </w:numPr>
      </w:pPr>
      <w:bookmarkStart w:id="70" w:name="_Toc448203041"/>
      <w:r w:rsidRPr="00C541CF">
        <w:t>Front End</w:t>
      </w:r>
      <w:bookmarkEnd w:id="70"/>
    </w:p>
    <w:p w14:paraId="21BC09E1" w14:textId="66BD2715" w:rsidR="005006B4" w:rsidRPr="00C541CF" w:rsidRDefault="007444E4" w:rsidP="007444E4">
      <w:pPr>
        <w:pStyle w:val="Heading4"/>
        <w:numPr>
          <w:ilvl w:val="0"/>
          <w:numId w:val="6"/>
        </w:numPr>
        <w:rPr>
          <w:b/>
          <w:bCs/>
        </w:rPr>
      </w:pPr>
      <w:bookmarkStart w:id="71" w:name="_Toc448203042"/>
      <w:r>
        <w:rPr>
          <w:b/>
          <w:bCs/>
        </w:rPr>
        <w:t xml:space="preserve">Task Force Management </w:t>
      </w:r>
      <w:r w:rsidR="00E30380" w:rsidRPr="00C541CF">
        <w:rPr>
          <w:b/>
          <w:bCs/>
        </w:rPr>
        <w:t xml:space="preserve">landing </w:t>
      </w:r>
      <w:r w:rsidR="00F54AE5">
        <w:rPr>
          <w:b/>
          <w:bCs/>
        </w:rPr>
        <w:t>Screen</w:t>
      </w:r>
      <w:bookmarkEnd w:id="71"/>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5006B4" w14:paraId="6E58D102" w14:textId="77777777" w:rsidTr="00C541CF">
        <w:tc>
          <w:tcPr>
            <w:tcW w:w="1728" w:type="dxa"/>
            <w:tcBorders>
              <w:top w:val="single" w:sz="12" w:space="0" w:color="000000"/>
              <w:left w:val="single" w:sz="12" w:space="0" w:color="000000"/>
            </w:tcBorders>
            <w:shd w:val="clear" w:color="auto" w:fill="B8CCE4" w:themeFill="accent1" w:themeFillTint="66"/>
            <w:vAlign w:val="bottom"/>
          </w:tcPr>
          <w:p w14:paraId="45D3B2FD" w14:textId="77777777" w:rsidR="005006B4" w:rsidRPr="0059558C" w:rsidRDefault="005006B4" w:rsidP="005006B4">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65865ADE" w14:textId="0C615B4C" w:rsidR="005006B4" w:rsidRPr="0059558C" w:rsidRDefault="00C541CF" w:rsidP="005006B4">
            <w:pPr>
              <w:rPr>
                <w:rFonts w:ascii="Arial" w:hAnsi="Arial" w:cs="Arial"/>
                <w:sz w:val="20"/>
                <w:szCs w:val="20"/>
              </w:rPr>
            </w:pPr>
            <w:r>
              <w:rPr>
                <w:rFonts w:ascii="Arial" w:hAnsi="Arial" w:cs="Arial"/>
                <w:sz w:val="20"/>
                <w:szCs w:val="20"/>
              </w:rPr>
              <w:t>S</w:t>
            </w:r>
            <w:r w:rsidR="005006B4">
              <w:rPr>
                <w:rFonts w:ascii="Arial" w:hAnsi="Arial" w:cs="Arial"/>
                <w:sz w:val="20"/>
                <w:szCs w:val="20"/>
              </w:rPr>
              <w:t>001</w:t>
            </w:r>
          </w:p>
        </w:tc>
      </w:tr>
      <w:tr w:rsidR="005006B4" w14:paraId="2AEB0755" w14:textId="77777777" w:rsidTr="00C541CF">
        <w:trPr>
          <w:trHeight w:val="588"/>
        </w:trPr>
        <w:tc>
          <w:tcPr>
            <w:tcW w:w="1728" w:type="dxa"/>
            <w:tcBorders>
              <w:left w:val="single" w:sz="12" w:space="0" w:color="000000"/>
            </w:tcBorders>
            <w:shd w:val="clear" w:color="auto" w:fill="B8CCE4" w:themeFill="accent1" w:themeFillTint="66"/>
            <w:vAlign w:val="bottom"/>
          </w:tcPr>
          <w:p w14:paraId="60573C2D" w14:textId="77777777" w:rsidR="005006B4" w:rsidRPr="0059558C" w:rsidRDefault="005006B4" w:rsidP="005006B4">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0DAC6D55" w14:textId="74789911" w:rsidR="005006B4" w:rsidRPr="0059558C" w:rsidRDefault="007444E4" w:rsidP="005006B4">
            <w:pPr>
              <w:rPr>
                <w:rFonts w:ascii="Arial" w:hAnsi="Arial" w:cs="Arial"/>
                <w:sz w:val="20"/>
                <w:szCs w:val="20"/>
              </w:rPr>
            </w:pPr>
            <w:r w:rsidRPr="007444E4">
              <w:rPr>
                <w:rFonts w:ascii="Arial" w:hAnsi="Arial" w:cs="Arial"/>
                <w:sz w:val="20"/>
                <w:szCs w:val="20"/>
              </w:rPr>
              <w:t xml:space="preserve">Task Force Management landing </w:t>
            </w:r>
            <w:r w:rsidR="00F54AE5" w:rsidRPr="00F54AE5">
              <w:rPr>
                <w:rFonts w:ascii="Arial" w:hAnsi="Arial" w:cs="Arial"/>
                <w:sz w:val="20"/>
                <w:szCs w:val="20"/>
              </w:rPr>
              <w:t>Screen</w:t>
            </w:r>
          </w:p>
        </w:tc>
      </w:tr>
      <w:tr w:rsidR="005006B4" w14:paraId="07E363C8" w14:textId="77777777" w:rsidTr="00C541CF">
        <w:trPr>
          <w:trHeight w:val="435"/>
        </w:trPr>
        <w:tc>
          <w:tcPr>
            <w:tcW w:w="1728" w:type="dxa"/>
            <w:tcBorders>
              <w:left w:val="single" w:sz="12" w:space="0" w:color="000000"/>
            </w:tcBorders>
            <w:shd w:val="clear" w:color="auto" w:fill="B8CCE4" w:themeFill="accent1" w:themeFillTint="66"/>
            <w:vAlign w:val="bottom"/>
          </w:tcPr>
          <w:p w14:paraId="15851D3A" w14:textId="77777777" w:rsidR="005006B4" w:rsidRPr="0059558C" w:rsidRDefault="005006B4" w:rsidP="005006B4">
            <w:pPr>
              <w:jc w:val="center"/>
              <w:rPr>
                <w:rFonts w:ascii="Arial" w:hAnsi="Arial" w:cs="Arial"/>
                <w:sz w:val="20"/>
                <w:szCs w:val="20"/>
              </w:rPr>
            </w:pPr>
            <w:r>
              <w:rPr>
                <w:rFonts w:ascii="Arial" w:hAnsi="Arial" w:cs="Arial"/>
                <w:sz w:val="20"/>
                <w:szCs w:val="20"/>
              </w:rPr>
              <w:t>Created By</w:t>
            </w:r>
          </w:p>
        </w:tc>
        <w:tc>
          <w:tcPr>
            <w:tcW w:w="2520" w:type="dxa"/>
            <w:gridSpan w:val="2"/>
          </w:tcPr>
          <w:p w14:paraId="2EBEE947" w14:textId="77777777" w:rsidR="005006B4" w:rsidRPr="0059558C" w:rsidRDefault="005006B4" w:rsidP="005006B4">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6D080CE6" w14:textId="77777777" w:rsidR="005006B4" w:rsidRPr="0059558C" w:rsidRDefault="005006B4" w:rsidP="005006B4">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68E3D807" w14:textId="77777777" w:rsidR="005006B4" w:rsidRPr="0059558C" w:rsidRDefault="005006B4" w:rsidP="005006B4">
            <w:pPr>
              <w:rPr>
                <w:rFonts w:ascii="Arial" w:hAnsi="Arial" w:cs="Arial"/>
                <w:sz w:val="20"/>
                <w:szCs w:val="20"/>
              </w:rPr>
            </w:pPr>
            <w:r>
              <w:rPr>
                <w:rFonts w:ascii="Arial" w:hAnsi="Arial" w:cs="Arial"/>
                <w:sz w:val="20"/>
                <w:szCs w:val="20"/>
              </w:rPr>
              <w:t>Eman Abdoun</w:t>
            </w:r>
          </w:p>
        </w:tc>
      </w:tr>
      <w:tr w:rsidR="005006B4" w14:paraId="09891F13" w14:textId="77777777" w:rsidTr="00C541CF">
        <w:tc>
          <w:tcPr>
            <w:tcW w:w="1728" w:type="dxa"/>
            <w:tcBorders>
              <w:left w:val="single" w:sz="12" w:space="0" w:color="000000"/>
              <w:bottom w:val="single" w:sz="12" w:space="0" w:color="000000"/>
            </w:tcBorders>
            <w:shd w:val="clear" w:color="auto" w:fill="B8CCE4" w:themeFill="accent1" w:themeFillTint="66"/>
            <w:vAlign w:val="bottom"/>
          </w:tcPr>
          <w:p w14:paraId="39779DF6" w14:textId="77777777" w:rsidR="005006B4" w:rsidRPr="0059558C" w:rsidRDefault="005006B4" w:rsidP="005006B4">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3CF3C9F3" w14:textId="68E2038C" w:rsidR="005006B4" w:rsidRPr="0059558C" w:rsidRDefault="007444E4" w:rsidP="005006B4">
            <w:pPr>
              <w:rPr>
                <w:rFonts w:ascii="Arial" w:hAnsi="Arial" w:cs="Arial"/>
                <w:sz w:val="20"/>
                <w:szCs w:val="20"/>
              </w:rPr>
            </w:pPr>
            <w:r>
              <w:rPr>
                <w:rFonts w:ascii="Arial" w:hAnsi="Arial" w:cs="Arial"/>
                <w:sz w:val="20"/>
                <w:szCs w:val="20"/>
              </w:rPr>
              <w:t>12/4</w:t>
            </w:r>
            <w:r w:rsidR="005006B4">
              <w:rPr>
                <w:rFonts w:ascii="Arial" w:hAnsi="Arial" w:cs="Arial"/>
                <w:sz w:val="20"/>
                <w:szCs w:val="20"/>
              </w:rPr>
              <w:t>/2016</w:t>
            </w:r>
          </w:p>
        </w:tc>
        <w:tc>
          <w:tcPr>
            <w:tcW w:w="1980" w:type="dxa"/>
            <w:tcBorders>
              <w:bottom w:val="single" w:sz="12" w:space="0" w:color="000000"/>
            </w:tcBorders>
            <w:shd w:val="clear" w:color="auto" w:fill="B8CCE4" w:themeFill="accent1" w:themeFillTint="66"/>
          </w:tcPr>
          <w:p w14:paraId="6F97321C" w14:textId="77777777" w:rsidR="005006B4" w:rsidRPr="0059558C" w:rsidRDefault="005006B4" w:rsidP="005006B4">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166A5D47" w14:textId="096D4406" w:rsidR="005006B4" w:rsidRPr="0059558C" w:rsidRDefault="007444E4" w:rsidP="005006B4">
            <w:pPr>
              <w:rPr>
                <w:rFonts w:ascii="Arial" w:hAnsi="Arial" w:cs="Arial"/>
                <w:sz w:val="20"/>
                <w:szCs w:val="20"/>
              </w:rPr>
            </w:pPr>
            <w:r>
              <w:rPr>
                <w:rFonts w:ascii="Arial" w:hAnsi="Arial" w:cs="Arial"/>
                <w:sz w:val="20"/>
                <w:szCs w:val="20"/>
              </w:rPr>
              <w:t>12/4/2016</w:t>
            </w:r>
          </w:p>
        </w:tc>
      </w:tr>
      <w:tr w:rsidR="005006B4" w14:paraId="472AC1C7" w14:textId="77777777" w:rsidTr="00C541CF">
        <w:tc>
          <w:tcPr>
            <w:tcW w:w="2628" w:type="dxa"/>
            <w:gridSpan w:val="2"/>
            <w:tcBorders>
              <w:top w:val="single" w:sz="12" w:space="0" w:color="000000"/>
              <w:left w:val="single" w:sz="12" w:space="0" w:color="000000"/>
            </w:tcBorders>
            <w:shd w:val="clear" w:color="auto" w:fill="B8CCE4" w:themeFill="accent1" w:themeFillTint="66"/>
            <w:vAlign w:val="bottom"/>
          </w:tcPr>
          <w:p w14:paraId="6C79CACE" w14:textId="77777777" w:rsidR="005006B4" w:rsidRPr="0059558C" w:rsidRDefault="005006B4" w:rsidP="005006B4">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176635CD" w14:textId="32D010F3" w:rsidR="005006B4" w:rsidRPr="0059558C" w:rsidRDefault="005006B4" w:rsidP="00D7147A">
            <w:pPr>
              <w:jc w:val="center"/>
              <w:rPr>
                <w:rFonts w:ascii="Arial" w:hAnsi="Arial" w:cs="Arial"/>
                <w:sz w:val="20"/>
                <w:szCs w:val="20"/>
              </w:rPr>
            </w:pPr>
            <w:r>
              <w:rPr>
                <w:rFonts w:ascii="Arial" w:hAnsi="Arial" w:cs="Arial"/>
                <w:sz w:val="20"/>
                <w:szCs w:val="20"/>
              </w:rPr>
              <w:t xml:space="preserve">Super Admin – Admin- </w:t>
            </w:r>
            <w:r w:rsidR="007444E4" w:rsidRPr="007444E4">
              <w:rPr>
                <w:rFonts w:ascii="Arial" w:hAnsi="Arial" w:cs="Arial"/>
                <w:sz w:val="20"/>
                <w:szCs w:val="20"/>
              </w:rPr>
              <w:t>Task Force Management</w:t>
            </w:r>
            <w:r w:rsidR="00537783">
              <w:rPr>
                <w:rFonts w:ascii="Arial" w:hAnsi="Arial" w:cs="Arial"/>
                <w:sz w:val="20"/>
                <w:szCs w:val="20"/>
              </w:rPr>
              <w:t xml:space="preserve"> </w:t>
            </w:r>
            <w:r w:rsidR="00F54AE5">
              <w:rPr>
                <w:rFonts w:ascii="Arial" w:hAnsi="Arial" w:cs="Arial"/>
                <w:sz w:val="20"/>
                <w:szCs w:val="20"/>
              </w:rPr>
              <w:t>Engineer</w:t>
            </w:r>
          </w:p>
        </w:tc>
      </w:tr>
      <w:tr w:rsidR="005006B4" w14:paraId="784B26AA" w14:textId="77777777" w:rsidTr="00C541CF">
        <w:tc>
          <w:tcPr>
            <w:tcW w:w="2628" w:type="dxa"/>
            <w:gridSpan w:val="2"/>
            <w:tcBorders>
              <w:left w:val="single" w:sz="12" w:space="0" w:color="000000"/>
            </w:tcBorders>
            <w:shd w:val="clear" w:color="auto" w:fill="B8CCE4" w:themeFill="accent1" w:themeFillTint="66"/>
            <w:vAlign w:val="bottom"/>
          </w:tcPr>
          <w:p w14:paraId="4E58D3FF" w14:textId="77777777" w:rsidR="005006B4" w:rsidRPr="0059558C" w:rsidRDefault="005006B4" w:rsidP="005006B4">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37269750" w14:textId="77ECED87" w:rsidR="00F54AE5" w:rsidRDefault="00F54AE5" w:rsidP="00F54AE5">
            <w:pPr>
              <w:pStyle w:val="ListParagraph"/>
              <w:ind w:left="399"/>
              <w:rPr>
                <w:rFonts w:ascii="Arial" w:hAnsi="Arial" w:cs="Arial"/>
                <w:sz w:val="20"/>
                <w:szCs w:val="20"/>
              </w:rPr>
            </w:pPr>
            <w:r>
              <w:rPr>
                <w:rFonts w:ascii="Arial" w:hAnsi="Arial" w:cs="Arial"/>
                <w:sz w:val="20"/>
                <w:szCs w:val="20"/>
              </w:rPr>
              <w:t>If the user has succe</w:t>
            </w:r>
            <w:r w:rsidR="00AD70D8">
              <w:rPr>
                <w:rFonts w:ascii="Arial" w:hAnsi="Arial" w:cs="Arial"/>
                <w:sz w:val="20"/>
                <w:szCs w:val="20"/>
              </w:rPr>
              <w:t>ss</w:t>
            </w:r>
            <w:r>
              <w:rPr>
                <w:rFonts w:ascii="Arial" w:hAnsi="Arial" w:cs="Arial"/>
                <w:sz w:val="20"/>
                <w:szCs w:val="20"/>
              </w:rPr>
              <w:t>fully gained access to the site using Access management module(</w:t>
            </w:r>
            <w:r w:rsidRPr="00F54AE5">
              <w:rPr>
                <w:rFonts w:ascii="Arial" w:hAnsi="Arial" w:cs="Arial"/>
                <w:color w:val="548DD4" w:themeColor="text2" w:themeTint="99"/>
                <w:sz w:val="20"/>
                <w:szCs w:val="20"/>
              </w:rPr>
              <w:t>refer to Cap Mobile App SRS</w:t>
            </w:r>
            <w:r>
              <w:rPr>
                <w:rFonts w:ascii="Arial" w:hAnsi="Arial" w:cs="Arial"/>
                <w:sz w:val="20"/>
                <w:szCs w:val="20"/>
              </w:rPr>
              <w:t>)</w:t>
            </w:r>
          </w:p>
          <w:p w14:paraId="6D016F1A" w14:textId="77777777" w:rsidR="005006B4" w:rsidRDefault="00F54AE5" w:rsidP="00CB6600">
            <w:pPr>
              <w:pStyle w:val="ListParagraph"/>
              <w:numPr>
                <w:ilvl w:val="0"/>
                <w:numId w:val="3"/>
              </w:numPr>
              <w:ind w:left="399"/>
              <w:rPr>
                <w:rFonts w:ascii="Arial" w:hAnsi="Arial" w:cs="Arial"/>
                <w:sz w:val="20"/>
                <w:szCs w:val="20"/>
              </w:rPr>
            </w:pPr>
            <w:r>
              <w:rPr>
                <w:rFonts w:ascii="Arial" w:hAnsi="Arial" w:cs="Arial"/>
                <w:sz w:val="20"/>
                <w:szCs w:val="20"/>
              </w:rPr>
              <w:t>User will view Icon for each section which are :</w:t>
            </w:r>
          </w:p>
          <w:p w14:paraId="73271204" w14:textId="4D118960" w:rsidR="007444E4" w:rsidRDefault="000B3E0E" w:rsidP="00CB6600">
            <w:pPr>
              <w:pStyle w:val="ListParagraph"/>
              <w:numPr>
                <w:ilvl w:val="1"/>
                <w:numId w:val="3"/>
              </w:numPr>
              <w:rPr>
                <w:rFonts w:ascii="Arial" w:hAnsi="Arial" w:cs="Arial"/>
                <w:sz w:val="20"/>
                <w:szCs w:val="20"/>
              </w:rPr>
            </w:pPr>
            <w:r>
              <w:rPr>
                <w:rFonts w:ascii="Arial" w:hAnsi="Arial" w:cs="Arial"/>
                <w:sz w:val="20"/>
                <w:szCs w:val="20"/>
              </w:rPr>
              <w:t>Assigned Tasks.</w:t>
            </w:r>
          </w:p>
          <w:p w14:paraId="467616CC" w14:textId="2DB01AB1" w:rsidR="00F54AE5" w:rsidRDefault="000B3E0E" w:rsidP="00CB6600">
            <w:pPr>
              <w:pStyle w:val="ListParagraph"/>
              <w:numPr>
                <w:ilvl w:val="1"/>
                <w:numId w:val="3"/>
              </w:numPr>
              <w:rPr>
                <w:rFonts w:ascii="Arial" w:hAnsi="Arial" w:cs="Arial"/>
                <w:sz w:val="20"/>
                <w:szCs w:val="20"/>
              </w:rPr>
            </w:pPr>
            <w:r>
              <w:rPr>
                <w:rFonts w:ascii="Arial" w:hAnsi="Arial" w:cs="Arial"/>
                <w:sz w:val="20"/>
                <w:szCs w:val="20"/>
              </w:rPr>
              <w:t>Tasks created by user.</w:t>
            </w:r>
          </w:p>
          <w:p w14:paraId="560AE9BE" w14:textId="193BDF12" w:rsidR="00F54AE5" w:rsidRDefault="000B3E0E" w:rsidP="00CB6600">
            <w:pPr>
              <w:pStyle w:val="ListParagraph"/>
              <w:numPr>
                <w:ilvl w:val="1"/>
                <w:numId w:val="3"/>
              </w:numPr>
              <w:rPr>
                <w:rFonts w:ascii="Arial" w:hAnsi="Arial" w:cs="Arial"/>
                <w:sz w:val="20"/>
                <w:szCs w:val="20"/>
              </w:rPr>
            </w:pPr>
            <w:r>
              <w:rPr>
                <w:rFonts w:ascii="Arial" w:hAnsi="Arial" w:cs="Arial"/>
                <w:sz w:val="20"/>
                <w:szCs w:val="20"/>
              </w:rPr>
              <w:t>Create Work order</w:t>
            </w:r>
          </w:p>
          <w:p w14:paraId="16488CB8" w14:textId="3F124C63" w:rsidR="00BA7EE1" w:rsidRPr="00605C72" w:rsidRDefault="00BA7EE1" w:rsidP="00CB6600">
            <w:pPr>
              <w:pStyle w:val="ListParagraph"/>
              <w:numPr>
                <w:ilvl w:val="0"/>
                <w:numId w:val="3"/>
              </w:numPr>
              <w:rPr>
                <w:rFonts w:ascii="Arial" w:hAnsi="Arial" w:cs="Arial"/>
                <w:sz w:val="20"/>
                <w:szCs w:val="20"/>
              </w:rPr>
            </w:pPr>
            <w:r>
              <w:rPr>
                <w:rFonts w:ascii="Arial" w:hAnsi="Arial" w:cs="Arial"/>
                <w:sz w:val="20"/>
                <w:szCs w:val="20"/>
              </w:rPr>
              <w:lastRenderedPageBreak/>
              <w:t xml:space="preserve">User can click on any </w:t>
            </w:r>
            <w:r w:rsidR="00F81369">
              <w:rPr>
                <w:rFonts w:ascii="Arial" w:hAnsi="Arial" w:cs="Arial"/>
                <w:sz w:val="20"/>
                <w:szCs w:val="20"/>
              </w:rPr>
              <w:t>icon to</w:t>
            </w:r>
            <w:r>
              <w:rPr>
                <w:rFonts w:ascii="Arial" w:hAnsi="Arial" w:cs="Arial"/>
                <w:sz w:val="20"/>
                <w:szCs w:val="20"/>
              </w:rPr>
              <w:t xml:space="preserve"> be directed </w:t>
            </w:r>
            <w:r w:rsidR="00F81369">
              <w:rPr>
                <w:rFonts w:ascii="Arial" w:hAnsi="Arial" w:cs="Arial"/>
                <w:sz w:val="20"/>
                <w:szCs w:val="20"/>
              </w:rPr>
              <w:t>to the screen of the selected section.</w:t>
            </w:r>
          </w:p>
        </w:tc>
      </w:tr>
      <w:tr w:rsidR="005006B4" w14:paraId="4355230A" w14:textId="77777777" w:rsidTr="004561F0">
        <w:trPr>
          <w:trHeight w:val="300"/>
        </w:trPr>
        <w:tc>
          <w:tcPr>
            <w:tcW w:w="2628" w:type="dxa"/>
            <w:gridSpan w:val="2"/>
            <w:tcBorders>
              <w:left w:val="single" w:sz="12" w:space="0" w:color="000000"/>
            </w:tcBorders>
            <w:shd w:val="clear" w:color="auto" w:fill="B8CCE4" w:themeFill="accent1" w:themeFillTint="66"/>
            <w:vAlign w:val="center"/>
          </w:tcPr>
          <w:p w14:paraId="76172DF5" w14:textId="7BB60319" w:rsidR="005006B4" w:rsidRDefault="005006B4" w:rsidP="00BA7EE1">
            <w:pPr>
              <w:jc w:val="center"/>
              <w:rPr>
                <w:rFonts w:ascii="Arial" w:hAnsi="Arial" w:cs="Arial"/>
                <w:sz w:val="20"/>
                <w:szCs w:val="20"/>
              </w:rPr>
            </w:pPr>
            <w:r>
              <w:rPr>
                <w:rFonts w:ascii="Arial" w:hAnsi="Arial" w:cs="Arial"/>
                <w:sz w:val="20"/>
                <w:szCs w:val="20"/>
              </w:rPr>
              <w:lastRenderedPageBreak/>
              <w:t>Second Path Description</w:t>
            </w:r>
          </w:p>
        </w:tc>
        <w:tc>
          <w:tcPr>
            <w:tcW w:w="6229" w:type="dxa"/>
            <w:gridSpan w:val="3"/>
            <w:tcBorders>
              <w:right w:val="single" w:sz="12" w:space="0" w:color="000000"/>
            </w:tcBorders>
          </w:tcPr>
          <w:p w14:paraId="724B06EA" w14:textId="1B906E70" w:rsidR="00BA7EE1" w:rsidRPr="004561F0" w:rsidRDefault="004561F0" w:rsidP="004561F0">
            <w:pPr>
              <w:jc w:val="center"/>
              <w:rPr>
                <w:rFonts w:ascii="Arial" w:hAnsi="Arial" w:cs="Arial"/>
                <w:sz w:val="20"/>
                <w:szCs w:val="20"/>
              </w:rPr>
            </w:pPr>
            <w:r w:rsidRPr="004561F0">
              <w:rPr>
                <w:rFonts w:ascii="Arial" w:hAnsi="Arial" w:cs="Arial"/>
                <w:sz w:val="20"/>
                <w:szCs w:val="20"/>
              </w:rPr>
              <w:t>NA</w:t>
            </w:r>
          </w:p>
        </w:tc>
      </w:tr>
      <w:tr w:rsidR="005006B4" w14:paraId="77EC454D" w14:textId="77777777" w:rsidTr="00F81369">
        <w:trPr>
          <w:trHeight w:val="237"/>
        </w:trPr>
        <w:tc>
          <w:tcPr>
            <w:tcW w:w="2628" w:type="dxa"/>
            <w:gridSpan w:val="2"/>
            <w:tcBorders>
              <w:left w:val="single" w:sz="12" w:space="0" w:color="000000"/>
            </w:tcBorders>
            <w:shd w:val="clear" w:color="auto" w:fill="B8CCE4" w:themeFill="accent1" w:themeFillTint="66"/>
            <w:vAlign w:val="bottom"/>
          </w:tcPr>
          <w:p w14:paraId="342DFCFE" w14:textId="3379CFC5" w:rsidR="005006B4" w:rsidRPr="0059558C" w:rsidRDefault="005006B4" w:rsidP="005006B4">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634F6540" w14:textId="13ECD521" w:rsidR="005006B4" w:rsidRPr="0059558C" w:rsidRDefault="00BA7EE1" w:rsidP="00BA7EE1">
            <w:pPr>
              <w:jc w:val="center"/>
              <w:rPr>
                <w:rFonts w:ascii="Arial" w:hAnsi="Arial" w:cs="Arial"/>
                <w:sz w:val="20"/>
                <w:szCs w:val="20"/>
              </w:rPr>
            </w:pPr>
            <w:r>
              <w:rPr>
                <w:rFonts w:ascii="Arial" w:hAnsi="Arial" w:cs="Arial"/>
                <w:sz w:val="20"/>
                <w:szCs w:val="20"/>
              </w:rPr>
              <w:t>NA</w:t>
            </w:r>
          </w:p>
        </w:tc>
      </w:tr>
      <w:tr w:rsidR="005006B4" w14:paraId="2B7ECBE8" w14:textId="77777777" w:rsidTr="00070447">
        <w:trPr>
          <w:trHeight w:val="237"/>
        </w:trPr>
        <w:tc>
          <w:tcPr>
            <w:tcW w:w="2628" w:type="dxa"/>
            <w:gridSpan w:val="2"/>
            <w:tcBorders>
              <w:left w:val="single" w:sz="12" w:space="0" w:color="000000"/>
            </w:tcBorders>
            <w:shd w:val="clear" w:color="auto" w:fill="B8CCE4" w:themeFill="accent1" w:themeFillTint="66"/>
            <w:vAlign w:val="bottom"/>
          </w:tcPr>
          <w:p w14:paraId="3E2BA13F" w14:textId="77777777" w:rsidR="005006B4" w:rsidRPr="0059558C" w:rsidRDefault="005006B4" w:rsidP="005006B4">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637C1D59" w14:textId="22795F8B" w:rsidR="003417DF" w:rsidRPr="002375A4" w:rsidRDefault="00F81369" w:rsidP="00BA7EE1">
            <w:pPr>
              <w:pStyle w:val="ListParagraph"/>
              <w:ind w:left="309"/>
              <w:rPr>
                <w:rFonts w:ascii="Arial" w:hAnsi="Arial" w:cs="Arial"/>
                <w:sz w:val="20"/>
                <w:szCs w:val="20"/>
              </w:rPr>
            </w:pPr>
            <w:r>
              <w:rPr>
                <w:rFonts w:ascii="Arial" w:hAnsi="Arial" w:cs="Arial"/>
                <w:sz w:val="20"/>
                <w:szCs w:val="20"/>
              </w:rPr>
              <w:t>User will be directed to the screen of the selected section.</w:t>
            </w:r>
          </w:p>
        </w:tc>
      </w:tr>
      <w:tr w:rsidR="005006B4" w14:paraId="181B8C27" w14:textId="77777777" w:rsidTr="00F81369">
        <w:trPr>
          <w:trHeight w:val="273"/>
        </w:trPr>
        <w:tc>
          <w:tcPr>
            <w:tcW w:w="2628" w:type="dxa"/>
            <w:gridSpan w:val="2"/>
            <w:tcBorders>
              <w:left w:val="single" w:sz="12" w:space="0" w:color="000000"/>
            </w:tcBorders>
            <w:shd w:val="clear" w:color="auto" w:fill="B8CCE4" w:themeFill="accent1" w:themeFillTint="66"/>
            <w:vAlign w:val="bottom"/>
          </w:tcPr>
          <w:p w14:paraId="3A613E53" w14:textId="77777777" w:rsidR="005006B4" w:rsidRPr="0059558C" w:rsidRDefault="005006B4" w:rsidP="005006B4">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3FA0D516" w14:textId="03A21852" w:rsidR="005006B4" w:rsidRPr="0059558C" w:rsidRDefault="003417DF" w:rsidP="003417DF">
            <w:pPr>
              <w:jc w:val="center"/>
              <w:rPr>
                <w:rFonts w:ascii="Arial" w:hAnsi="Arial" w:cs="Arial"/>
                <w:sz w:val="20"/>
                <w:szCs w:val="20"/>
              </w:rPr>
            </w:pPr>
            <w:r>
              <w:rPr>
                <w:rFonts w:ascii="Arial" w:hAnsi="Arial" w:cs="Arial"/>
                <w:sz w:val="20"/>
                <w:szCs w:val="20"/>
              </w:rPr>
              <w:t>NA</w:t>
            </w:r>
          </w:p>
        </w:tc>
      </w:tr>
      <w:tr w:rsidR="005006B4" w14:paraId="57C68428" w14:textId="77777777" w:rsidTr="00C541CF">
        <w:tc>
          <w:tcPr>
            <w:tcW w:w="2628" w:type="dxa"/>
            <w:gridSpan w:val="2"/>
            <w:tcBorders>
              <w:left w:val="single" w:sz="12" w:space="0" w:color="000000"/>
            </w:tcBorders>
            <w:shd w:val="clear" w:color="auto" w:fill="B8CCE4" w:themeFill="accent1" w:themeFillTint="66"/>
            <w:vAlign w:val="bottom"/>
          </w:tcPr>
          <w:p w14:paraId="73DC81DE" w14:textId="77777777" w:rsidR="005006B4" w:rsidRPr="0059558C" w:rsidRDefault="005006B4" w:rsidP="005006B4">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6D6F0959" w14:textId="13ADA64C" w:rsidR="005006B4" w:rsidRPr="0059558C" w:rsidRDefault="003417DF" w:rsidP="003417DF">
            <w:pPr>
              <w:jc w:val="center"/>
              <w:rPr>
                <w:rFonts w:ascii="Arial" w:hAnsi="Arial" w:cs="Arial"/>
                <w:sz w:val="20"/>
                <w:szCs w:val="20"/>
              </w:rPr>
            </w:pPr>
            <w:r>
              <w:rPr>
                <w:rFonts w:ascii="Arial" w:hAnsi="Arial" w:cs="Arial"/>
                <w:sz w:val="20"/>
                <w:szCs w:val="20"/>
              </w:rPr>
              <w:t>NA</w:t>
            </w:r>
          </w:p>
        </w:tc>
      </w:tr>
      <w:tr w:rsidR="005006B4" w14:paraId="3DC0F80E" w14:textId="77777777" w:rsidTr="00C541CF">
        <w:tc>
          <w:tcPr>
            <w:tcW w:w="2628" w:type="dxa"/>
            <w:gridSpan w:val="2"/>
            <w:tcBorders>
              <w:left w:val="single" w:sz="12" w:space="0" w:color="000000"/>
            </w:tcBorders>
            <w:shd w:val="clear" w:color="auto" w:fill="B8CCE4" w:themeFill="accent1" w:themeFillTint="66"/>
            <w:vAlign w:val="bottom"/>
          </w:tcPr>
          <w:p w14:paraId="75C8D0DD" w14:textId="77777777" w:rsidR="005006B4" w:rsidRPr="0059558C" w:rsidRDefault="005006B4" w:rsidP="005006B4">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3401A26D" w14:textId="77777777" w:rsidR="005006B4" w:rsidRPr="0059558C" w:rsidRDefault="005006B4" w:rsidP="005006B4">
            <w:pPr>
              <w:jc w:val="center"/>
              <w:rPr>
                <w:rFonts w:ascii="Arial" w:hAnsi="Arial" w:cs="Arial"/>
                <w:sz w:val="20"/>
                <w:szCs w:val="20"/>
              </w:rPr>
            </w:pPr>
            <w:r>
              <w:rPr>
                <w:rFonts w:ascii="Arial" w:hAnsi="Arial" w:cs="Arial"/>
                <w:sz w:val="20"/>
                <w:szCs w:val="20"/>
              </w:rPr>
              <w:t>High</w:t>
            </w:r>
          </w:p>
        </w:tc>
      </w:tr>
      <w:tr w:rsidR="005006B4" w14:paraId="64793BBE" w14:textId="77777777" w:rsidTr="00C541CF">
        <w:tc>
          <w:tcPr>
            <w:tcW w:w="2628" w:type="dxa"/>
            <w:gridSpan w:val="2"/>
            <w:tcBorders>
              <w:left w:val="single" w:sz="12" w:space="0" w:color="000000"/>
            </w:tcBorders>
            <w:shd w:val="clear" w:color="auto" w:fill="B8CCE4" w:themeFill="accent1" w:themeFillTint="66"/>
            <w:vAlign w:val="bottom"/>
          </w:tcPr>
          <w:p w14:paraId="2EF8FD5D" w14:textId="77777777" w:rsidR="005006B4" w:rsidRPr="0059558C" w:rsidRDefault="005006B4" w:rsidP="005006B4">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211CAF2E" w14:textId="77777777" w:rsidR="005006B4" w:rsidRPr="0059558C" w:rsidRDefault="005006B4" w:rsidP="005006B4">
            <w:pPr>
              <w:jc w:val="center"/>
              <w:rPr>
                <w:rFonts w:ascii="Arial" w:hAnsi="Arial" w:cs="Arial"/>
                <w:sz w:val="20"/>
                <w:szCs w:val="20"/>
              </w:rPr>
            </w:pPr>
            <w:r>
              <w:rPr>
                <w:rFonts w:ascii="Arial" w:hAnsi="Arial" w:cs="Arial"/>
                <w:sz w:val="20"/>
                <w:szCs w:val="20"/>
              </w:rPr>
              <w:t>High</w:t>
            </w:r>
          </w:p>
        </w:tc>
      </w:tr>
      <w:tr w:rsidR="005006B4" w14:paraId="27B9D05A" w14:textId="77777777" w:rsidTr="00C541CF">
        <w:tc>
          <w:tcPr>
            <w:tcW w:w="2628" w:type="dxa"/>
            <w:gridSpan w:val="2"/>
            <w:tcBorders>
              <w:left w:val="single" w:sz="12" w:space="0" w:color="000000"/>
            </w:tcBorders>
            <w:shd w:val="clear" w:color="auto" w:fill="B8CCE4" w:themeFill="accent1" w:themeFillTint="66"/>
            <w:vAlign w:val="bottom"/>
          </w:tcPr>
          <w:p w14:paraId="19F5E588" w14:textId="77777777" w:rsidR="005006B4" w:rsidRPr="0059558C" w:rsidRDefault="005006B4" w:rsidP="005006B4">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09734F67" w14:textId="77777777" w:rsidR="005006B4" w:rsidRPr="0059558C" w:rsidRDefault="005006B4" w:rsidP="005006B4">
            <w:pPr>
              <w:jc w:val="center"/>
              <w:rPr>
                <w:rFonts w:ascii="Arial" w:hAnsi="Arial" w:cs="Arial"/>
                <w:sz w:val="20"/>
                <w:szCs w:val="20"/>
              </w:rPr>
            </w:pPr>
            <w:r>
              <w:rPr>
                <w:rFonts w:ascii="Arial" w:hAnsi="Arial" w:cs="Arial"/>
                <w:sz w:val="20"/>
                <w:szCs w:val="20"/>
              </w:rPr>
              <w:t>NA</w:t>
            </w:r>
          </w:p>
        </w:tc>
      </w:tr>
    </w:tbl>
    <w:p w14:paraId="244FBC5F" w14:textId="77777777" w:rsidR="000C2EE8" w:rsidRDefault="000C2EE8">
      <w:pPr>
        <w:rPr>
          <w:rFonts w:asciiTheme="majorHAnsi" w:eastAsiaTheme="majorEastAsia" w:hAnsiTheme="majorHAnsi" w:cstheme="majorBidi"/>
          <w:b/>
          <w:bCs/>
          <w:i/>
          <w:iCs/>
          <w:color w:val="365F91" w:themeColor="accent1" w:themeShade="BF"/>
          <w:u w:val="single"/>
        </w:rPr>
      </w:pPr>
      <w:r>
        <w:rPr>
          <w:b/>
          <w:bCs/>
        </w:rPr>
        <w:br w:type="page"/>
      </w:r>
    </w:p>
    <w:p w14:paraId="513CC5F6" w14:textId="3C524E5C" w:rsidR="00F81369" w:rsidRPr="00070447" w:rsidRDefault="00070447" w:rsidP="000B3E0E">
      <w:pPr>
        <w:pStyle w:val="Heading4"/>
        <w:numPr>
          <w:ilvl w:val="0"/>
          <w:numId w:val="6"/>
        </w:numPr>
        <w:rPr>
          <w:b/>
          <w:bCs/>
        </w:rPr>
      </w:pPr>
      <w:bookmarkStart w:id="72" w:name="_Toc448203043"/>
      <w:r w:rsidRPr="00070447">
        <w:rPr>
          <w:b/>
          <w:bCs/>
        </w:rPr>
        <w:lastRenderedPageBreak/>
        <w:t xml:space="preserve">Create </w:t>
      </w:r>
      <w:r w:rsidR="000B3E0E">
        <w:rPr>
          <w:b/>
          <w:bCs/>
        </w:rPr>
        <w:t>Work Order</w:t>
      </w:r>
      <w:bookmarkEnd w:id="72"/>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0F0250" w14:paraId="140BF343" w14:textId="77777777" w:rsidTr="001A7454">
        <w:tc>
          <w:tcPr>
            <w:tcW w:w="1728" w:type="dxa"/>
            <w:tcBorders>
              <w:top w:val="single" w:sz="12" w:space="0" w:color="000000"/>
              <w:left w:val="single" w:sz="12" w:space="0" w:color="000000"/>
            </w:tcBorders>
            <w:shd w:val="clear" w:color="auto" w:fill="B8CCE4" w:themeFill="accent1" w:themeFillTint="66"/>
            <w:vAlign w:val="bottom"/>
          </w:tcPr>
          <w:p w14:paraId="355A38F3" w14:textId="77777777" w:rsidR="000F0250" w:rsidRPr="0059558C" w:rsidRDefault="000F0250" w:rsidP="001A7454">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6147A182" w14:textId="77777777" w:rsidR="000F0250" w:rsidRPr="0059558C" w:rsidRDefault="000F0250" w:rsidP="001A7454">
            <w:pPr>
              <w:rPr>
                <w:rFonts w:ascii="Arial" w:hAnsi="Arial" w:cs="Arial"/>
                <w:sz w:val="20"/>
                <w:szCs w:val="20"/>
              </w:rPr>
            </w:pPr>
            <w:r>
              <w:rPr>
                <w:rFonts w:ascii="Arial" w:hAnsi="Arial" w:cs="Arial"/>
                <w:sz w:val="20"/>
                <w:szCs w:val="20"/>
              </w:rPr>
              <w:t>S002</w:t>
            </w:r>
          </w:p>
        </w:tc>
      </w:tr>
      <w:tr w:rsidR="000F0250" w14:paraId="1B9767C3" w14:textId="77777777" w:rsidTr="001A7454">
        <w:trPr>
          <w:trHeight w:val="588"/>
        </w:trPr>
        <w:tc>
          <w:tcPr>
            <w:tcW w:w="1728" w:type="dxa"/>
            <w:tcBorders>
              <w:left w:val="single" w:sz="12" w:space="0" w:color="000000"/>
            </w:tcBorders>
            <w:shd w:val="clear" w:color="auto" w:fill="B8CCE4" w:themeFill="accent1" w:themeFillTint="66"/>
            <w:vAlign w:val="bottom"/>
          </w:tcPr>
          <w:p w14:paraId="29800E8F" w14:textId="77777777" w:rsidR="000F0250" w:rsidRPr="0059558C" w:rsidRDefault="000F0250" w:rsidP="001A7454">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30BB46C9" w14:textId="3A0BB26F" w:rsidR="000F0250" w:rsidRPr="0059558C" w:rsidRDefault="000F0250" w:rsidP="000B3E0E">
            <w:pPr>
              <w:rPr>
                <w:rFonts w:ascii="Arial" w:hAnsi="Arial" w:cs="Arial"/>
                <w:sz w:val="20"/>
                <w:szCs w:val="20"/>
              </w:rPr>
            </w:pPr>
            <w:r>
              <w:rPr>
                <w:rFonts w:ascii="Arial" w:hAnsi="Arial" w:cs="Arial"/>
                <w:sz w:val="20"/>
                <w:szCs w:val="20"/>
              </w:rPr>
              <w:t xml:space="preserve">Create </w:t>
            </w:r>
            <w:r w:rsidR="000B3E0E">
              <w:rPr>
                <w:rFonts w:ascii="Arial" w:hAnsi="Arial" w:cs="Arial"/>
                <w:sz w:val="20"/>
                <w:szCs w:val="20"/>
              </w:rPr>
              <w:t>Work Order</w:t>
            </w:r>
          </w:p>
        </w:tc>
      </w:tr>
      <w:tr w:rsidR="000F0250" w14:paraId="4262E18E" w14:textId="77777777" w:rsidTr="001A7454">
        <w:trPr>
          <w:trHeight w:val="435"/>
        </w:trPr>
        <w:tc>
          <w:tcPr>
            <w:tcW w:w="1728" w:type="dxa"/>
            <w:tcBorders>
              <w:left w:val="single" w:sz="12" w:space="0" w:color="000000"/>
            </w:tcBorders>
            <w:shd w:val="clear" w:color="auto" w:fill="B8CCE4" w:themeFill="accent1" w:themeFillTint="66"/>
            <w:vAlign w:val="bottom"/>
          </w:tcPr>
          <w:p w14:paraId="1A74560B" w14:textId="77777777" w:rsidR="000F0250" w:rsidRPr="0059558C" w:rsidRDefault="000F0250" w:rsidP="001A7454">
            <w:pPr>
              <w:jc w:val="center"/>
              <w:rPr>
                <w:rFonts w:ascii="Arial" w:hAnsi="Arial" w:cs="Arial"/>
                <w:sz w:val="20"/>
                <w:szCs w:val="20"/>
              </w:rPr>
            </w:pPr>
            <w:r>
              <w:rPr>
                <w:rFonts w:ascii="Arial" w:hAnsi="Arial" w:cs="Arial"/>
                <w:sz w:val="20"/>
                <w:szCs w:val="20"/>
              </w:rPr>
              <w:t>Created By</w:t>
            </w:r>
          </w:p>
        </w:tc>
        <w:tc>
          <w:tcPr>
            <w:tcW w:w="2520" w:type="dxa"/>
            <w:gridSpan w:val="2"/>
          </w:tcPr>
          <w:p w14:paraId="7C15B24B" w14:textId="77777777" w:rsidR="000F0250" w:rsidRPr="0059558C" w:rsidRDefault="000F0250" w:rsidP="001A7454">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6765E054" w14:textId="77777777" w:rsidR="000F0250" w:rsidRPr="0059558C" w:rsidRDefault="000F0250" w:rsidP="001A7454">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4A5BE4BC" w14:textId="77777777" w:rsidR="000F0250" w:rsidRPr="0059558C" w:rsidRDefault="000F0250" w:rsidP="001A7454">
            <w:pPr>
              <w:rPr>
                <w:rFonts w:ascii="Arial" w:hAnsi="Arial" w:cs="Arial"/>
                <w:sz w:val="20"/>
                <w:szCs w:val="20"/>
              </w:rPr>
            </w:pPr>
            <w:r>
              <w:rPr>
                <w:rFonts w:ascii="Arial" w:hAnsi="Arial" w:cs="Arial"/>
                <w:sz w:val="20"/>
                <w:szCs w:val="20"/>
              </w:rPr>
              <w:t>Eman Abdoun</w:t>
            </w:r>
          </w:p>
        </w:tc>
      </w:tr>
      <w:tr w:rsidR="000F0250" w14:paraId="11677B26" w14:textId="77777777" w:rsidTr="001A7454">
        <w:tc>
          <w:tcPr>
            <w:tcW w:w="1728" w:type="dxa"/>
            <w:tcBorders>
              <w:left w:val="single" w:sz="12" w:space="0" w:color="000000"/>
              <w:bottom w:val="single" w:sz="12" w:space="0" w:color="000000"/>
            </w:tcBorders>
            <w:shd w:val="clear" w:color="auto" w:fill="B8CCE4" w:themeFill="accent1" w:themeFillTint="66"/>
            <w:vAlign w:val="bottom"/>
          </w:tcPr>
          <w:p w14:paraId="6673D595" w14:textId="77777777" w:rsidR="000F0250" w:rsidRPr="0059558C" w:rsidRDefault="000F0250" w:rsidP="001A7454">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04D59C89" w14:textId="79FA0727" w:rsidR="000F0250" w:rsidRPr="0059558C" w:rsidRDefault="000B3E0E" w:rsidP="001A7454">
            <w:pPr>
              <w:rPr>
                <w:rFonts w:ascii="Arial" w:hAnsi="Arial" w:cs="Arial"/>
                <w:sz w:val="20"/>
                <w:szCs w:val="20"/>
              </w:rPr>
            </w:pPr>
            <w:r>
              <w:rPr>
                <w:rFonts w:ascii="Arial" w:hAnsi="Arial" w:cs="Arial"/>
                <w:sz w:val="20"/>
                <w:szCs w:val="20"/>
              </w:rPr>
              <w:t>12/4</w:t>
            </w:r>
            <w:r w:rsidR="00C9508D">
              <w:rPr>
                <w:rFonts w:ascii="Arial" w:hAnsi="Arial" w:cs="Arial"/>
                <w:sz w:val="20"/>
                <w:szCs w:val="20"/>
              </w:rPr>
              <w:t>/2016</w:t>
            </w:r>
          </w:p>
        </w:tc>
        <w:tc>
          <w:tcPr>
            <w:tcW w:w="1980" w:type="dxa"/>
            <w:tcBorders>
              <w:bottom w:val="single" w:sz="12" w:space="0" w:color="000000"/>
            </w:tcBorders>
            <w:shd w:val="clear" w:color="auto" w:fill="B8CCE4" w:themeFill="accent1" w:themeFillTint="66"/>
          </w:tcPr>
          <w:p w14:paraId="11E2DA5C" w14:textId="77777777" w:rsidR="000F0250" w:rsidRPr="0059558C" w:rsidRDefault="000F0250" w:rsidP="001A7454">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46DFC3CD" w14:textId="24C37F8D" w:rsidR="000F0250" w:rsidRPr="0059558C" w:rsidRDefault="000B3E0E" w:rsidP="001A7454">
            <w:pPr>
              <w:rPr>
                <w:rFonts w:ascii="Arial" w:hAnsi="Arial" w:cs="Arial"/>
                <w:sz w:val="20"/>
                <w:szCs w:val="20"/>
              </w:rPr>
            </w:pPr>
            <w:r>
              <w:rPr>
                <w:rFonts w:ascii="Arial" w:hAnsi="Arial" w:cs="Arial"/>
                <w:sz w:val="20"/>
                <w:szCs w:val="20"/>
              </w:rPr>
              <w:t>12/4</w:t>
            </w:r>
            <w:r w:rsidR="00C9508D">
              <w:rPr>
                <w:rFonts w:ascii="Arial" w:hAnsi="Arial" w:cs="Arial"/>
                <w:sz w:val="20"/>
                <w:szCs w:val="20"/>
              </w:rPr>
              <w:t>/2016</w:t>
            </w:r>
          </w:p>
        </w:tc>
      </w:tr>
      <w:tr w:rsidR="000F0250" w14:paraId="155B5A6D" w14:textId="77777777" w:rsidTr="001A7454">
        <w:tc>
          <w:tcPr>
            <w:tcW w:w="2628" w:type="dxa"/>
            <w:gridSpan w:val="2"/>
            <w:tcBorders>
              <w:top w:val="single" w:sz="12" w:space="0" w:color="000000"/>
              <w:left w:val="single" w:sz="12" w:space="0" w:color="000000"/>
            </w:tcBorders>
            <w:shd w:val="clear" w:color="auto" w:fill="B8CCE4" w:themeFill="accent1" w:themeFillTint="66"/>
            <w:vAlign w:val="bottom"/>
          </w:tcPr>
          <w:p w14:paraId="49EC14F4" w14:textId="77777777" w:rsidR="000F0250" w:rsidRPr="0059558C" w:rsidRDefault="000F0250" w:rsidP="001A7454">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00ECBEAB" w14:textId="624A8474" w:rsidR="000F0250" w:rsidRPr="0059558C" w:rsidRDefault="00EB3971" w:rsidP="001A7454">
            <w:pPr>
              <w:jc w:val="center"/>
              <w:rPr>
                <w:rFonts w:ascii="Arial" w:hAnsi="Arial" w:cs="Arial"/>
                <w:sz w:val="20"/>
                <w:szCs w:val="20"/>
              </w:rPr>
            </w:pPr>
            <w:r>
              <w:rPr>
                <w:rFonts w:ascii="Arial" w:hAnsi="Arial" w:cs="Arial"/>
                <w:sz w:val="20"/>
                <w:szCs w:val="20"/>
              </w:rPr>
              <w:t>Any user with “Create work order Permission” permission</w:t>
            </w:r>
          </w:p>
        </w:tc>
      </w:tr>
      <w:tr w:rsidR="000F0250" w14:paraId="00242543" w14:textId="77777777" w:rsidTr="001A7454">
        <w:tc>
          <w:tcPr>
            <w:tcW w:w="2628" w:type="dxa"/>
            <w:gridSpan w:val="2"/>
            <w:tcBorders>
              <w:left w:val="single" w:sz="12" w:space="0" w:color="000000"/>
            </w:tcBorders>
            <w:shd w:val="clear" w:color="auto" w:fill="B8CCE4" w:themeFill="accent1" w:themeFillTint="66"/>
            <w:vAlign w:val="bottom"/>
          </w:tcPr>
          <w:p w14:paraId="6CA8B2D4" w14:textId="77777777" w:rsidR="000F0250" w:rsidRPr="0059558C" w:rsidRDefault="000F0250" w:rsidP="001A7454">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0B77C2F5" w14:textId="04AD1FB2" w:rsidR="00AD0C08" w:rsidRDefault="00A004C4" w:rsidP="0024192B">
            <w:pPr>
              <w:numPr>
                <w:ilvl w:val="0"/>
                <w:numId w:val="8"/>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The User will choose to create work order.</w:t>
            </w:r>
          </w:p>
          <w:p w14:paraId="00A5985B" w14:textId="77777777" w:rsidR="00A004C4" w:rsidRDefault="00A004C4" w:rsidP="0024192B">
            <w:pPr>
              <w:numPr>
                <w:ilvl w:val="0"/>
                <w:numId w:val="8"/>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 xml:space="preserve">User will fill in Work order data </w:t>
            </w:r>
          </w:p>
          <w:p w14:paraId="3FEC83A2" w14:textId="77777777" w:rsidR="00A004C4" w:rsidRPr="00EB3971" w:rsidRDefault="00A004C4" w:rsidP="0024192B">
            <w:pPr>
              <w:numPr>
                <w:ilvl w:val="1"/>
                <w:numId w:val="8"/>
              </w:numPr>
              <w:spacing w:after="0" w:line="240" w:lineRule="auto"/>
              <w:textAlignment w:val="center"/>
              <w:rPr>
                <w:rFonts w:ascii="Calibri" w:eastAsia="Times New Roman" w:hAnsi="Calibri" w:cs="Calibri"/>
                <w:b/>
                <w:bCs/>
                <w:color w:val="000000"/>
              </w:rPr>
            </w:pPr>
            <w:r w:rsidRPr="00EB3971">
              <w:rPr>
                <w:rFonts w:ascii="Calibri" w:eastAsia="Times New Roman" w:hAnsi="Calibri" w:cs="Calibri"/>
                <w:b/>
                <w:bCs/>
                <w:color w:val="000000"/>
              </w:rPr>
              <w:t>Work order ID [Auto generated]</w:t>
            </w:r>
          </w:p>
          <w:p w14:paraId="040A5BC5" w14:textId="16C1DEDC" w:rsidR="00A004C4" w:rsidRPr="00EB3971" w:rsidRDefault="00A004C4" w:rsidP="0024192B">
            <w:pPr>
              <w:numPr>
                <w:ilvl w:val="1"/>
                <w:numId w:val="8"/>
              </w:numPr>
              <w:spacing w:after="0" w:line="240" w:lineRule="auto"/>
              <w:textAlignment w:val="center"/>
              <w:rPr>
                <w:rFonts w:ascii="Calibri" w:eastAsia="Times New Roman" w:hAnsi="Calibri" w:cs="Calibri"/>
                <w:b/>
                <w:bCs/>
                <w:color w:val="000000"/>
              </w:rPr>
            </w:pPr>
            <w:r w:rsidRPr="00EB3971">
              <w:rPr>
                <w:rFonts w:ascii="Calibri" w:eastAsia="Times New Roman" w:hAnsi="Calibri" w:cs="Calibri"/>
                <w:b/>
                <w:bCs/>
                <w:color w:val="000000"/>
              </w:rPr>
              <w:t xml:space="preserve">Site Name </w:t>
            </w:r>
          </w:p>
          <w:p w14:paraId="268F6900" w14:textId="1EF98C1E" w:rsidR="00A004C4" w:rsidRDefault="00A004C4" w:rsidP="00A004C4">
            <w:pPr>
              <w:spacing w:after="0" w:line="240" w:lineRule="auto"/>
              <w:ind w:left="1440"/>
              <w:textAlignment w:val="center"/>
              <w:rPr>
                <w:rFonts w:ascii="Calibri" w:eastAsia="Times New Roman" w:hAnsi="Calibri" w:cs="Calibri"/>
                <w:color w:val="000000"/>
              </w:rPr>
            </w:pPr>
            <w:r>
              <w:rPr>
                <w:rFonts w:ascii="Calibri" w:eastAsia="Times New Roman" w:hAnsi="Calibri" w:cs="Calibri"/>
                <w:color w:val="000000"/>
              </w:rPr>
              <w:t>User may enter site Name, or click on a link to open list of all sites authorized to the user to filter and choose one, then get back to this page again.</w:t>
            </w:r>
          </w:p>
          <w:p w14:paraId="66810B9A" w14:textId="66CB72FB" w:rsidR="00A004C4" w:rsidRDefault="00A004C4" w:rsidP="0024192B">
            <w:pPr>
              <w:numPr>
                <w:ilvl w:val="1"/>
                <w:numId w:val="8"/>
              </w:numPr>
              <w:spacing w:after="0" w:line="240" w:lineRule="auto"/>
              <w:textAlignment w:val="center"/>
              <w:rPr>
                <w:rFonts w:ascii="Calibri" w:eastAsia="Times New Roman" w:hAnsi="Calibri" w:cs="Calibri"/>
                <w:color w:val="000000"/>
              </w:rPr>
            </w:pPr>
            <w:r w:rsidRPr="00EB3971">
              <w:rPr>
                <w:rFonts w:ascii="Calibri" w:eastAsia="Times New Roman" w:hAnsi="Calibri" w:cs="Calibri"/>
                <w:b/>
                <w:bCs/>
                <w:color w:val="000000"/>
              </w:rPr>
              <w:t>Assigned pool  [Auto complete drop down]</w:t>
            </w:r>
          </w:p>
          <w:p w14:paraId="63489847" w14:textId="5D0712DF" w:rsidR="00A004C4" w:rsidRDefault="00A004C4" w:rsidP="00A004C4">
            <w:pPr>
              <w:spacing w:after="0" w:line="240" w:lineRule="auto"/>
              <w:ind w:left="1440"/>
              <w:textAlignment w:val="center"/>
              <w:rPr>
                <w:rFonts w:ascii="Calibri" w:eastAsia="Times New Roman" w:hAnsi="Calibri" w:cs="Calibri"/>
                <w:color w:val="000000"/>
              </w:rPr>
            </w:pPr>
            <w:r>
              <w:rPr>
                <w:rFonts w:ascii="Calibri" w:eastAsia="Times New Roman" w:hAnsi="Calibri" w:cs="Calibri"/>
                <w:color w:val="000000"/>
              </w:rPr>
              <w:t xml:space="preserve">List of all pools in the </w:t>
            </w:r>
            <w:r w:rsidR="00EB3971">
              <w:rPr>
                <w:rFonts w:ascii="Calibri" w:eastAsia="Times New Roman" w:hAnsi="Calibri" w:cs="Calibri"/>
                <w:color w:val="000000"/>
              </w:rPr>
              <w:t>system,</w:t>
            </w:r>
            <w:r>
              <w:rPr>
                <w:rFonts w:ascii="Calibri" w:eastAsia="Times New Roman" w:hAnsi="Calibri" w:cs="Calibri"/>
                <w:color w:val="000000"/>
              </w:rPr>
              <w:t xml:space="preserve"> or click on a link to open list of all Pools listed in a tree to </w:t>
            </w:r>
            <w:r w:rsidR="00EB3971">
              <w:rPr>
                <w:rFonts w:ascii="Calibri" w:eastAsia="Times New Roman" w:hAnsi="Calibri" w:cs="Calibri"/>
                <w:color w:val="000000"/>
              </w:rPr>
              <w:t>view parent pools and its children.</w:t>
            </w:r>
          </w:p>
          <w:p w14:paraId="05D8732C" w14:textId="5DA547F1" w:rsidR="00B743B0" w:rsidRDefault="00B743B0" w:rsidP="0024192B">
            <w:pPr>
              <w:numPr>
                <w:ilvl w:val="1"/>
                <w:numId w:val="8"/>
              </w:numPr>
              <w:spacing w:after="0" w:line="240" w:lineRule="auto"/>
              <w:textAlignment w:val="center"/>
              <w:rPr>
                <w:rFonts w:ascii="Calibri" w:eastAsia="Times New Roman" w:hAnsi="Calibri" w:cs="Calibri"/>
                <w:b/>
                <w:bCs/>
                <w:color w:val="000000"/>
              </w:rPr>
            </w:pPr>
            <w:r>
              <w:rPr>
                <w:rFonts w:ascii="Calibri" w:eastAsia="Times New Roman" w:hAnsi="Calibri" w:cs="Calibri"/>
                <w:b/>
                <w:bCs/>
                <w:color w:val="000000"/>
              </w:rPr>
              <w:t>Task Action Type [</w:t>
            </w:r>
            <w:proofErr w:type="gramStart"/>
            <w:r>
              <w:rPr>
                <w:rFonts w:ascii="Calibri" w:eastAsia="Times New Roman" w:hAnsi="Calibri" w:cs="Calibri"/>
                <w:b/>
                <w:bCs/>
                <w:color w:val="000000"/>
              </w:rPr>
              <w:t>Acceptance ,</w:t>
            </w:r>
            <w:proofErr w:type="gram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Audit,etc</w:t>
            </w:r>
            <w:proofErr w:type="spellEnd"/>
            <w:r>
              <w:rPr>
                <w:rFonts w:ascii="Calibri" w:eastAsia="Times New Roman" w:hAnsi="Calibri" w:cs="Calibri"/>
                <w:b/>
                <w:bCs/>
                <w:color w:val="000000"/>
              </w:rPr>
              <w:t>…]</w:t>
            </w:r>
          </w:p>
          <w:p w14:paraId="37FBA9E8" w14:textId="4CB1FD20" w:rsidR="00A004C4" w:rsidRDefault="00A004C4" w:rsidP="0024192B">
            <w:pPr>
              <w:numPr>
                <w:ilvl w:val="1"/>
                <w:numId w:val="8"/>
              </w:numPr>
              <w:spacing w:after="0" w:line="240" w:lineRule="auto"/>
              <w:textAlignment w:val="center"/>
              <w:rPr>
                <w:rFonts w:ascii="Calibri" w:eastAsia="Times New Roman" w:hAnsi="Calibri" w:cs="Calibri"/>
                <w:b/>
                <w:bCs/>
                <w:color w:val="000000"/>
              </w:rPr>
            </w:pPr>
            <w:r w:rsidRPr="00EB3971">
              <w:rPr>
                <w:rFonts w:ascii="Calibri" w:eastAsia="Times New Roman" w:hAnsi="Calibri" w:cs="Calibri"/>
                <w:b/>
                <w:bCs/>
                <w:color w:val="000000"/>
              </w:rPr>
              <w:t>SLA Time</w:t>
            </w:r>
          </w:p>
          <w:p w14:paraId="6546CA63" w14:textId="67CF14B0" w:rsidR="00EB3971" w:rsidRDefault="00EB3971" w:rsidP="0024192B">
            <w:pPr>
              <w:numPr>
                <w:ilvl w:val="1"/>
                <w:numId w:val="8"/>
              </w:numPr>
              <w:spacing w:after="0" w:line="240" w:lineRule="auto"/>
              <w:textAlignment w:val="center"/>
              <w:rPr>
                <w:rFonts w:ascii="Calibri" w:eastAsia="Times New Roman" w:hAnsi="Calibri" w:cs="Calibri"/>
                <w:b/>
                <w:bCs/>
                <w:color w:val="000000"/>
              </w:rPr>
            </w:pPr>
            <w:r>
              <w:rPr>
                <w:rFonts w:ascii="Calibri" w:eastAsia="Times New Roman" w:hAnsi="Calibri" w:cs="Calibri"/>
                <w:b/>
                <w:bCs/>
                <w:color w:val="000000"/>
              </w:rPr>
              <w:t>Description</w:t>
            </w:r>
          </w:p>
          <w:p w14:paraId="53881155" w14:textId="77362D63" w:rsidR="00574FFC" w:rsidRDefault="00574FFC" w:rsidP="0024192B">
            <w:pPr>
              <w:numPr>
                <w:ilvl w:val="1"/>
                <w:numId w:val="8"/>
              </w:numPr>
              <w:spacing w:after="0" w:line="240" w:lineRule="auto"/>
              <w:textAlignment w:val="center"/>
              <w:rPr>
                <w:rFonts w:ascii="Calibri" w:eastAsia="Times New Roman" w:hAnsi="Calibri" w:cs="Calibri"/>
                <w:b/>
                <w:bCs/>
                <w:color w:val="000000"/>
              </w:rPr>
            </w:pPr>
            <w:r>
              <w:rPr>
                <w:rFonts w:ascii="Calibri" w:eastAsia="Times New Roman" w:hAnsi="Calibri" w:cs="Calibri"/>
                <w:b/>
                <w:bCs/>
                <w:color w:val="000000"/>
              </w:rPr>
              <w:t>Status. [Dropdown]</w:t>
            </w:r>
          </w:p>
          <w:p w14:paraId="331A5E3E" w14:textId="74782B6B" w:rsidR="00574FFC" w:rsidRPr="00574FFC" w:rsidRDefault="00574FFC" w:rsidP="00574FFC">
            <w:pPr>
              <w:spacing w:after="0" w:line="240" w:lineRule="auto"/>
              <w:ind w:left="1440"/>
              <w:textAlignment w:val="center"/>
              <w:rPr>
                <w:rFonts w:ascii="Calibri" w:eastAsia="Times New Roman" w:hAnsi="Calibri" w:cs="Calibri"/>
                <w:color w:val="000000"/>
              </w:rPr>
            </w:pPr>
            <w:r w:rsidRPr="00574FFC">
              <w:rPr>
                <w:rFonts w:ascii="Calibri" w:eastAsia="Times New Roman" w:hAnsi="Calibri" w:cs="Calibri"/>
                <w:color w:val="000000"/>
              </w:rPr>
              <w:t>List of statuses defined from backend</w:t>
            </w:r>
          </w:p>
          <w:p w14:paraId="1A6A6EAA" w14:textId="395D4DDB" w:rsidR="00A004C4" w:rsidRPr="002D139B" w:rsidRDefault="00EB3971" w:rsidP="0024192B">
            <w:pPr>
              <w:numPr>
                <w:ilvl w:val="0"/>
                <w:numId w:val="8"/>
              </w:numPr>
              <w:spacing w:after="0" w:line="240" w:lineRule="auto"/>
              <w:textAlignment w:val="center"/>
              <w:rPr>
                <w:rFonts w:ascii="Calibri" w:eastAsia="Times New Roman" w:hAnsi="Calibri" w:cs="Calibri"/>
                <w:color w:val="000000"/>
              </w:rPr>
            </w:pPr>
            <w:r w:rsidRPr="00EB3971">
              <w:rPr>
                <w:rFonts w:ascii="Calibri" w:eastAsia="Times New Roman" w:hAnsi="Calibri" w:cs="Calibri"/>
                <w:color w:val="000000"/>
              </w:rPr>
              <w:t>User</w:t>
            </w:r>
            <w:r>
              <w:rPr>
                <w:rFonts w:ascii="Calibri" w:eastAsia="Times New Roman" w:hAnsi="Calibri" w:cs="Calibri"/>
                <w:color w:val="000000"/>
              </w:rPr>
              <w:t xml:space="preserve"> will submit the work order.</w:t>
            </w:r>
          </w:p>
        </w:tc>
      </w:tr>
      <w:tr w:rsidR="000F0250" w14:paraId="7A652B1E" w14:textId="77777777" w:rsidTr="00591103">
        <w:trPr>
          <w:trHeight w:val="192"/>
        </w:trPr>
        <w:tc>
          <w:tcPr>
            <w:tcW w:w="2628" w:type="dxa"/>
            <w:gridSpan w:val="2"/>
            <w:tcBorders>
              <w:left w:val="single" w:sz="12" w:space="0" w:color="000000"/>
            </w:tcBorders>
            <w:shd w:val="clear" w:color="auto" w:fill="B8CCE4" w:themeFill="accent1" w:themeFillTint="66"/>
            <w:vAlign w:val="center"/>
          </w:tcPr>
          <w:p w14:paraId="05B622FB" w14:textId="66BBFEFD" w:rsidR="000F0250" w:rsidRDefault="000F0250" w:rsidP="001A7454">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22A04AE0" w14:textId="6C6282BD" w:rsidR="000F0250" w:rsidRPr="003362B1" w:rsidRDefault="003362B1" w:rsidP="003362B1">
            <w:pPr>
              <w:jc w:val="center"/>
              <w:rPr>
                <w:rFonts w:ascii="Arial" w:hAnsi="Arial" w:cs="Arial"/>
                <w:sz w:val="20"/>
                <w:szCs w:val="20"/>
              </w:rPr>
            </w:pPr>
            <w:r>
              <w:rPr>
                <w:rFonts w:ascii="Arial" w:hAnsi="Arial" w:cs="Arial"/>
                <w:sz w:val="20"/>
                <w:szCs w:val="20"/>
              </w:rPr>
              <w:t>NA</w:t>
            </w:r>
          </w:p>
        </w:tc>
      </w:tr>
      <w:tr w:rsidR="000F0250" w14:paraId="3A300949" w14:textId="77777777" w:rsidTr="002D139B">
        <w:trPr>
          <w:trHeight w:val="273"/>
        </w:trPr>
        <w:tc>
          <w:tcPr>
            <w:tcW w:w="2628" w:type="dxa"/>
            <w:gridSpan w:val="2"/>
            <w:tcBorders>
              <w:left w:val="single" w:sz="12" w:space="0" w:color="000000"/>
            </w:tcBorders>
            <w:shd w:val="clear" w:color="auto" w:fill="B8CCE4" w:themeFill="accent1" w:themeFillTint="66"/>
            <w:vAlign w:val="bottom"/>
          </w:tcPr>
          <w:p w14:paraId="16342380" w14:textId="77777777" w:rsidR="000F0250" w:rsidRPr="0059558C" w:rsidRDefault="000F0250" w:rsidP="001A7454">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694293E1" w14:textId="77777777" w:rsidR="000F0250" w:rsidRPr="0059558C" w:rsidRDefault="000F0250" w:rsidP="001A7454">
            <w:pPr>
              <w:jc w:val="center"/>
              <w:rPr>
                <w:rFonts w:ascii="Arial" w:hAnsi="Arial" w:cs="Arial"/>
                <w:sz w:val="20"/>
                <w:szCs w:val="20"/>
              </w:rPr>
            </w:pPr>
            <w:r>
              <w:rPr>
                <w:rFonts w:ascii="Arial" w:hAnsi="Arial" w:cs="Arial"/>
                <w:sz w:val="20"/>
                <w:szCs w:val="20"/>
              </w:rPr>
              <w:t>NA</w:t>
            </w:r>
          </w:p>
        </w:tc>
      </w:tr>
      <w:tr w:rsidR="000F0250" w14:paraId="24C693B6" w14:textId="77777777" w:rsidTr="00591103">
        <w:trPr>
          <w:trHeight w:val="1398"/>
        </w:trPr>
        <w:tc>
          <w:tcPr>
            <w:tcW w:w="2628" w:type="dxa"/>
            <w:gridSpan w:val="2"/>
            <w:tcBorders>
              <w:left w:val="single" w:sz="12" w:space="0" w:color="000000"/>
            </w:tcBorders>
            <w:shd w:val="clear" w:color="auto" w:fill="B8CCE4" w:themeFill="accent1" w:themeFillTint="66"/>
            <w:vAlign w:val="bottom"/>
          </w:tcPr>
          <w:p w14:paraId="5FE11A99" w14:textId="77777777" w:rsidR="000F0250" w:rsidRPr="0059558C" w:rsidRDefault="000F0250" w:rsidP="001A7454">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6C3567A3" w14:textId="079CFD8D" w:rsidR="009C01B7" w:rsidRDefault="00EB3971" w:rsidP="0024192B">
            <w:pPr>
              <w:pStyle w:val="ListParagraph"/>
              <w:numPr>
                <w:ilvl w:val="0"/>
                <w:numId w:val="11"/>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Assigned Pool Admin (Or the assigned user in the pool) will receive notification about this work order.</w:t>
            </w:r>
          </w:p>
          <w:p w14:paraId="7B1F1D09" w14:textId="27729930" w:rsidR="00EB3971" w:rsidRDefault="00EB3971" w:rsidP="0024192B">
            <w:pPr>
              <w:pStyle w:val="ListParagraph"/>
              <w:numPr>
                <w:ilvl w:val="0"/>
                <w:numId w:val="11"/>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The work order will appear in “Assigned tasks” screen for the assigned user.</w:t>
            </w:r>
          </w:p>
          <w:p w14:paraId="59C63AB2" w14:textId="23A780BA" w:rsidR="00BD0E80" w:rsidRPr="002D139B" w:rsidRDefault="00EB3971" w:rsidP="0024192B">
            <w:pPr>
              <w:pStyle w:val="ListParagraph"/>
              <w:numPr>
                <w:ilvl w:val="0"/>
                <w:numId w:val="11"/>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The work order will appear in “Work orders created by user” screen for the creating user.</w:t>
            </w:r>
          </w:p>
        </w:tc>
      </w:tr>
      <w:tr w:rsidR="000F0250" w14:paraId="2071F138" w14:textId="77777777" w:rsidTr="001A7454">
        <w:trPr>
          <w:trHeight w:val="273"/>
        </w:trPr>
        <w:tc>
          <w:tcPr>
            <w:tcW w:w="2628" w:type="dxa"/>
            <w:gridSpan w:val="2"/>
            <w:tcBorders>
              <w:left w:val="single" w:sz="12" w:space="0" w:color="000000"/>
            </w:tcBorders>
            <w:shd w:val="clear" w:color="auto" w:fill="B8CCE4" w:themeFill="accent1" w:themeFillTint="66"/>
            <w:vAlign w:val="bottom"/>
          </w:tcPr>
          <w:p w14:paraId="711D66CF" w14:textId="73A9E637" w:rsidR="000F0250" w:rsidRPr="0059558C" w:rsidRDefault="000F0250" w:rsidP="001A7454">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0FFE0E29" w14:textId="77777777" w:rsidR="000F0250" w:rsidRPr="0059558C" w:rsidRDefault="000F0250" w:rsidP="001A7454">
            <w:pPr>
              <w:jc w:val="center"/>
              <w:rPr>
                <w:rFonts w:ascii="Arial" w:hAnsi="Arial" w:cs="Arial"/>
                <w:sz w:val="20"/>
                <w:szCs w:val="20"/>
              </w:rPr>
            </w:pPr>
            <w:r>
              <w:rPr>
                <w:rFonts w:ascii="Arial" w:hAnsi="Arial" w:cs="Arial"/>
                <w:sz w:val="20"/>
                <w:szCs w:val="20"/>
              </w:rPr>
              <w:t>NA</w:t>
            </w:r>
          </w:p>
        </w:tc>
      </w:tr>
      <w:tr w:rsidR="000F0250" w14:paraId="64420329" w14:textId="77777777" w:rsidTr="001A7454">
        <w:tc>
          <w:tcPr>
            <w:tcW w:w="2628" w:type="dxa"/>
            <w:gridSpan w:val="2"/>
            <w:tcBorders>
              <w:left w:val="single" w:sz="12" w:space="0" w:color="000000"/>
            </w:tcBorders>
            <w:shd w:val="clear" w:color="auto" w:fill="B8CCE4" w:themeFill="accent1" w:themeFillTint="66"/>
            <w:vAlign w:val="bottom"/>
          </w:tcPr>
          <w:p w14:paraId="4E3FBF45" w14:textId="77777777" w:rsidR="000F0250" w:rsidRPr="0059558C" w:rsidRDefault="000F0250" w:rsidP="001A7454">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7E99904E" w14:textId="77777777" w:rsidR="000F0250" w:rsidRPr="0059558C" w:rsidRDefault="000F0250" w:rsidP="001A7454">
            <w:pPr>
              <w:jc w:val="center"/>
              <w:rPr>
                <w:rFonts w:ascii="Arial" w:hAnsi="Arial" w:cs="Arial"/>
                <w:sz w:val="20"/>
                <w:szCs w:val="20"/>
              </w:rPr>
            </w:pPr>
            <w:r>
              <w:rPr>
                <w:rFonts w:ascii="Arial" w:hAnsi="Arial" w:cs="Arial"/>
                <w:sz w:val="20"/>
                <w:szCs w:val="20"/>
              </w:rPr>
              <w:t>NA</w:t>
            </w:r>
          </w:p>
        </w:tc>
      </w:tr>
      <w:tr w:rsidR="000F0250" w14:paraId="159CD92D" w14:textId="77777777" w:rsidTr="001A7454">
        <w:tc>
          <w:tcPr>
            <w:tcW w:w="2628" w:type="dxa"/>
            <w:gridSpan w:val="2"/>
            <w:tcBorders>
              <w:left w:val="single" w:sz="12" w:space="0" w:color="000000"/>
            </w:tcBorders>
            <w:shd w:val="clear" w:color="auto" w:fill="B8CCE4" w:themeFill="accent1" w:themeFillTint="66"/>
            <w:vAlign w:val="bottom"/>
          </w:tcPr>
          <w:p w14:paraId="53801B6D" w14:textId="77777777" w:rsidR="000F0250" w:rsidRPr="0059558C" w:rsidRDefault="000F0250" w:rsidP="001A7454">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74A91523" w14:textId="77777777" w:rsidR="000F0250" w:rsidRPr="0059558C" w:rsidRDefault="000F0250" w:rsidP="001A7454">
            <w:pPr>
              <w:jc w:val="center"/>
              <w:rPr>
                <w:rFonts w:ascii="Arial" w:hAnsi="Arial" w:cs="Arial"/>
                <w:sz w:val="20"/>
                <w:szCs w:val="20"/>
              </w:rPr>
            </w:pPr>
            <w:r>
              <w:rPr>
                <w:rFonts w:ascii="Arial" w:hAnsi="Arial" w:cs="Arial"/>
                <w:sz w:val="20"/>
                <w:szCs w:val="20"/>
              </w:rPr>
              <w:t>High</w:t>
            </w:r>
          </w:p>
        </w:tc>
      </w:tr>
      <w:tr w:rsidR="000F0250" w14:paraId="29506AD5" w14:textId="77777777" w:rsidTr="001A7454">
        <w:tc>
          <w:tcPr>
            <w:tcW w:w="2628" w:type="dxa"/>
            <w:gridSpan w:val="2"/>
            <w:tcBorders>
              <w:left w:val="single" w:sz="12" w:space="0" w:color="000000"/>
            </w:tcBorders>
            <w:shd w:val="clear" w:color="auto" w:fill="B8CCE4" w:themeFill="accent1" w:themeFillTint="66"/>
            <w:vAlign w:val="bottom"/>
          </w:tcPr>
          <w:p w14:paraId="3D4457C2" w14:textId="77777777" w:rsidR="000F0250" w:rsidRPr="0059558C" w:rsidRDefault="000F0250" w:rsidP="001A7454">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01E7811A" w14:textId="77777777" w:rsidR="000F0250" w:rsidRPr="0059558C" w:rsidRDefault="000F0250" w:rsidP="001A7454">
            <w:pPr>
              <w:jc w:val="center"/>
              <w:rPr>
                <w:rFonts w:ascii="Arial" w:hAnsi="Arial" w:cs="Arial"/>
                <w:sz w:val="20"/>
                <w:szCs w:val="20"/>
              </w:rPr>
            </w:pPr>
            <w:r>
              <w:rPr>
                <w:rFonts w:ascii="Arial" w:hAnsi="Arial" w:cs="Arial"/>
                <w:sz w:val="20"/>
                <w:szCs w:val="20"/>
              </w:rPr>
              <w:t>High</w:t>
            </w:r>
          </w:p>
        </w:tc>
      </w:tr>
      <w:tr w:rsidR="000F0250" w14:paraId="5DB8037F" w14:textId="77777777" w:rsidTr="001A7454">
        <w:tc>
          <w:tcPr>
            <w:tcW w:w="2628" w:type="dxa"/>
            <w:gridSpan w:val="2"/>
            <w:tcBorders>
              <w:left w:val="single" w:sz="12" w:space="0" w:color="000000"/>
            </w:tcBorders>
            <w:shd w:val="clear" w:color="auto" w:fill="B8CCE4" w:themeFill="accent1" w:themeFillTint="66"/>
            <w:vAlign w:val="bottom"/>
          </w:tcPr>
          <w:p w14:paraId="0D1F438D" w14:textId="77777777" w:rsidR="000F0250" w:rsidRPr="0059558C" w:rsidRDefault="000F0250" w:rsidP="001A7454">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036F3E5C" w14:textId="75C22200" w:rsidR="000F0250" w:rsidRPr="009C01B7" w:rsidRDefault="00EB3971" w:rsidP="00EB3971">
            <w:pPr>
              <w:spacing w:after="0" w:line="240" w:lineRule="auto"/>
              <w:jc w:val="center"/>
              <w:textAlignment w:val="center"/>
              <w:rPr>
                <w:rFonts w:ascii="Calibri" w:eastAsia="Times New Roman" w:hAnsi="Calibri" w:cs="Calibri"/>
                <w:color w:val="000000"/>
              </w:rPr>
            </w:pPr>
            <w:r>
              <w:rPr>
                <w:rFonts w:ascii="Calibri" w:eastAsia="Times New Roman" w:hAnsi="Calibri" w:cs="Calibri"/>
                <w:color w:val="000000"/>
              </w:rPr>
              <w:t>NA</w:t>
            </w:r>
          </w:p>
        </w:tc>
      </w:tr>
      <w:tr w:rsidR="000F0250" w14:paraId="32FD7BCA" w14:textId="77777777" w:rsidTr="001A7454">
        <w:tc>
          <w:tcPr>
            <w:tcW w:w="2628" w:type="dxa"/>
            <w:gridSpan w:val="2"/>
            <w:tcBorders>
              <w:left w:val="single" w:sz="12" w:space="0" w:color="000000"/>
            </w:tcBorders>
            <w:shd w:val="clear" w:color="auto" w:fill="B8CCE4" w:themeFill="accent1" w:themeFillTint="66"/>
            <w:vAlign w:val="bottom"/>
          </w:tcPr>
          <w:p w14:paraId="776B0230" w14:textId="77777777" w:rsidR="000F0250" w:rsidRPr="0059558C" w:rsidRDefault="000F0250" w:rsidP="001A7454">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5F3FF095" w14:textId="77777777" w:rsidR="000F0250" w:rsidRPr="0059558C" w:rsidRDefault="000F0250" w:rsidP="001A7454">
            <w:pPr>
              <w:jc w:val="center"/>
              <w:rPr>
                <w:rFonts w:ascii="Arial" w:hAnsi="Arial" w:cs="Arial"/>
                <w:sz w:val="20"/>
                <w:szCs w:val="20"/>
              </w:rPr>
            </w:pPr>
            <w:r>
              <w:rPr>
                <w:rFonts w:ascii="Arial" w:hAnsi="Arial" w:cs="Arial"/>
                <w:sz w:val="20"/>
                <w:szCs w:val="20"/>
              </w:rPr>
              <w:t>NA</w:t>
            </w:r>
          </w:p>
        </w:tc>
      </w:tr>
    </w:tbl>
    <w:p w14:paraId="7B67AAC6" w14:textId="42E27B1D" w:rsidR="00F81369" w:rsidRPr="00070447" w:rsidRDefault="00591103" w:rsidP="00591103">
      <w:pPr>
        <w:pStyle w:val="Heading4"/>
        <w:numPr>
          <w:ilvl w:val="0"/>
          <w:numId w:val="6"/>
        </w:numPr>
        <w:rPr>
          <w:b/>
          <w:bCs/>
        </w:rPr>
      </w:pPr>
      <w:bookmarkStart w:id="73" w:name="_Toc448203044"/>
      <w:r w:rsidRPr="00591103">
        <w:rPr>
          <w:b/>
          <w:bCs/>
        </w:rPr>
        <w:lastRenderedPageBreak/>
        <w:t>Tasks created by user</w:t>
      </w:r>
      <w:bookmarkEnd w:id="73"/>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F81369" w14:paraId="410F503A" w14:textId="77777777" w:rsidTr="001A7454">
        <w:tc>
          <w:tcPr>
            <w:tcW w:w="1728" w:type="dxa"/>
            <w:tcBorders>
              <w:top w:val="single" w:sz="12" w:space="0" w:color="000000"/>
              <w:left w:val="single" w:sz="12" w:space="0" w:color="000000"/>
            </w:tcBorders>
            <w:shd w:val="clear" w:color="auto" w:fill="B8CCE4" w:themeFill="accent1" w:themeFillTint="66"/>
            <w:vAlign w:val="bottom"/>
          </w:tcPr>
          <w:p w14:paraId="530F612B" w14:textId="77777777" w:rsidR="00F81369" w:rsidRPr="0059558C" w:rsidRDefault="00F81369" w:rsidP="001A7454">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100F968D" w14:textId="62F51B82" w:rsidR="00F81369" w:rsidRPr="0059558C" w:rsidRDefault="00F81369" w:rsidP="001A7454">
            <w:pPr>
              <w:rPr>
                <w:rFonts w:ascii="Arial" w:hAnsi="Arial" w:cs="Arial"/>
                <w:sz w:val="20"/>
                <w:szCs w:val="20"/>
              </w:rPr>
            </w:pPr>
            <w:r>
              <w:rPr>
                <w:rFonts w:ascii="Arial" w:hAnsi="Arial" w:cs="Arial"/>
                <w:sz w:val="20"/>
                <w:szCs w:val="20"/>
              </w:rPr>
              <w:t>S</w:t>
            </w:r>
            <w:r w:rsidR="00070447">
              <w:rPr>
                <w:rFonts w:ascii="Arial" w:hAnsi="Arial" w:cs="Arial"/>
                <w:sz w:val="20"/>
                <w:szCs w:val="20"/>
              </w:rPr>
              <w:t>003</w:t>
            </w:r>
          </w:p>
        </w:tc>
      </w:tr>
      <w:tr w:rsidR="00F81369" w14:paraId="34C85A68" w14:textId="77777777" w:rsidTr="00591103">
        <w:trPr>
          <w:trHeight w:val="273"/>
        </w:trPr>
        <w:tc>
          <w:tcPr>
            <w:tcW w:w="1728" w:type="dxa"/>
            <w:tcBorders>
              <w:left w:val="single" w:sz="12" w:space="0" w:color="000000"/>
            </w:tcBorders>
            <w:shd w:val="clear" w:color="auto" w:fill="B8CCE4" w:themeFill="accent1" w:themeFillTint="66"/>
            <w:vAlign w:val="bottom"/>
          </w:tcPr>
          <w:p w14:paraId="038592F9" w14:textId="77777777" w:rsidR="00F81369" w:rsidRPr="0059558C" w:rsidRDefault="00F81369" w:rsidP="001A7454">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3663FC07" w14:textId="0AE4F2AB" w:rsidR="00F81369" w:rsidRPr="0059558C" w:rsidRDefault="00591103" w:rsidP="00591103">
            <w:pPr>
              <w:rPr>
                <w:rFonts w:ascii="Arial" w:hAnsi="Arial" w:cs="Arial"/>
                <w:sz w:val="20"/>
                <w:szCs w:val="20"/>
              </w:rPr>
            </w:pPr>
            <w:r>
              <w:rPr>
                <w:rFonts w:ascii="Arial" w:hAnsi="Arial" w:cs="Arial"/>
                <w:sz w:val="20"/>
                <w:szCs w:val="20"/>
              </w:rPr>
              <w:t>Tasks created by user</w:t>
            </w:r>
          </w:p>
        </w:tc>
      </w:tr>
      <w:tr w:rsidR="00F81369" w14:paraId="0FB62FAC" w14:textId="77777777" w:rsidTr="001A7454">
        <w:trPr>
          <w:trHeight w:val="435"/>
        </w:trPr>
        <w:tc>
          <w:tcPr>
            <w:tcW w:w="1728" w:type="dxa"/>
            <w:tcBorders>
              <w:left w:val="single" w:sz="12" w:space="0" w:color="000000"/>
            </w:tcBorders>
            <w:shd w:val="clear" w:color="auto" w:fill="B8CCE4" w:themeFill="accent1" w:themeFillTint="66"/>
            <w:vAlign w:val="bottom"/>
          </w:tcPr>
          <w:p w14:paraId="054114A9" w14:textId="77777777" w:rsidR="00F81369" w:rsidRPr="0059558C" w:rsidRDefault="00F81369" w:rsidP="001A7454">
            <w:pPr>
              <w:jc w:val="center"/>
              <w:rPr>
                <w:rFonts w:ascii="Arial" w:hAnsi="Arial" w:cs="Arial"/>
                <w:sz w:val="20"/>
                <w:szCs w:val="20"/>
              </w:rPr>
            </w:pPr>
            <w:r>
              <w:rPr>
                <w:rFonts w:ascii="Arial" w:hAnsi="Arial" w:cs="Arial"/>
                <w:sz w:val="20"/>
                <w:szCs w:val="20"/>
              </w:rPr>
              <w:t>Created By</w:t>
            </w:r>
          </w:p>
        </w:tc>
        <w:tc>
          <w:tcPr>
            <w:tcW w:w="2520" w:type="dxa"/>
            <w:gridSpan w:val="2"/>
          </w:tcPr>
          <w:p w14:paraId="2CC258CF" w14:textId="77777777" w:rsidR="00F81369" w:rsidRPr="0059558C" w:rsidRDefault="00F81369" w:rsidP="001A7454">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36D5C6A1" w14:textId="77777777" w:rsidR="00F81369" w:rsidRPr="0059558C" w:rsidRDefault="00F81369" w:rsidP="001A7454">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4231E8A1" w14:textId="77777777" w:rsidR="00F81369" w:rsidRPr="0059558C" w:rsidRDefault="00F81369" w:rsidP="001A7454">
            <w:pPr>
              <w:rPr>
                <w:rFonts w:ascii="Arial" w:hAnsi="Arial" w:cs="Arial"/>
                <w:sz w:val="20"/>
                <w:szCs w:val="20"/>
              </w:rPr>
            </w:pPr>
            <w:r>
              <w:rPr>
                <w:rFonts w:ascii="Arial" w:hAnsi="Arial" w:cs="Arial"/>
                <w:sz w:val="20"/>
                <w:szCs w:val="20"/>
              </w:rPr>
              <w:t>Eman Abdoun</w:t>
            </w:r>
          </w:p>
        </w:tc>
      </w:tr>
      <w:tr w:rsidR="00F81369" w14:paraId="3F6DF937" w14:textId="77777777" w:rsidTr="001A7454">
        <w:tc>
          <w:tcPr>
            <w:tcW w:w="1728" w:type="dxa"/>
            <w:tcBorders>
              <w:left w:val="single" w:sz="12" w:space="0" w:color="000000"/>
              <w:bottom w:val="single" w:sz="12" w:space="0" w:color="000000"/>
            </w:tcBorders>
            <w:shd w:val="clear" w:color="auto" w:fill="B8CCE4" w:themeFill="accent1" w:themeFillTint="66"/>
            <w:vAlign w:val="bottom"/>
          </w:tcPr>
          <w:p w14:paraId="5B4FA263" w14:textId="77777777" w:rsidR="00F81369" w:rsidRPr="0059558C" w:rsidRDefault="00F81369" w:rsidP="001A7454">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1915A60E" w14:textId="295C2D36" w:rsidR="00F81369" w:rsidRPr="0059558C" w:rsidRDefault="00591103" w:rsidP="001A7454">
            <w:pPr>
              <w:rPr>
                <w:rFonts w:ascii="Arial" w:hAnsi="Arial" w:cs="Arial"/>
                <w:sz w:val="20"/>
                <w:szCs w:val="20"/>
              </w:rPr>
            </w:pPr>
            <w:r>
              <w:rPr>
                <w:rFonts w:ascii="Arial" w:hAnsi="Arial" w:cs="Arial"/>
                <w:sz w:val="20"/>
                <w:szCs w:val="20"/>
              </w:rPr>
              <w:t>12/4</w:t>
            </w:r>
            <w:r w:rsidR="00F81369">
              <w:rPr>
                <w:rFonts w:ascii="Arial" w:hAnsi="Arial" w:cs="Arial"/>
                <w:sz w:val="20"/>
                <w:szCs w:val="20"/>
              </w:rPr>
              <w:t>/2016</w:t>
            </w:r>
          </w:p>
        </w:tc>
        <w:tc>
          <w:tcPr>
            <w:tcW w:w="1980" w:type="dxa"/>
            <w:tcBorders>
              <w:bottom w:val="single" w:sz="12" w:space="0" w:color="000000"/>
            </w:tcBorders>
            <w:shd w:val="clear" w:color="auto" w:fill="B8CCE4" w:themeFill="accent1" w:themeFillTint="66"/>
          </w:tcPr>
          <w:p w14:paraId="6E9024C0" w14:textId="77777777" w:rsidR="00F81369" w:rsidRPr="0059558C" w:rsidRDefault="00F81369" w:rsidP="001A7454">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2ADEC666" w14:textId="4C189575" w:rsidR="00F81369" w:rsidRPr="0059558C" w:rsidRDefault="00591103" w:rsidP="001A7454">
            <w:pPr>
              <w:rPr>
                <w:rFonts w:ascii="Arial" w:hAnsi="Arial" w:cs="Arial"/>
                <w:sz w:val="20"/>
                <w:szCs w:val="20"/>
              </w:rPr>
            </w:pPr>
            <w:r>
              <w:rPr>
                <w:rFonts w:ascii="Arial" w:hAnsi="Arial" w:cs="Arial"/>
                <w:sz w:val="20"/>
                <w:szCs w:val="20"/>
              </w:rPr>
              <w:t>12/4/2016</w:t>
            </w:r>
          </w:p>
        </w:tc>
      </w:tr>
      <w:tr w:rsidR="00F81369" w14:paraId="27127813" w14:textId="77777777" w:rsidTr="001A7454">
        <w:tc>
          <w:tcPr>
            <w:tcW w:w="2628" w:type="dxa"/>
            <w:gridSpan w:val="2"/>
            <w:tcBorders>
              <w:top w:val="single" w:sz="12" w:space="0" w:color="000000"/>
              <w:left w:val="single" w:sz="12" w:space="0" w:color="000000"/>
            </w:tcBorders>
            <w:shd w:val="clear" w:color="auto" w:fill="B8CCE4" w:themeFill="accent1" w:themeFillTint="66"/>
            <w:vAlign w:val="bottom"/>
          </w:tcPr>
          <w:p w14:paraId="78FE9BBA" w14:textId="77777777" w:rsidR="00F81369" w:rsidRPr="0059558C" w:rsidRDefault="00F81369" w:rsidP="001A7454">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5AA92C39" w14:textId="03B0FB4A" w:rsidR="00F81369" w:rsidRPr="0059558C" w:rsidRDefault="00574FFC" w:rsidP="001A7454">
            <w:pPr>
              <w:jc w:val="center"/>
              <w:rPr>
                <w:rFonts w:ascii="Arial" w:hAnsi="Arial" w:cs="Arial"/>
                <w:sz w:val="20"/>
                <w:szCs w:val="20"/>
              </w:rPr>
            </w:pPr>
            <w:r>
              <w:rPr>
                <w:rFonts w:ascii="Arial" w:hAnsi="Arial" w:cs="Arial"/>
                <w:sz w:val="20"/>
                <w:szCs w:val="20"/>
              </w:rPr>
              <w:t>Any user with “Create work order Permission” permission</w:t>
            </w:r>
          </w:p>
        </w:tc>
      </w:tr>
      <w:tr w:rsidR="00F81369" w14:paraId="63C0A293" w14:textId="77777777" w:rsidTr="001A7454">
        <w:tc>
          <w:tcPr>
            <w:tcW w:w="2628" w:type="dxa"/>
            <w:gridSpan w:val="2"/>
            <w:tcBorders>
              <w:left w:val="single" w:sz="12" w:space="0" w:color="000000"/>
            </w:tcBorders>
            <w:shd w:val="clear" w:color="auto" w:fill="B8CCE4" w:themeFill="accent1" w:themeFillTint="66"/>
            <w:vAlign w:val="bottom"/>
          </w:tcPr>
          <w:p w14:paraId="0A9543ED" w14:textId="5F5FAEAB" w:rsidR="00F81369" w:rsidRPr="009C01B7" w:rsidRDefault="00F81369" w:rsidP="009C01B7">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300EE261" w14:textId="40F35EC9" w:rsidR="00C801A2" w:rsidRDefault="00574FFC" w:rsidP="0024192B">
            <w:pPr>
              <w:pStyle w:val="ListParagraph"/>
              <w:numPr>
                <w:ilvl w:val="0"/>
                <w:numId w:val="9"/>
              </w:numPr>
              <w:rPr>
                <w:rFonts w:ascii="Arial" w:hAnsi="Arial" w:cs="Arial"/>
                <w:sz w:val="20"/>
                <w:szCs w:val="20"/>
              </w:rPr>
            </w:pPr>
            <w:r>
              <w:rPr>
                <w:rFonts w:ascii="Arial" w:hAnsi="Arial" w:cs="Arial"/>
                <w:sz w:val="20"/>
                <w:szCs w:val="20"/>
              </w:rPr>
              <w:t>User</w:t>
            </w:r>
            <w:r w:rsidR="00863AFF" w:rsidRPr="00863AFF">
              <w:rPr>
                <w:rFonts w:ascii="Arial" w:hAnsi="Arial" w:cs="Arial"/>
                <w:sz w:val="20"/>
                <w:szCs w:val="20"/>
              </w:rPr>
              <w:t xml:space="preserve"> can view list of </w:t>
            </w:r>
            <w:r>
              <w:rPr>
                <w:rFonts w:ascii="Arial" w:hAnsi="Arial" w:cs="Arial"/>
                <w:sz w:val="20"/>
                <w:szCs w:val="20"/>
              </w:rPr>
              <w:t>Work orders created</w:t>
            </w:r>
            <w:r w:rsidR="00863AFF" w:rsidRPr="00863AFF">
              <w:rPr>
                <w:rFonts w:ascii="Arial" w:hAnsi="Arial" w:cs="Arial"/>
                <w:sz w:val="20"/>
                <w:szCs w:val="20"/>
              </w:rPr>
              <w:t xml:space="preserve"> by him and </w:t>
            </w:r>
            <w:r w:rsidR="002F3D65">
              <w:rPr>
                <w:rFonts w:ascii="Arial" w:hAnsi="Arial" w:cs="Arial"/>
                <w:sz w:val="20"/>
                <w:szCs w:val="20"/>
              </w:rPr>
              <w:t>their status</w:t>
            </w:r>
            <w:r w:rsidR="00863AFF" w:rsidRPr="00863AFF">
              <w:rPr>
                <w:rFonts w:ascii="Arial" w:hAnsi="Arial" w:cs="Arial"/>
                <w:sz w:val="20"/>
                <w:szCs w:val="20"/>
              </w:rPr>
              <w:t>.</w:t>
            </w:r>
          </w:p>
          <w:p w14:paraId="528A9C26" w14:textId="44A6A217" w:rsidR="00863AFF" w:rsidRDefault="00863AFF" w:rsidP="0024192B">
            <w:pPr>
              <w:pStyle w:val="ListParagraph"/>
              <w:numPr>
                <w:ilvl w:val="0"/>
                <w:numId w:val="9"/>
              </w:numPr>
              <w:rPr>
                <w:rFonts w:ascii="Arial" w:hAnsi="Arial" w:cs="Arial"/>
                <w:sz w:val="20"/>
                <w:szCs w:val="20"/>
              </w:rPr>
            </w:pPr>
            <w:r w:rsidRPr="00574FFC">
              <w:rPr>
                <w:rFonts w:ascii="Arial" w:hAnsi="Arial" w:cs="Arial"/>
                <w:sz w:val="20"/>
                <w:szCs w:val="20"/>
              </w:rPr>
              <w:t xml:space="preserve">Users can edit in </w:t>
            </w:r>
            <w:r w:rsidR="00574FFC">
              <w:rPr>
                <w:rFonts w:ascii="Arial" w:hAnsi="Arial" w:cs="Arial"/>
                <w:sz w:val="20"/>
                <w:szCs w:val="20"/>
              </w:rPr>
              <w:t xml:space="preserve">work order as long as its status is not “In Progress” yet, </w:t>
            </w:r>
            <w:r w:rsidRPr="00574FFC">
              <w:rPr>
                <w:rFonts w:ascii="Arial" w:hAnsi="Arial" w:cs="Arial"/>
                <w:sz w:val="20"/>
                <w:szCs w:val="20"/>
              </w:rPr>
              <w:t>by click on “</w:t>
            </w:r>
            <w:r w:rsidRPr="00574FFC">
              <w:rPr>
                <w:rFonts w:ascii="Arial" w:hAnsi="Arial" w:cs="Arial"/>
                <w:b/>
                <w:bCs/>
                <w:sz w:val="20"/>
                <w:szCs w:val="20"/>
              </w:rPr>
              <w:t xml:space="preserve">Edit </w:t>
            </w:r>
            <w:r w:rsidR="00574FFC">
              <w:rPr>
                <w:rFonts w:ascii="Arial" w:hAnsi="Arial" w:cs="Arial"/>
                <w:b/>
                <w:bCs/>
                <w:sz w:val="20"/>
                <w:szCs w:val="20"/>
              </w:rPr>
              <w:t>Work Order</w:t>
            </w:r>
            <w:r w:rsidRPr="00574FFC">
              <w:rPr>
                <w:rFonts w:ascii="Arial" w:hAnsi="Arial" w:cs="Arial"/>
                <w:b/>
                <w:bCs/>
                <w:sz w:val="20"/>
                <w:szCs w:val="20"/>
              </w:rPr>
              <w:t xml:space="preserve"> Button</w:t>
            </w:r>
            <w:r w:rsidRPr="00574FFC">
              <w:rPr>
                <w:rFonts w:ascii="Arial" w:hAnsi="Arial" w:cs="Arial"/>
                <w:sz w:val="20"/>
                <w:szCs w:val="20"/>
              </w:rPr>
              <w:t>” , User will be directed to “</w:t>
            </w:r>
            <w:r w:rsidRPr="00574FFC">
              <w:rPr>
                <w:rFonts w:ascii="Arial" w:hAnsi="Arial" w:cs="Arial"/>
                <w:b/>
                <w:bCs/>
                <w:sz w:val="20"/>
                <w:szCs w:val="20"/>
              </w:rPr>
              <w:t xml:space="preserve">Edit </w:t>
            </w:r>
            <w:r w:rsidR="00574FFC">
              <w:rPr>
                <w:rFonts w:ascii="Arial" w:hAnsi="Arial" w:cs="Arial"/>
                <w:b/>
                <w:bCs/>
                <w:sz w:val="20"/>
                <w:szCs w:val="20"/>
              </w:rPr>
              <w:t>Work order</w:t>
            </w:r>
            <w:r w:rsidRPr="00574FFC">
              <w:rPr>
                <w:rFonts w:ascii="Arial" w:hAnsi="Arial" w:cs="Arial"/>
                <w:b/>
                <w:bCs/>
                <w:sz w:val="20"/>
                <w:szCs w:val="20"/>
              </w:rPr>
              <w:t xml:space="preserve"> </w:t>
            </w:r>
            <w:r w:rsidR="00574FFC">
              <w:rPr>
                <w:rFonts w:ascii="Arial" w:hAnsi="Arial" w:cs="Arial"/>
                <w:b/>
                <w:bCs/>
                <w:sz w:val="20"/>
                <w:szCs w:val="20"/>
              </w:rPr>
              <w:t>Screen</w:t>
            </w:r>
            <w:r w:rsidRPr="00574FFC">
              <w:rPr>
                <w:rFonts w:ascii="Arial" w:hAnsi="Arial" w:cs="Arial"/>
                <w:sz w:val="20"/>
                <w:szCs w:val="20"/>
              </w:rPr>
              <w:t>”</w:t>
            </w:r>
          </w:p>
          <w:p w14:paraId="4D015C4D" w14:textId="267A950B" w:rsidR="00574FFC" w:rsidRPr="00574FFC" w:rsidRDefault="00574FFC" w:rsidP="0024192B">
            <w:pPr>
              <w:pStyle w:val="ListParagraph"/>
              <w:numPr>
                <w:ilvl w:val="0"/>
                <w:numId w:val="9"/>
              </w:numPr>
              <w:rPr>
                <w:rFonts w:ascii="Arial" w:hAnsi="Arial" w:cs="Arial"/>
                <w:sz w:val="20"/>
                <w:szCs w:val="20"/>
              </w:rPr>
            </w:pPr>
            <w:r>
              <w:rPr>
                <w:rFonts w:ascii="Arial" w:hAnsi="Arial" w:cs="Arial"/>
                <w:sz w:val="20"/>
                <w:szCs w:val="20"/>
              </w:rPr>
              <w:t>User will edit in work order data and then save to get back to tasks list again.</w:t>
            </w:r>
          </w:p>
          <w:p w14:paraId="68AD847D" w14:textId="02EE4844" w:rsidR="00863AFF" w:rsidRPr="00574FFC" w:rsidRDefault="00863AFF" w:rsidP="0024192B">
            <w:pPr>
              <w:pStyle w:val="ListParagraph"/>
              <w:numPr>
                <w:ilvl w:val="0"/>
                <w:numId w:val="9"/>
              </w:numPr>
              <w:rPr>
                <w:rFonts w:ascii="Arial" w:hAnsi="Arial" w:cs="Arial"/>
                <w:sz w:val="20"/>
                <w:szCs w:val="20"/>
              </w:rPr>
            </w:pPr>
            <w:r w:rsidRPr="00574FFC">
              <w:rPr>
                <w:rFonts w:ascii="Arial" w:hAnsi="Arial" w:cs="Arial"/>
                <w:sz w:val="20"/>
                <w:szCs w:val="20"/>
              </w:rPr>
              <w:t>Us</w:t>
            </w:r>
            <w:r w:rsidR="002F3D65" w:rsidRPr="00574FFC">
              <w:rPr>
                <w:rFonts w:ascii="Arial" w:hAnsi="Arial" w:cs="Arial"/>
                <w:sz w:val="20"/>
                <w:szCs w:val="20"/>
              </w:rPr>
              <w:t>ers can delete</w:t>
            </w:r>
            <w:r w:rsidR="00574FFC">
              <w:rPr>
                <w:rFonts w:ascii="Arial" w:hAnsi="Arial" w:cs="Arial"/>
                <w:sz w:val="20"/>
                <w:szCs w:val="20"/>
              </w:rPr>
              <w:t xml:space="preserve"> work orders</w:t>
            </w:r>
            <w:r w:rsidR="002F3D65" w:rsidRPr="00574FFC">
              <w:rPr>
                <w:rFonts w:ascii="Arial" w:hAnsi="Arial" w:cs="Arial"/>
                <w:sz w:val="20"/>
                <w:szCs w:val="20"/>
              </w:rPr>
              <w:t xml:space="preserve"> </w:t>
            </w:r>
            <w:r w:rsidR="00574FFC">
              <w:rPr>
                <w:rFonts w:ascii="Arial" w:hAnsi="Arial" w:cs="Arial"/>
                <w:sz w:val="20"/>
                <w:szCs w:val="20"/>
              </w:rPr>
              <w:t>as long as its status is not “In Progress” yet</w:t>
            </w:r>
            <w:r w:rsidR="002F3D65" w:rsidRPr="00574FFC">
              <w:rPr>
                <w:rFonts w:ascii="Arial" w:hAnsi="Arial" w:cs="Arial"/>
                <w:sz w:val="20"/>
                <w:szCs w:val="20"/>
              </w:rPr>
              <w:t>, by click on “</w:t>
            </w:r>
            <w:r w:rsidR="002F3D65" w:rsidRPr="00574FFC">
              <w:rPr>
                <w:rFonts w:ascii="Arial" w:hAnsi="Arial" w:cs="Arial"/>
                <w:b/>
                <w:bCs/>
                <w:sz w:val="20"/>
                <w:szCs w:val="20"/>
              </w:rPr>
              <w:t xml:space="preserve">Delete </w:t>
            </w:r>
            <w:r w:rsidR="00574FFC">
              <w:rPr>
                <w:rFonts w:ascii="Arial" w:hAnsi="Arial" w:cs="Arial"/>
                <w:b/>
                <w:bCs/>
                <w:sz w:val="20"/>
                <w:szCs w:val="20"/>
              </w:rPr>
              <w:t xml:space="preserve">Work Order </w:t>
            </w:r>
            <w:r w:rsidR="002F3D65" w:rsidRPr="00574FFC">
              <w:rPr>
                <w:rFonts w:ascii="Arial" w:hAnsi="Arial" w:cs="Arial"/>
                <w:b/>
                <w:bCs/>
                <w:sz w:val="20"/>
                <w:szCs w:val="20"/>
              </w:rPr>
              <w:t>Button</w:t>
            </w:r>
            <w:r w:rsidR="002F3D65" w:rsidRPr="00574FFC">
              <w:rPr>
                <w:rFonts w:ascii="Arial" w:hAnsi="Arial" w:cs="Arial"/>
                <w:sz w:val="20"/>
                <w:szCs w:val="20"/>
              </w:rPr>
              <w:t>”, a popup will appear to confirm deleting the request.</w:t>
            </w:r>
          </w:p>
        </w:tc>
      </w:tr>
      <w:tr w:rsidR="00F81369" w14:paraId="2A30C586" w14:textId="77777777" w:rsidTr="009C01B7">
        <w:trPr>
          <w:trHeight w:val="525"/>
        </w:trPr>
        <w:tc>
          <w:tcPr>
            <w:tcW w:w="2628" w:type="dxa"/>
            <w:gridSpan w:val="2"/>
            <w:tcBorders>
              <w:left w:val="single" w:sz="12" w:space="0" w:color="000000"/>
            </w:tcBorders>
            <w:shd w:val="clear" w:color="auto" w:fill="B8CCE4" w:themeFill="accent1" w:themeFillTint="66"/>
            <w:vAlign w:val="center"/>
          </w:tcPr>
          <w:p w14:paraId="7029C235" w14:textId="2A95523F" w:rsidR="00C801A2" w:rsidRDefault="009C01B7" w:rsidP="009C01B7">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101C568B" w14:textId="5CBA0721" w:rsidR="00863AFF" w:rsidRPr="00574FFC" w:rsidRDefault="00574FFC" w:rsidP="00574FFC">
            <w:pPr>
              <w:jc w:val="center"/>
              <w:rPr>
                <w:rFonts w:ascii="Arial" w:hAnsi="Arial" w:cs="Arial"/>
                <w:sz w:val="20"/>
                <w:szCs w:val="20"/>
              </w:rPr>
            </w:pPr>
            <w:r>
              <w:rPr>
                <w:rFonts w:ascii="Arial" w:hAnsi="Arial" w:cs="Arial"/>
                <w:sz w:val="20"/>
                <w:szCs w:val="20"/>
              </w:rPr>
              <w:t>NA</w:t>
            </w:r>
          </w:p>
        </w:tc>
      </w:tr>
      <w:tr w:rsidR="00F81369" w14:paraId="083CC040" w14:textId="77777777" w:rsidTr="002D139B">
        <w:trPr>
          <w:trHeight w:val="192"/>
        </w:trPr>
        <w:tc>
          <w:tcPr>
            <w:tcW w:w="2628" w:type="dxa"/>
            <w:gridSpan w:val="2"/>
            <w:tcBorders>
              <w:left w:val="single" w:sz="12" w:space="0" w:color="000000"/>
            </w:tcBorders>
            <w:shd w:val="clear" w:color="auto" w:fill="B8CCE4" w:themeFill="accent1" w:themeFillTint="66"/>
            <w:vAlign w:val="bottom"/>
          </w:tcPr>
          <w:p w14:paraId="2C1673E8" w14:textId="55B1A23D" w:rsidR="00F81369" w:rsidRPr="0059558C" w:rsidRDefault="00F81369" w:rsidP="001A7454">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74695708" w14:textId="77777777" w:rsidR="00F81369" w:rsidRPr="0059558C" w:rsidRDefault="00F81369" w:rsidP="001A7454">
            <w:pPr>
              <w:jc w:val="center"/>
              <w:rPr>
                <w:rFonts w:ascii="Arial" w:hAnsi="Arial" w:cs="Arial"/>
                <w:sz w:val="20"/>
                <w:szCs w:val="20"/>
              </w:rPr>
            </w:pPr>
            <w:r>
              <w:rPr>
                <w:rFonts w:ascii="Arial" w:hAnsi="Arial" w:cs="Arial"/>
                <w:sz w:val="20"/>
                <w:szCs w:val="20"/>
              </w:rPr>
              <w:t>NA</w:t>
            </w:r>
          </w:p>
        </w:tc>
      </w:tr>
      <w:tr w:rsidR="00F81369" w14:paraId="2BDE006B" w14:textId="77777777" w:rsidTr="001A7454">
        <w:trPr>
          <w:trHeight w:val="300"/>
        </w:trPr>
        <w:tc>
          <w:tcPr>
            <w:tcW w:w="2628" w:type="dxa"/>
            <w:gridSpan w:val="2"/>
            <w:tcBorders>
              <w:left w:val="single" w:sz="12" w:space="0" w:color="000000"/>
            </w:tcBorders>
            <w:shd w:val="clear" w:color="auto" w:fill="B8CCE4" w:themeFill="accent1" w:themeFillTint="66"/>
            <w:vAlign w:val="bottom"/>
          </w:tcPr>
          <w:p w14:paraId="1DA811EC" w14:textId="77777777" w:rsidR="00F81369" w:rsidRPr="0059558C" w:rsidRDefault="00F81369" w:rsidP="001A7454">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11E67FFD" w14:textId="77777777" w:rsidR="00F81369" w:rsidRDefault="002F3D65" w:rsidP="002F3D65">
            <w:pPr>
              <w:rPr>
                <w:rFonts w:ascii="Arial" w:hAnsi="Arial" w:cs="Arial"/>
                <w:sz w:val="20"/>
                <w:szCs w:val="20"/>
              </w:rPr>
            </w:pPr>
            <w:r>
              <w:rPr>
                <w:rFonts w:ascii="Arial" w:hAnsi="Arial" w:cs="Arial"/>
                <w:sz w:val="20"/>
                <w:szCs w:val="20"/>
              </w:rPr>
              <w:t>Post condition will differ according to user Action:</w:t>
            </w:r>
          </w:p>
          <w:p w14:paraId="217D5C3C" w14:textId="75D43418" w:rsidR="002F3D65" w:rsidRDefault="002F3D65" w:rsidP="0024192B">
            <w:pPr>
              <w:pStyle w:val="ListParagraph"/>
              <w:numPr>
                <w:ilvl w:val="0"/>
                <w:numId w:val="9"/>
              </w:numPr>
              <w:rPr>
                <w:rFonts w:ascii="Arial" w:hAnsi="Arial" w:cs="Arial"/>
                <w:sz w:val="20"/>
                <w:szCs w:val="20"/>
              </w:rPr>
            </w:pPr>
            <w:r w:rsidRPr="002F3D65">
              <w:rPr>
                <w:rFonts w:ascii="Arial" w:hAnsi="Arial" w:cs="Arial"/>
                <w:sz w:val="20"/>
                <w:szCs w:val="20"/>
              </w:rPr>
              <w:t>Click on “</w:t>
            </w:r>
            <w:r w:rsidRPr="002F3D65">
              <w:rPr>
                <w:rFonts w:ascii="Arial" w:hAnsi="Arial" w:cs="Arial"/>
                <w:b/>
                <w:bCs/>
                <w:sz w:val="20"/>
                <w:szCs w:val="20"/>
              </w:rPr>
              <w:t xml:space="preserve">Edit </w:t>
            </w:r>
            <w:r w:rsidR="00574FFC">
              <w:rPr>
                <w:rFonts w:ascii="Arial" w:hAnsi="Arial" w:cs="Arial"/>
                <w:b/>
                <w:bCs/>
                <w:sz w:val="20"/>
                <w:szCs w:val="20"/>
              </w:rPr>
              <w:t>Work Order</w:t>
            </w:r>
            <w:r w:rsidRPr="002F3D65">
              <w:rPr>
                <w:rFonts w:ascii="Arial" w:hAnsi="Arial" w:cs="Arial"/>
                <w:b/>
                <w:bCs/>
                <w:sz w:val="20"/>
                <w:szCs w:val="20"/>
              </w:rPr>
              <w:t xml:space="preserve"> Button</w:t>
            </w:r>
            <w:r w:rsidRPr="002F3D65">
              <w:rPr>
                <w:rFonts w:ascii="Arial" w:hAnsi="Arial" w:cs="Arial"/>
                <w:sz w:val="20"/>
                <w:szCs w:val="20"/>
              </w:rPr>
              <w:t>”</w:t>
            </w:r>
          </w:p>
          <w:p w14:paraId="010D03B1" w14:textId="0E41C8CA" w:rsidR="002F3D65" w:rsidRDefault="002F3D65" w:rsidP="0024192B">
            <w:pPr>
              <w:pStyle w:val="ListParagraph"/>
              <w:numPr>
                <w:ilvl w:val="1"/>
                <w:numId w:val="9"/>
              </w:numPr>
              <w:rPr>
                <w:rFonts w:ascii="Arial" w:hAnsi="Arial" w:cs="Arial"/>
                <w:sz w:val="20"/>
                <w:szCs w:val="20"/>
              </w:rPr>
            </w:pPr>
            <w:r>
              <w:rPr>
                <w:rFonts w:ascii="Arial" w:hAnsi="Arial" w:cs="Arial"/>
                <w:sz w:val="20"/>
                <w:szCs w:val="20"/>
              </w:rPr>
              <w:t xml:space="preserve">User will be directed to “Edit </w:t>
            </w:r>
            <w:r w:rsidR="00574FFC" w:rsidRPr="00574FFC">
              <w:rPr>
                <w:rFonts w:ascii="Arial" w:hAnsi="Arial" w:cs="Arial"/>
                <w:sz w:val="20"/>
                <w:szCs w:val="20"/>
              </w:rPr>
              <w:t>Work Order</w:t>
            </w:r>
            <w:r w:rsidR="00574FFC" w:rsidRPr="002F3D65">
              <w:rPr>
                <w:rFonts w:ascii="Arial" w:hAnsi="Arial" w:cs="Arial"/>
                <w:b/>
                <w:bCs/>
                <w:sz w:val="20"/>
                <w:szCs w:val="20"/>
              </w:rPr>
              <w:t xml:space="preserve"> </w:t>
            </w:r>
            <w:r w:rsidR="00574FFC">
              <w:rPr>
                <w:rFonts w:ascii="Arial" w:hAnsi="Arial" w:cs="Arial"/>
                <w:sz w:val="20"/>
                <w:szCs w:val="20"/>
              </w:rPr>
              <w:t>Screen</w:t>
            </w:r>
            <w:r>
              <w:rPr>
                <w:rFonts w:ascii="Arial" w:hAnsi="Arial" w:cs="Arial"/>
                <w:sz w:val="20"/>
                <w:szCs w:val="20"/>
              </w:rPr>
              <w:t>”.</w:t>
            </w:r>
          </w:p>
          <w:p w14:paraId="78FE9B38" w14:textId="29056CE2" w:rsidR="00745D71" w:rsidRDefault="00745D71" w:rsidP="0024192B">
            <w:pPr>
              <w:pStyle w:val="ListParagraph"/>
              <w:numPr>
                <w:ilvl w:val="1"/>
                <w:numId w:val="9"/>
              </w:numPr>
              <w:rPr>
                <w:rFonts w:ascii="Arial" w:hAnsi="Arial" w:cs="Arial"/>
                <w:sz w:val="20"/>
                <w:szCs w:val="20"/>
              </w:rPr>
            </w:pPr>
            <w:r>
              <w:rPr>
                <w:rFonts w:ascii="Arial" w:hAnsi="Arial" w:cs="Arial"/>
                <w:sz w:val="20"/>
                <w:szCs w:val="20"/>
              </w:rPr>
              <w:t xml:space="preserve">A notification will be sent to </w:t>
            </w:r>
            <w:r w:rsidR="00574FFC">
              <w:rPr>
                <w:rFonts w:ascii="Arial" w:hAnsi="Arial" w:cs="Arial"/>
                <w:sz w:val="20"/>
                <w:szCs w:val="20"/>
              </w:rPr>
              <w:t>assigned user/pool</w:t>
            </w:r>
            <w:r>
              <w:rPr>
                <w:rFonts w:ascii="Arial" w:hAnsi="Arial" w:cs="Arial"/>
                <w:sz w:val="20"/>
                <w:szCs w:val="20"/>
              </w:rPr>
              <w:t xml:space="preserve"> notifying editing the </w:t>
            </w:r>
            <w:r w:rsidR="00574FFC">
              <w:rPr>
                <w:rFonts w:ascii="Arial" w:hAnsi="Arial" w:cs="Arial"/>
                <w:sz w:val="20"/>
                <w:szCs w:val="20"/>
              </w:rPr>
              <w:t>work order</w:t>
            </w:r>
            <w:r>
              <w:rPr>
                <w:rFonts w:ascii="Arial" w:hAnsi="Arial" w:cs="Arial"/>
                <w:sz w:val="20"/>
                <w:szCs w:val="20"/>
              </w:rPr>
              <w:t>.</w:t>
            </w:r>
          </w:p>
          <w:p w14:paraId="291C239F" w14:textId="66DBCDBD" w:rsidR="002F3D65" w:rsidRDefault="002F3D65" w:rsidP="0024192B">
            <w:pPr>
              <w:pStyle w:val="ListParagraph"/>
              <w:numPr>
                <w:ilvl w:val="0"/>
                <w:numId w:val="9"/>
              </w:numPr>
              <w:rPr>
                <w:rFonts w:ascii="Arial" w:hAnsi="Arial" w:cs="Arial"/>
                <w:sz w:val="20"/>
                <w:szCs w:val="20"/>
              </w:rPr>
            </w:pPr>
            <w:r>
              <w:rPr>
                <w:rFonts w:ascii="Arial" w:hAnsi="Arial" w:cs="Arial"/>
                <w:sz w:val="20"/>
                <w:szCs w:val="20"/>
              </w:rPr>
              <w:t>Click on “</w:t>
            </w:r>
            <w:r>
              <w:rPr>
                <w:rFonts w:ascii="Arial" w:hAnsi="Arial" w:cs="Arial"/>
                <w:b/>
                <w:bCs/>
                <w:sz w:val="20"/>
                <w:szCs w:val="20"/>
              </w:rPr>
              <w:t>Delete</w:t>
            </w:r>
            <w:r w:rsidRPr="00863AFF">
              <w:rPr>
                <w:rFonts w:ascii="Arial" w:hAnsi="Arial" w:cs="Arial"/>
                <w:b/>
                <w:bCs/>
                <w:sz w:val="20"/>
                <w:szCs w:val="20"/>
              </w:rPr>
              <w:t xml:space="preserve"> </w:t>
            </w:r>
            <w:r w:rsidR="00574FFC">
              <w:rPr>
                <w:rFonts w:ascii="Arial" w:hAnsi="Arial" w:cs="Arial"/>
                <w:b/>
                <w:bCs/>
                <w:sz w:val="20"/>
                <w:szCs w:val="20"/>
              </w:rPr>
              <w:t>Work Order</w:t>
            </w:r>
            <w:r w:rsidR="00574FFC" w:rsidRPr="002F3D65">
              <w:rPr>
                <w:rFonts w:ascii="Arial" w:hAnsi="Arial" w:cs="Arial"/>
                <w:b/>
                <w:bCs/>
                <w:sz w:val="20"/>
                <w:szCs w:val="20"/>
              </w:rPr>
              <w:t xml:space="preserve"> Button</w:t>
            </w:r>
            <w:r>
              <w:rPr>
                <w:rFonts w:ascii="Arial" w:hAnsi="Arial" w:cs="Arial"/>
                <w:sz w:val="20"/>
                <w:szCs w:val="20"/>
              </w:rPr>
              <w:t>”</w:t>
            </w:r>
          </w:p>
          <w:p w14:paraId="0C1A3587" w14:textId="15302725" w:rsidR="002F3D65" w:rsidRDefault="002F3D65" w:rsidP="0024192B">
            <w:pPr>
              <w:pStyle w:val="ListParagraph"/>
              <w:numPr>
                <w:ilvl w:val="1"/>
                <w:numId w:val="9"/>
              </w:numPr>
              <w:rPr>
                <w:rFonts w:ascii="Arial" w:hAnsi="Arial" w:cs="Arial"/>
                <w:sz w:val="20"/>
                <w:szCs w:val="20"/>
              </w:rPr>
            </w:pPr>
            <w:r>
              <w:rPr>
                <w:rFonts w:ascii="Arial" w:hAnsi="Arial" w:cs="Arial"/>
                <w:sz w:val="20"/>
                <w:szCs w:val="20"/>
              </w:rPr>
              <w:t xml:space="preserve">A popup will appear to confirm deleting the </w:t>
            </w:r>
            <w:r w:rsidR="00574FFC">
              <w:rPr>
                <w:rFonts w:ascii="Arial" w:hAnsi="Arial" w:cs="Arial"/>
                <w:sz w:val="20"/>
                <w:szCs w:val="20"/>
              </w:rPr>
              <w:t>work order</w:t>
            </w:r>
            <w:r>
              <w:rPr>
                <w:rFonts w:ascii="Arial" w:hAnsi="Arial" w:cs="Arial"/>
                <w:sz w:val="20"/>
                <w:szCs w:val="20"/>
              </w:rPr>
              <w:t>.</w:t>
            </w:r>
          </w:p>
          <w:p w14:paraId="452CA3D1" w14:textId="17C10114" w:rsidR="00745D71" w:rsidRPr="00745D71" w:rsidRDefault="00745D71" w:rsidP="0024192B">
            <w:pPr>
              <w:pStyle w:val="ListParagraph"/>
              <w:numPr>
                <w:ilvl w:val="1"/>
                <w:numId w:val="9"/>
              </w:numPr>
              <w:rPr>
                <w:rFonts w:ascii="Arial" w:hAnsi="Arial" w:cs="Arial"/>
                <w:sz w:val="20"/>
                <w:szCs w:val="20"/>
              </w:rPr>
            </w:pPr>
            <w:r>
              <w:rPr>
                <w:rFonts w:ascii="Arial" w:hAnsi="Arial" w:cs="Arial"/>
                <w:sz w:val="20"/>
                <w:szCs w:val="20"/>
              </w:rPr>
              <w:t xml:space="preserve">A notification will be sent to </w:t>
            </w:r>
            <w:r w:rsidR="00574FFC">
              <w:rPr>
                <w:rFonts w:ascii="Arial" w:hAnsi="Arial" w:cs="Arial"/>
                <w:sz w:val="20"/>
                <w:szCs w:val="20"/>
              </w:rPr>
              <w:t xml:space="preserve">assigned user/pool </w:t>
            </w:r>
            <w:r>
              <w:rPr>
                <w:rFonts w:ascii="Arial" w:hAnsi="Arial" w:cs="Arial"/>
                <w:sz w:val="20"/>
                <w:szCs w:val="20"/>
              </w:rPr>
              <w:t xml:space="preserve">notifying editing the </w:t>
            </w:r>
            <w:r w:rsidR="00574FFC">
              <w:rPr>
                <w:rFonts w:ascii="Arial" w:hAnsi="Arial" w:cs="Arial"/>
                <w:sz w:val="20"/>
                <w:szCs w:val="20"/>
              </w:rPr>
              <w:t>work order</w:t>
            </w:r>
            <w:r>
              <w:rPr>
                <w:rFonts w:ascii="Arial" w:hAnsi="Arial" w:cs="Arial"/>
                <w:sz w:val="20"/>
                <w:szCs w:val="20"/>
              </w:rPr>
              <w:t>.</w:t>
            </w:r>
          </w:p>
          <w:p w14:paraId="53C446D3" w14:textId="651AA4ED" w:rsidR="002F3D65" w:rsidRPr="004E2ECF" w:rsidRDefault="00745D71" w:rsidP="0024192B">
            <w:pPr>
              <w:pStyle w:val="ListParagraph"/>
              <w:numPr>
                <w:ilvl w:val="1"/>
                <w:numId w:val="9"/>
              </w:numPr>
              <w:rPr>
                <w:rFonts w:ascii="Arial" w:hAnsi="Arial" w:cs="Arial"/>
                <w:sz w:val="20"/>
                <w:szCs w:val="20"/>
              </w:rPr>
            </w:pPr>
            <w:r>
              <w:rPr>
                <w:rFonts w:ascii="Arial" w:hAnsi="Arial" w:cs="Arial"/>
                <w:sz w:val="20"/>
                <w:szCs w:val="20"/>
              </w:rPr>
              <w:t>A notification will be sent to requester notifying Rejecting his request</w:t>
            </w:r>
            <w:r w:rsidR="004220EC">
              <w:rPr>
                <w:rFonts w:ascii="Arial" w:hAnsi="Arial" w:cs="Arial"/>
                <w:sz w:val="20"/>
                <w:szCs w:val="20"/>
              </w:rPr>
              <w:t xml:space="preserve"> and showing the comment</w:t>
            </w:r>
            <w:r>
              <w:rPr>
                <w:rFonts w:ascii="Arial" w:hAnsi="Arial" w:cs="Arial"/>
                <w:sz w:val="20"/>
                <w:szCs w:val="20"/>
              </w:rPr>
              <w:t>.</w:t>
            </w:r>
          </w:p>
        </w:tc>
      </w:tr>
      <w:tr w:rsidR="00F81369" w14:paraId="6493924B" w14:textId="77777777" w:rsidTr="001A7454">
        <w:trPr>
          <w:trHeight w:val="273"/>
        </w:trPr>
        <w:tc>
          <w:tcPr>
            <w:tcW w:w="2628" w:type="dxa"/>
            <w:gridSpan w:val="2"/>
            <w:tcBorders>
              <w:left w:val="single" w:sz="12" w:space="0" w:color="000000"/>
            </w:tcBorders>
            <w:shd w:val="clear" w:color="auto" w:fill="B8CCE4" w:themeFill="accent1" w:themeFillTint="66"/>
            <w:vAlign w:val="bottom"/>
          </w:tcPr>
          <w:p w14:paraId="7EC2D4B2" w14:textId="3FC69D55" w:rsidR="00F81369" w:rsidRPr="0059558C" w:rsidRDefault="00F81369" w:rsidP="001A7454">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1366A9FA" w14:textId="77777777" w:rsidR="00F81369" w:rsidRPr="0059558C" w:rsidRDefault="00F81369" w:rsidP="001A7454">
            <w:pPr>
              <w:jc w:val="center"/>
              <w:rPr>
                <w:rFonts w:ascii="Arial" w:hAnsi="Arial" w:cs="Arial"/>
                <w:sz w:val="20"/>
                <w:szCs w:val="20"/>
              </w:rPr>
            </w:pPr>
            <w:r>
              <w:rPr>
                <w:rFonts w:ascii="Arial" w:hAnsi="Arial" w:cs="Arial"/>
                <w:sz w:val="20"/>
                <w:szCs w:val="20"/>
              </w:rPr>
              <w:t>NA</w:t>
            </w:r>
          </w:p>
        </w:tc>
      </w:tr>
      <w:tr w:rsidR="00F81369" w14:paraId="4492F032" w14:textId="77777777" w:rsidTr="001A7454">
        <w:tc>
          <w:tcPr>
            <w:tcW w:w="2628" w:type="dxa"/>
            <w:gridSpan w:val="2"/>
            <w:tcBorders>
              <w:left w:val="single" w:sz="12" w:space="0" w:color="000000"/>
            </w:tcBorders>
            <w:shd w:val="clear" w:color="auto" w:fill="B8CCE4" w:themeFill="accent1" w:themeFillTint="66"/>
            <w:vAlign w:val="bottom"/>
          </w:tcPr>
          <w:p w14:paraId="0C60231D" w14:textId="77777777" w:rsidR="00F81369" w:rsidRPr="0059558C" w:rsidRDefault="00F81369" w:rsidP="001A7454">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5F2FB72C" w14:textId="77777777" w:rsidR="00F81369" w:rsidRPr="0059558C" w:rsidRDefault="00F81369" w:rsidP="001A7454">
            <w:pPr>
              <w:jc w:val="center"/>
              <w:rPr>
                <w:rFonts w:ascii="Arial" w:hAnsi="Arial" w:cs="Arial"/>
                <w:sz w:val="20"/>
                <w:szCs w:val="20"/>
              </w:rPr>
            </w:pPr>
            <w:r>
              <w:rPr>
                <w:rFonts w:ascii="Arial" w:hAnsi="Arial" w:cs="Arial"/>
                <w:sz w:val="20"/>
                <w:szCs w:val="20"/>
              </w:rPr>
              <w:t>NA</w:t>
            </w:r>
          </w:p>
        </w:tc>
      </w:tr>
      <w:tr w:rsidR="00F81369" w14:paraId="2063CCD9" w14:textId="77777777" w:rsidTr="001A7454">
        <w:tc>
          <w:tcPr>
            <w:tcW w:w="2628" w:type="dxa"/>
            <w:gridSpan w:val="2"/>
            <w:tcBorders>
              <w:left w:val="single" w:sz="12" w:space="0" w:color="000000"/>
            </w:tcBorders>
            <w:shd w:val="clear" w:color="auto" w:fill="B8CCE4" w:themeFill="accent1" w:themeFillTint="66"/>
            <w:vAlign w:val="bottom"/>
          </w:tcPr>
          <w:p w14:paraId="54158681" w14:textId="77777777" w:rsidR="00F81369" w:rsidRPr="0059558C" w:rsidRDefault="00F81369" w:rsidP="001A7454">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58D5E29F" w14:textId="77777777" w:rsidR="00F81369" w:rsidRPr="0059558C" w:rsidRDefault="00F81369" w:rsidP="001A7454">
            <w:pPr>
              <w:jc w:val="center"/>
              <w:rPr>
                <w:rFonts w:ascii="Arial" w:hAnsi="Arial" w:cs="Arial"/>
                <w:sz w:val="20"/>
                <w:szCs w:val="20"/>
              </w:rPr>
            </w:pPr>
            <w:r>
              <w:rPr>
                <w:rFonts w:ascii="Arial" w:hAnsi="Arial" w:cs="Arial"/>
                <w:sz w:val="20"/>
                <w:szCs w:val="20"/>
              </w:rPr>
              <w:t>High</w:t>
            </w:r>
          </w:p>
        </w:tc>
      </w:tr>
      <w:tr w:rsidR="00F81369" w14:paraId="0EDC5FCE" w14:textId="77777777" w:rsidTr="001A7454">
        <w:tc>
          <w:tcPr>
            <w:tcW w:w="2628" w:type="dxa"/>
            <w:gridSpan w:val="2"/>
            <w:tcBorders>
              <w:left w:val="single" w:sz="12" w:space="0" w:color="000000"/>
            </w:tcBorders>
            <w:shd w:val="clear" w:color="auto" w:fill="B8CCE4" w:themeFill="accent1" w:themeFillTint="66"/>
            <w:vAlign w:val="bottom"/>
          </w:tcPr>
          <w:p w14:paraId="2FB66791" w14:textId="77777777" w:rsidR="00F81369" w:rsidRPr="0059558C" w:rsidRDefault="00F81369" w:rsidP="001A7454">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03AFEB23" w14:textId="77777777" w:rsidR="00F81369" w:rsidRPr="0059558C" w:rsidRDefault="00F81369" w:rsidP="001A7454">
            <w:pPr>
              <w:jc w:val="center"/>
              <w:rPr>
                <w:rFonts w:ascii="Arial" w:hAnsi="Arial" w:cs="Arial"/>
                <w:sz w:val="20"/>
                <w:szCs w:val="20"/>
              </w:rPr>
            </w:pPr>
            <w:r>
              <w:rPr>
                <w:rFonts w:ascii="Arial" w:hAnsi="Arial" w:cs="Arial"/>
                <w:sz w:val="20"/>
                <w:szCs w:val="20"/>
              </w:rPr>
              <w:t>High</w:t>
            </w:r>
          </w:p>
        </w:tc>
      </w:tr>
      <w:tr w:rsidR="00F81369" w14:paraId="7A6D3118" w14:textId="77777777" w:rsidTr="001A7454">
        <w:tc>
          <w:tcPr>
            <w:tcW w:w="2628" w:type="dxa"/>
            <w:gridSpan w:val="2"/>
            <w:tcBorders>
              <w:left w:val="single" w:sz="12" w:space="0" w:color="000000"/>
            </w:tcBorders>
            <w:shd w:val="clear" w:color="auto" w:fill="B8CCE4" w:themeFill="accent1" w:themeFillTint="66"/>
            <w:vAlign w:val="bottom"/>
          </w:tcPr>
          <w:p w14:paraId="37541D41" w14:textId="77777777" w:rsidR="00F81369" w:rsidRPr="0059558C" w:rsidRDefault="00F81369" w:rsidP="001A7454">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30F32207" w14:textId="77777777" w:rsidR="00F81369" w:rsidRPr="0059558C" w:rsidRDefault="00F81369" w:rsidP="001A7454">
            <w:pPr>
              <w:jc w:val="center"/>
              <w:rPr>
                <w:rFonts w:ascii="Arial" w:hAnsi="Arial" w:cs="Arial"/>
                <w:sz w:val="20"/>
                <w:szCs w:val="20"/>
              </w:rPr>
            </w:pPr>
            <w:r>
              <w:rPr>
                <w:rFonts w:ascii="Arial" w:hAnsi="Arial" w:cs="Arial"/>
                <w:sz w:val="20"/>
                <w:szCs w:val="20"/>
              </w:rPr>
              <w:t>NA</w:t>
            </w:r>
          </w:p>
        </w:tc>
      </w:tr>
    </w:tbl>
    <w:p w14:paraId="3D1E5987" w14:textId="4E5C2BC9" w:rsidR="004E2ECF" w:rsidRDefault="004E2ECF">
      <w:pPr>
        <w:rPr>
          <w:u w:val="single"/>
        </w:rPr>
      </w:pPr>
    </w:p>
    <w:p w14:paraId="7071F596" w14:textId="40C636B5" w:rsidR="002D139B" w:rsidRPr="00070447" w:rsidRDefault="002D139B" w:rsidP="002D139B">
      <w:pPr>
        <w:pStyle w:val="Heading4"/>
        <w:numPr>
          <w:ilvl w:val="0"/>
          <w:numId w:val="6"/>
        </w:numPr>
        <w:rPr>
          <w:b/>
          <w:bCs/>
        </w:rPr>
      </w:pPr>
      <w:bookmarkStart w:id="74" w:name="_Manage_Work_Orders"/>
      <w:bookmarkStart w:id="75" w:name="_Toc448203045"/>
      <w:bookmarkEnd w:id="74"/>
      <w:r>
        <w:rPr>
          <w:b/>
          <w:bCs/>
        </w:rPr>
        <w:t>Assigned Tasks</w:t>
      </w:r>
      <w:bookmarkEnd w:id="75"/>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2D139B" w14:paraId="34DB955C" w14:textId="77777777" w:rsidTr="002D139B">
        <w:trPr>
          <w:trHeight w:val="330"/>
        </w:trPr>
        <w:tc>
          <w:tcPr>
            <w:tcW w:w="1728" w:type="dxa"/>
            <w:tcBorders>
              <w:top w:val="single" w:sz="12" w:space="0" w:color="000000"/>
              <w:left w:val="single" w:sz="12" w:space="0" w:color="000000"/>
            </w:tcBorders>
            <w:shd w:val="clear" w:color="auto" w:fill="B8CCE4" w:themeFill="accent1" w:themeFillTint="66"/>
            <w:vAlign w:val="bottom"/>
          </w:tcPr>
          <w:p w14:paraId="5EE77FD0" w14:textId="77777777" w:rsidR="002D139B" w:rsidRPr="0059558C" w:rsidRDefault="002D139B" w:rsidP="00D7114B">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721F465F" w14:textId="01E6B1A1" w:rsidR="002D139B" w:rsidRPr="0059558C" w:rsidRDefault="002D139B" w:rsidP="00D7114B">
            <w:pPr>
              <w:rPr>
                <w:rFonts w:ascii="Arial" w:hAnsi="Arial" w:cs="Arial"/>
                <w:sz w:val="20"/>
                <w:szCs w:val="20"/>
              </w:rPr>
            </w:pPr>
            <w:r>
              <w:rPr>
                <w:rFonts w:ascii="Arial" w:hAnsi="Arial" w:cs="Arial"/>
                <w:sz w:val="20"/>
                <w:szCs w:val="20"/>
              </w:rPr>
              <w:t>S004</w:t>
            </w:r>
          </w:p>
        </w:tc>
      </w:tr>
      <w:tr w:rsidR="002D139B" w14:paraId="7543132A" w14:textId="77777777" w:rsidTr="00D7114B">
        <w:trPr>
          <w:trHeight w:val="273"/>
        </w:trPr>
        <w:tc>
          <w:tcPr>
            <w:tcW w:w="1728" w:type="dxa"/>
            <w:tcBorders>
              <w:left w:val="single" w:sz="12" w:space="0" w:color="000000"/>
            </w:tcBorders>
            <w:shd w:val="clear" w:color="auto" w:fill="B8CCE4" w:themeFill="accent1" w:themeFillTint="66"/>
            <w:vAlign w:val="bottom"/>
          </w:tcPr>
          <w:p w14:paraId="66FDC528" w14:textId="77777777" w:rsidR="002D139B" w:rsidRPr="0059558C" w:rsidRDefault="002D139B" w:rsidP="00D7114B">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30818E76" w14:textId="252EA7C8" w:rsidR="002D139B" w:rsidRPr="0059558C" w:rsidRDefault="002D139B" w:rsidP="00D7114B">
            <w:pPr>
              <w:rPr>
                <w:rFonts w:ascii="Arial" w:hAnsi="Arial" w:cs="Arial"/>
                <w:sz w:val="20"/>
                <w:szCs w:val="20"/>
              </w:rPr>
            </w:pPr>
            <w:r>
              <w:rPr>
                <w:rFonts w:ascii="Arial" w:hAnsi="Arial" w:cs="Arial"/>
                <w:sz w:val="20"/>
                <w:szCs w:val="20"/>
              </w:rPr>
              <w:t>Assigned Tasks</w:t>
            </w:r>
          </w:p>
        </w:tc>
      </w:tr>
      <w:tr w:rsidR="002D139B" w14:paraId="7D8E0EFA" w14:textId="77777777" w:rsidTr="00D7114B">
        <w:trPr>
          <w:trHeight w:val="435"/>
        </w:trPr>
        <w:tc>
          <w:tcPr>
            <w:tcW w:w="1728" w:type="dxa"/>
            <w:tcBorders>
              <w:left w:val="single" w:sz="12" w:space="0" w:color="000000"/>
            </w:tcBorders>
            <w:shd w:val="clear" w:color="auto" w:fill="B8CCE4" w:themeFill="accent1" w:themeFillTint="66"/>
            <w:vAlign w:val="bottom"/>
          </w:tcPr>
          <w:p w14:paraId="29432B58" w14:textId="77777777" w:rsidR="002D139B" w:rsidRPr="0059558C" w:rsidRDefault="002D139B" w:rsidP="00D7114B">
            <w:pPr>
              <w:jc w:val="center"/>
              <w:rPr>
                <w:rFonts w:ascii="Arial" w:hAnsi="Arial" w:cs="Arial"/>
                <w:sz w:val="20"/>
                <w:szCs w:val="20"/>
              </w:rPr>
            </w:pPr>
            <w:r>
              <w:rPr>
                <w:rFonts w:ascii="Arial" w:hAnsi="Arial" w:cs="Arial"/>
                <w:sz w:val="20"/>
                <w:szCs w:val="20"/>
              </w:rPr>
              <w:t>Created By</w:t>
            </w:r>
          </w:p>
        </w:tc>
        <w:tc>
          <w:tcPr>
            <w:tcW w:w="2520" w:type="dxa"/>
            <w:gridSpan w:val="2"/>
          </w:tcPr>
          <w:p w14:paraId="10E296D4" w14:textId="77777777" w:rsidR="002D139B" w:rsidRPr="0059558C" w:rsidRDefault="002D139B" w:rsidP="00D7114B">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5FC0FDE8" w14:textId="77777777" w:rsidR="002D139B" w:rsidRPr="0059558C" w:rsidRDefault="002D139B" w:rsidP="00D7114B">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09D9A4A5" w14:textId="77777777" w:rsidR="002D139B" w:rsidRPr="0059558C" w:rsidRDefault="002D139B" w:rsidP="00D7114B">
            <w:pPr>
              <w:rPr>
                <w:rFonts w:ascii="Arial" w:hAnsi="Arial" w:cs="Arial"/>
                <w:sz w:val="20"/>
                <w:szCs w:val="20"/>
              </w:rPr>
            </w:pPr>
            <w:r>
              <w:rPr>
                <w:rFonts w:ascii="Arial" w:hAnsi="Arial" w:cs="Arial"/>
                <w:sz w:val="20"/>
                <w:szCs w:val="20"/>
              </w:rPr>
              <w:t>Eman Abdoun</w:t>
            </w:r>
          </w:p>
        </w:tc>
      </w:tr>
      <w:tr w:rsidR="002D139B" w14:paraId="38317755" w14:textId="77777777" w:rsidTr="00D7114B">
        <w:tc>
          <w:tcPr>
            <w:tcW w:w="1728" w:type="dxa"/>
            <w:tcBorders>
              <w:left w:val="single" w:sz="12" w:space="0" w:color="000000"/>
              <w:bottom w:val="single" w:sz="12" w:space="0" w:color="000000"/>
            </w:tcBorders>
            <w:shd w:val="clear" w:color="auto" w:fill="B8CCE4" w:themeFill="accent1" w:themeFillTint="66"/>
            <w:vAlign w:val="bottom"/>
          </w:tcPr>
          <w:p w14:paraId="4DE18022" w14:textId="77777777" w:rsidR="002D139B" w:rsidRPr="0059558C" w:rsidRDefault="002D139B" w:rsidP="00D7114B">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5EFD872B" w14:textId="77777777" w:rsidR="002D139B" w:rsidRPr="0059558C" w:rsidRDefault="002D139B" w:rsidP="00D7114B">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3F376F43" w14:textId="77777777" w:rsidR="002D139B" w:rsidRPr="0059558C" w:rsidRDefault="002D139B" w:rsidP="00D7114B">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4CB433BB" w14:textId="77777777" w:rsidR="002D139B" w:rsidRPr="0059558C" w:rsidRDefault="002D139B" w:rsidP="00D7114B">
            <w:pPr>
              <w:rPr>
                <w:rFonts w:ascii="Arial" w:hAnsi="Arial" w:cs="Arial"/>
                <w:sz w:val="20"/>
                <w:szCs w:val="20"/>
              </w:rPr>
            </w:pPr>
            <w:r>
              <w:rPr>
                <w:rFonts w:ascii="Arial" w:hAnsi="Arial" w:cs="Arial"/>
                <w:sz w:val="20"/>
                <w:szCs w:val="20"/>
              </w:rPr>
              <w:t>12/4/2016</w:t>
            </w:r>
          </w:p>
        </w:tc>
      </w:tr>
      <w:tr w:rsidR="002D139B" w14:paraId="5D822A47" w14:textId="77777777" w:rsidTr="00D7114B">
        <w:tc>
          <w:tcPr>
            <w:tcW w:w="2628" w:type="dxa"/>
            <w:gridSpan w:val="2"/>
            <w:tcBorders>
              <w:top w:val="single" w:sz="12" w:space="0" w:color="000000"/>
              <w:left w:val="single" w:sz="12" w:space="0" w:color="000000"/>
            </w:tcBorders>
            <w:shd w:val="clear" w:color="auto" w:fill="B8CCE4" w:themeFill="accent1" w:themeFillTint="66"/>
            <w:vAlign w:val="bottom"/>
          </w:tcPr>
          <w:p w14:paraId="5CBBCF05" w14:textId="77777777" w:rsidR="002D139B" w:rsidRPr="0059558C" w:rsidRDefault="002D139B" w:rsidP="00D7114B">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2C01D62C" w14:textId="36069AAA" w:rsidR="002D139B" w:rsidRPr="0059558C" w:rsidRDefault="002D139B" w:rsidP="002D139B">
            <w:pPr>
              <w:jc w:val="center"/>
              <w:rPr>
                <w:rFonts w:ascii="Arial" w:hAnsi="Arial" w:cs="Arial"/>
                <w:sz w:val="20"/>
                <w:szCs w:val="20"/>
              </w:rPr>
            </w:pPr>
            <w:r>
              <w:rPr>
                <w:rFonts w:ascii="Arial" w:hAnsi="Arial" w:cs="Arial"/>
                <w:sz w:val="20"/>
                <w:szCs w:val="20"/>
              </w:rPr>
              <w:t>Any DLB User</w:t>
            </w:r>
          </w:p>
        </w:tc>
      </w:tr>
      <w:tr w:rsidR="002D139B" w14:paraId="7D04986B" w14:textId="77777777" w:rsidTr="00D7114B">
        <w:tc>
          <w:tcPr>
            <w:tcW w:w="2628" w:type="dxa"/>
            <w:gridSpan w:val="2"/>
            <w:tcBorders>
              <w:left w:val="single" w:sz="12" w:space="0" w:color="000000"/>
            </w:tcBorders>
            <w:shd w:val="clear" w:color="auto" w:fill="B8CCE4" w:themeFill="accent1" w:themeFillTint="66"/>
            <w:vAlign w:val="bottom"/>
          </w:tcPr>
          <w:p w14:paraId="659CCCE4" w14:textId="77777777" w:rsidR="002D139B" w:rsidRPr="009C01B7" w:rsidRDefault="002D139B" w:rsidP="00D7114B">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4B6D44A2" w14:textId="00C6CACC" w:rsidR="002D139B" w:rsidRDefault="002D139B" w:rsidP="0024192B">
            <w:pPr>
              <w:pStyle w:val="ListParagraph"/>
              <w:numPr>
                <w:ilvl w:val="0"/>
                <w:numId w:val="9"/>
              </w:numPr>
              <w:rPr>
                <w:rFonts w:ascii="Arial" w:hAnsi="Arial" w:cs="Arial"/>
                <w:sz w:val="20"/>
                <w:szCs w:val="20"/>
              </w:rPr>
            </w:pPr>
            <w:r>
              <w:rPr>
                <w:rFonts w:ascii="Arial" w:hAnsi="Arial" w:cs="Arial"/>
                <w:sz w:val="20"/>
                <w:szCs w:val="20"/>
              </w:rPr>
              <w:t>User</w:t>
            </w:r>
            <w:r w:rsidRPr="00863AFF">
              <w:rPr>
                <w:rFonts w:ascii="Arial" w:hAnsi="Arial" w:cs="Arial"/>
                <w:sz w:val="20"/>
                <w:szCs w:val="20"/>
              </w:rPr>
              <w:t xml:space="preserve"> can view list of </w:t>
            </w:r>
            <w:r>
              <w:rPr>
                <w:rFonts w:ascii="Arial" w:hAnsi="Arial" w:cs="Arial"/>
                <w:sz w:val="20"/>
                <w:szCs w:val="20"/>
              </w:rPr>
              <w:t>Work orders Assigned to</w:t>
            </w:r>
            <w:r w:rsidRPr="00863AFF">
              <w:rPr>
                <w:rFonts w:ascii="Arial" w:hAnsi="Arial" w:cs="Arial"/>
                <w:sz w:val="20"/>
                <w:szCs w:val="20"/>
              </w:rPr>
              <w:t xml:space="preserve"> him and </w:t>
            </w:r>
            <w:r>
              <w:rPr>
                <w:rFonts w:ascii="Arial" w:hAnsi="Arial" w:cs="Arial"/>
                <w:sz w:val="20"/>
                <w:szCs w:val="20"/>
              </w:rPr>
              <w:t>their status</w:t>
            </w:r>
            <w:r w:rsidRPr="00863AFF">
              <w:rPr>
                <w:rFonts w:ascii="Arial" w:hAnsi="Arial" w:cs="Arial"/>
                <w:sz w:val="20"/>
                <w:szCs w:val="20"/>
              </w:rPr>
              <w:t>.</w:t>
            </w:r>
          </w:p>
          <w:p w14:paraId="0C5DF820" w14:textId="70CD26B1" w:rsidR="002D139B" w:rsidRDefault="002D139B" w:rsidP="0024192B">
            <w:pPr>
              <w:pStyle w:val="ListParagraph"/>
              <w:numPr>
                <w:ilvl w:val="0"/>
                <w:numId w:val="9"/>
              </w:numPr>
              <w:rPr>
                <w:rFonts w:ascii="Arial" w:hAnsi="Arial" w:cs="Arial"/>
                <w:sz w:val="20"/>
                <w:szCs w:val="20"/>
              </w:rPr>
            </w:pPr>
            <w:r>
              <w:rPr>
                <w:rFonts w:ascii="Arial" w:hAnsi="Arial" w:cs="Arial"/>
                <w:sz w:val="20"/>
                <w:szCs w:val="20"/>
              </w:rPr>
              <w:t>User can Accept work order by click on “Accept” Link.</w:t>
            </w:r>
          </w:p>
          <w:p w14:paraId="190B99A2" w14:textId="2DF0C707" w:rsidR="002D139B" w:rsidRDefault="002D139B" w:rsidP="0024192B">
            <w:pPr>
              <w:pStyle w:val="ListParagraph"/>
              <w:numPr>
                <w:ilvl w:val="0"/>
                <w:numId w:val="9"/>
              </w:numPr>
              <w:rPr>
                <w:rFonts w:ascii="Arial" w:hAnsi="Arial" w:cs="Arial"/>
                <w:sz w:val="20"/>
                <w:szCs w:val="20"/>
              </w:rPr>
            </w:pPr>
            <w:r>
              <w:rPr>
                <w:rFonts w:ascii="Arial" w:hAnsi="Arial" w:cs="Arial"/>
                <w:sz w:val="20"/>
                <w:szCs w:val="20"/>
              </w:rPr>
              <w:t>User can Reject work order by click on “Reject” Link.</w:t>
            </w:r>
          </w:p>
          <w:p w14:paraId="34C8DE79" w14:textId="01087883" w:rsidR="002D139B" w:rsidRDefault="002D139B" w:rsidP="0024192B">
            <w:pPr>
              <w:pStyle w:val="ListParagraph"/>
              <w:numPr>
                <w:ilvl w:val="1"/>
                <w:numId w:val="9"/>
              </w:numPr>
              <w:rPr>
                <w:rFonts w:ascii="Arial" w:hAnsi="Arial" w:cs="Arial"/>
                <w:sz w:val="20"/>
                <w:szCs w:val="20"/>
              </w:rPr>
            </w:pPr>
            <w:r>
              <w:rPr>
                <w:rFonts w:ascii="Arial" w:hAnsi="Arial" w:cs="Arial"/>
                <w:sz w:val="20"/>
                <w:szCs w:val="20"/>
              </w:rPr>
              <w:t>A popup will appear to enter comment and click “Save”.</w:t>
            </w:r>
          </w:p>
          <w:p w14:paraId="0FDD6D4A" w14:textId="77777777" w:rsidR="002D139B" w:rsidRDefault="002D139B" w:rsidP="0024192B">
            <w:pPr>
              <w:pStyle w:val="ListParagraph"/>
              <w:numPr>
                <w:ilvl w:val="0"/>
                <w:numId w:val="9"/>
              </w:numPr>
              <w:rPr>
                <w:rFonts w:ascii="Arial" w:hAnsi="Arial" w:cs="Arial"/>
                <w:sz w:val="20"/>
                <w:szCs w:val="20"/>
              </w:rPr>
            </w:pPr>
            <w:r w:rsidRPr="00574FFC">
              <w:rPr>
                <w:rFonts w:ascii="Arial" w:hAnsi="Arial" w:cs="Arial"/>
                <w:sz w:val="20"/>
                <w:szCs w:val="20"/>
              </w:rPr>
              <w:t xml:space="preserve">Users can edit in </w:t>
            </w:r>
            <w:r>
              <w:rPr>
                <w:rFonts w:ascii="Arial" w:hAnsi="Arial" w:cs="Arial"/>
                <w:sz w:val="20"/>
                <w:szCs w:val="20"/>
              </w:rPr>
              <w:t xml:space="preserve">work order status, </w:t>
            </w:r>
            <w:r w:rsidR="002A35A9">
              <w:rPr>
                <w:rFonts w:ascii="Arial" w:hAnsi="Arial" w:cs="Arial"/>
                <w:sz w:val="20"/>
                <w:szCs w:val="20"/>
              </w:rPr>
              <w:t>by click on “</w:t>
            </w:r>
            <w:r w:rsidR="002A35A9" w:rsidRPr="002A35A9">
              <w:rPr>
                <w:rFonts w:ascii="Arial" w:hAnsi="Arial" w:cs="Arial"/>
                <w:b/>
                <w:bCs/>
                <w:sz w:val="20"/>
                <w:szCs w:val="20"/>
              </w:rPr>
              <w:t>Change status</w:t>
            </w:r>
            <w:r w:rsidR="002A35A9">
              <w:rPr>
                <w:rFonts w:ascii="Arial" w:hAnsi="Arial" w:cs="Arial"/>
                <w:sz w:val="20"/>
                <w:szCs w:val="20"/>
              </w:rPr>
              <w:t>” a popup will appear to change the status and save.</w:t>
            </w:r>
          </w:p>
          <w:p w14:paraId="30DBD845" w14:textId="6A99D854" w:rsidR="00340FC7" w:rsidRPr="002D139B" w:rsidRDefault="00340FC7" w:rsidP="0024192B">
            <w:pPr>
              <w:pStyle w:val="ListParagraph"/>
              <w:numPr>
                <w:ilvl w:val="0"/>
                <w:numId w:val="9"/>
              </w:numPr>
              <w:rPr>
                <w:rFonts w:ascii="Arial" w:hAnsi="Arial" w:cs="Arial"/>
                <w:sz w:val="20"/>
                <w:szCs w:val="20"/>
              </w:rPr>
            </w:pPr>
            <w:r>
              <w:rPr>
                <w:rFonts w:eastAsiaTheme="minorEastAsia"/>
                <w:color w:val="595959" w:themeColor="text1" w:themeTint="A6"/>
                <w:lang w:eastAsia="ja-JP"/>
              </w:rPr>
              <w:t>User</w:t>
            </w:r>
            <w:r w:rsidRPr="001841CE">
              <w:rPr>
                <w:rFonts w:eastAsiaTheme="minorEastAsia"/>
                <w:color w:val="595959" w:themeColor="text1" w:themeTint="A6"/>
                <w:lang w:eastAsia="ja-JP"/>
              </w:rPr>
              <w:t xml:space="preserve"> may demand an extension request if the problem wasn’t solved within SLA time frame. </w:t>
            </w:r>
            <w:r>
              <w:rPr>
                <w:rFonts w:eastAsiaTheme="minorEastAsia"/>
                <w:color w:val="595959" w:themeColor="text1" w:themeTint="A6"/>
                <w:lang w:eastAsia="ja-JP"/>
              </w:rPr>
              <w:t>[</w:t>
            </w:r>
            <w:r w:rsidRPr="001841CE">
              <w:rPr>
                <w:rFonts w:eastAsiaTheme="minorEastAsia"/>
                <w:color w:val="595959" w:themeColor="text1" w:themeTint="A6"/>
                <w:lang w:eastAsia="ja-JP"/>
              </w:rPr>
              <w:t xml:space="preserve">This </w:t>
            </w:r>
            <w:r>
              <w:rPr>
                <w:rFonts w:eastAsiaTheme="minorEastAsia"/>
                <w:color w:val="595959" w:themeColor="text1" w:themeTint="A6"/>
                <w:lang w:eastAsia="ja-JP"/>
              </w:rPr>
              <w:t>permission</w:t>
            </w:r>
            <w:r w:rsidRPr="001841CE">
              <w:rPr>
                <w:rFonts w:eastAsiaTheme="minorEastAsia"/>
                <w:color w:val="595959" w:themeColor="text1" w:themeTint="A6"/>
                <w:lang w:eastAsia="ja-JP"/>
              </w:rPr>
              <w:t xml:space="preserve"> will be enabled or disabled</w:t>
            </w:r>
            <w:r>
              <w:rPr>
                <w:rFonts w:eastAsiaTheme="minorEastAsia"/>
                <w:color w:val="595959" w:themeColor="text1" w:themeTint="A6"/>
                <w:lang w:eastAsia="ja-JP"/>
              </w:rPr>
              <w:t xml:space="preserve"> by pool admin]</w:t>
            </w:r>
          </w:p>
        </w:tc>
      </w:tr>
      <w:tr w:rsidR="002D139B" w14:paraId="2CE29B44" w14:textId="77777777" w:rsidTr="00D7114B">
        <w:trPr>
          <w:trHeight w:val="525"/>
        </w:trPr>
        <w:tc>
          <w:tcPr>
            <w:tcW w:w="2628" w:type="dxa"/>
            <w:gridSpan w:val="2"/>
            <w:tcBorders>
              <w:left w:val="single" w:sz="12" w:space="0" w:color="000000"/>
            </w:tcBorders>
            <w:shd w:val="clear" w:color="auto" w:fill="B8CCE4" w:themeFill="accent1" w:themeFillTint="66"/>
            <w:vAlign w:val="center"/>
          </w:tcPr>
          <w:p w14:paraId="34583A68" w14:textId="77777777" w:rsidR="002D139B" w:rsidRDefault="002D139B" w:rsidP="00D7114B">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37C5733C" w14:textId="77777777" w:rsidR="002D139B" w:rsidRPr="00574FFC" w:rsidRDefault="002D139B" w:rsidP="00D7114B">
            <w:pPr>
              <w:jc w:val="center"/>
              <w:rPr>
                <w:rFonts w:ascii="Arial" w:hAnsi="Arial" w:cs="Arial"/>
                <w:sz w:val="20"/>
                <w:szCs w:val="20"/>
              </w:rPr>
            </w:pPr>
            <w:r>
              <w:rPr>
                <w:rFonts w:ascii="Arial" w:hAnsi="Arial" w:cs="Arial"/>
                <w:sz w:val="20"/>
                <w:szCs w:val="20"/>
              </w:rPr>
              <w:t>NA</w:t>
            </w:r>
          </w:p>
        </w:tc>
      </w:tr>
      <w:tr w:rsidR="002D139B" w14:paraId="127893AA" w14:textId="77777777" w:rsidTr="00D7114B">
        <w:trPr>
          <w:trHeight w:val="192"/>
        </w:trPr>
        <w:tc>
          <w:tcPr>
            <w:tcW w:w="2628" w:type="dxa"/>
            <w:gridSpan w:val="2"/>
            <w:tcBorders>
              <w:left w:val="single" w:sz="12" w:space="0" w:color="000000"/>
            </w:tcBorders>
            <w:shd w:val="clear" w:color="auto" w:fill="B8CCE4" w:themeFill="accent1" w:themeFillTint="66"/>
            <w:vAlign w:val="bottom"/>
          </w:tcPr>
          <w:p w14:paraId="0C6B4AB6" w14:textId="77777777" w:rsidR="002D139B" w:rsidRPr="0059558C" w:rsidRDefault="002D139B" w:rsidP="00D7114B">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0B1DD4C7" w14:textId="77777777" w:rsidR="002D139B" w:rsidRPr="0059558C" w:rsidRDefault="002D139B" w:rsidP="00D7114B">
            <w:pPr>
              <w:jc w:val="center"/>
              <w:rPr>
                <w:rFonts w:ascii="Arial" w:hAnsi="Arial" w:cs="Arial"/>
                <w:sz w:val="20"/>
                <w:szCs w:val="20"/>
              </w:rPr>
            </w:pPr>
            <w:r>
              <w:rPr>
                <w:rFonts w:ascii="Arial" w:hAnsi="Arial" w:cs="Arial"/>
                <w:sz w:val="20"/>
                <w:szCs w:val="20"/>
              </w:rPr>
              <w:t>NA</w:t>
            </w:r>
          </w:p>
        </w:tc>
      </w:tr>
      <w:tr w:rsidR="002D139B" w14:paraId="22DE6A8B" w14:textId="77777777" w:rsidTr="00D7114B">
        <w:trPr>
          <w:trHeight w:val="300"/>
        </w:trPr>
        <w:tc>
          <w:tcPr>
            <w:tcW w:w="2628" w:type="dxa"/>
            <w:gridSpan w:val="2"/>
            <w:tcBorders>
              <w:left w:val="single" w:sz="12" w:space="0" w:color="000000"/>
            </w:tcBorders>
            <w:shd w:val="clear" w:color="auto" w:fill="B8CCE4" w:themeFill="accent1" w:themeFillTint="66"/>
            <w:vAlign w:val="bottom"/>
          </w:tcPr>
          <w:p w14:paraId="36C58B2B" w14:textId="77777777" w:rsidR="002D139B" w:rsidRPr="0059558C" w:rsidRDefault="002D139B" w:rsidP="00D7114B">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5378C31E" w14:textId="77777777" w:rsidR="002D139B" w:rsidRDefault="002D139B" w:rsidP="00D7114B">
            <w:pPr>
              <w:rPr>
                <w:rFonts w:ascii="Arial" w:hAnsi="Arial" w:cs="Arial"/>
                <w:sz w:val="20"/>
                <w:szCs w:val="20"/>
              </w:rPr>
            </w:pPr>
            <w:r>
              <w:rPr>
                <w:rFonts w:ascii="Arial" w:hAnsi="Arial" w:cs="Arial"/>
                <w:sz w:val="20"/>
                <w:szCs w:val="20"/>
              </w:rPr>
              <w:t>Post condition will differ according to user Action:</w:t>
            </w:r>
          </w:p>
          <w:p w14:paraId="5AE22F36" w14:textId="2D73D5B0" w:rsidR="002D139B" w:rsidRDefault="002D139B" w:rsidP="0024192B">
            <w:pPr>
              <w:pStyle w:val="ListParagraph"/>
              <w:numPr>
                <w:ilvl w:val="0"/>
                <w:numId w:val="9"/>
              </w:numPr>
              <w:rPr>
                <w:rFonts w:ascii="Arial" w:hAnsi="Arial" w:cs="Arial"/>
                <w:sz w:val="20"/>
                <w:szCs w:val="20"/>
              </w:rPr>
            </w:pPr>
            <w:r w:rsidRPr="002F3D65">
              <w:rPr>
                <w:rFonts w:ascii="Arial" w:hAnsi="Arial" w:cs="Arial"/>
                <w:sz w:val="20"/>
                <w:szCs w:val="20"/>
              </w:rPr>
              <w:t>Click on “</w:t>
            </w:r>
            <w:r>
              <w:rPr>
                <w:rFonts w:ascii="Arial" w:hAnsi="Arial" w:cs="Arial"/>
                <w:b/>
                <w:bCs/>
                <w:sz w:val="20"/>
                <w:szCs w:val="20"/>
              </w:rPr>
              <w:t>Accept</w:t>
            </w:r>
            <w:r w:rsidRPr="002F3D65">
              <w:rPr>
                <w:rFonts w:ascii="Arial" w:hAnsi="Arial" w:cs="Arial"/>
                <w:sz w:val="20"/>
                <w:szCs w:val="20"/>
              </w:rPr>
              <w:t>”</w:t>
            </w:r>
            <w:r>
              <w:rPr>
                <w:rFonts w:ascii="Arial" w:hAnsi="Arial" w:cs="Arial"/>
                <w:sz w:val="20"/>
                <w:szCs w:val="20"/>
              </w:rPr>
              <w:t xml:space="preserve"> Link</w:t>
            </w:r>
          </w:p>
          <w:p w14:paraId="323A183D" w14:textId="5679EEBA" w:rsidR="002D139B" w:rsidRDefault="002D139B" w:rsidP="0024192B">
            <w:pPr>
              <w:pStyle w:val="ListParagraph"/>
              <w:numPr>
                <w:ilvl w:val="1"/>
                <w:numId w:val="9"/>
              </w:numPr>
              <w:rPr>
                <w:rFonts w:ascii="Arial" w:hAnsi="Arial" w:cs="Arial"/>
                <w:sz w:val="20"/>
                <w:szCs w:val="20"/>
              </w:rPr>
            </w:pPr>
            <w:r>
              <w:rPr>
                <w:rFonts w:ascii="Arial" w:hAnsi="Arial" w:cs="Arial"/>
                <w:sz w:val="20"/>
                <w:szCs w:val="20"/>
              </w:rPr>
              <w:t>Work order status will change to “</w:t>
            </w:r>
            <w:r>
              <w:rPr>
                <w:rFonts w:ascii="Arial" w:hAnsi="Arial" w:cs="Arial"/>
                <w:b/>
                <w:bCs/>
                <w:sz w:val="20"/>
                <w:szCs w:val="20"/>
              </w:rPr>
              <w:t>Accept Assignment</w:t>
            </w:r>
            <w:r>
              <w:rPr>
                <w:rFonts w:ascii="Arial" w:hAnsi="Arial" w:cs="Arial"/>
                <w:sz w:val="20"/>
                <w:szCs w:val="20"/>
              </w:rPr>
              <w:t>”</w:t>
            </w:r>
          </w:p>
          <w:p w14:paraId="79C0AC08" w14:textId="104B82B8" w:rsidR="002D139B" w:rsidRDefault="002D139B" w:rsidP="0024192B">
            <w:pPr>
              <w:pStyle w:val="ListParagraph"/>
              <w:numPr>
                <w:ilvl w:val="1"/>
                <w:numId w:val="9"/>
              </w:numPr>
              <w:rPr>
                <w:rFonts w:ascii="Arial" w:hAnsi="Arial" w:cs="Arial"/>
                <w:sz w:val="20"/>
                <w:szCs w:val="20"/>
              </w:rPr>
            </w:pPr>
            <w:r>
              <w:rPr>
                <w:rFonts w:ascii="Arial" w:hAnsi="Arial" w:cs="Arial"/>
                <w:sz w:val="20"/>
                <w:szCs w:val="20"/>
              </w:rPr>
              <w:t>A notification will be sent to creating user notifying accepting the work order.</w:t>
            </w:r>
          </w:p>
          <w:p w14:paraId="108550FC" w14:textId="294C1BBC" w:rsidR="002D139B" w:rsidRDefault="002D139B" w:rsidP="0024192B">
            <w:pPr>
              <w:pStyle w:val="ListParagraph"/>
              <w:numPr>
                <w:ilvl w:val="0"/>
                <w:numId w:val="9"/>
              </w:numPr>
              <w:rPr>
                <w:rFonts w:ascii="Arial" w:hAnsi="Arial" w:cs="Arial"/>
                <w:sz w:val="20"/>
                <w:szCs w:val="20"/>
              </w:rPr>
            </w:pPr>
            <w:r w:rsidRPr="002F3D65">
              <w:rPr>
                <w:rFonts w:ascii="Arial" w:hAnsi="Arial" w:cs="Arial"/>
                <w:sz w:val="20"/>
                <w:szCs w:val="20"/>
              </w:rPr>
              <w:t>Click on “</w:t>
            </w:r>
            <w:r>
              <w:rPr>
                <w:rFonts w:ascii="Arial" w:hAnsi="Arial" w:cs="Arial"/>
                <w:b/>
                <w:bCs/>
                <w:sz w:val="20"/>
                <w:szCs w:val="20"/>
              </w:rPr>
              <w:t>Reject</w:t>
            </w:r>
            <w:r w:rsidRPr="002F3D65">
              <w:rPr>
                <w:rFonts w:ascii="Arial" w:hAnsi="Arial" w:cs="Arial"/>
                <w:sz w:val="20"/>
                <w:szCs w:val="20"/>
              </w:rPr>
              <w:t>”</w:t>
            </w:r>
            <w:r>
              <w:rPr>
                <w:rFonts w:ascii="Arial" w:hAnsi="Arial" w:cs="Arial"/>
                <w:sz w:val="20"/>
                <w:szCs w:val="20"/>
              </w:rPr>
              <w:t xml:space="preserve"> Link</w:t>
            </w:r>
          </w:p>
          <w:p w14:paraId="658097A8" w14:textId="00934389" w:rsidR="002D139B" w:rsidRDefault="002D139B" w:rsidP="0024192B">
            <w:pPr>
              <w:pStyle w:val="ListParagraph"/>
              <w:numPr>
                <w:ilvl w:val="1"/>
                <w:numId w:val="9"/>
              </w:numPr>
              <w:rPr>
                <w:rFonts w:ascii="Arial" w:hAnsi="Arial" w:cs="Arial"/>
                <w:sz w:val="20"/>
                <w:szCs w:val="20"/>
              </w:rPr>
            </w:pPr>
            <w:r>
              <w:rPr>
                <w:rFonts w:ascii="Arial" w:hAnsi="Arial" w:cs="Arial"/>
                <w:sz w:val="20"/>
                <w:szCs w:val="20"/>
              </w:rPr>
              <w:t>Work order status will change to “</w:t>
            </w:r>
            <w:r>
              <w:rPr>
                <w:rFonts w:ascii="Arial" w:hAnsi="Arial" w:cs="Arial"/>
                <w:b/>
                <w:bCs/>
                <w:sz w:val="20"/>
                <w:szCs w:val="20"/>
              </w:rPr>
              <w:t>Not Assigned</w:t>
            </w:r>
            <w:r>
              <w:rPr>
                <w:rFonts w:ascii="Arial" w:hAnsi="Arial" w:cs="Arial"/>
                <w:sz w:val="20"/>
                <w:szCs w:val="20"/>
              </w:rPr>
              <w:t>”</w:t>
            </w:r>
          </w:p>
          <w:p w14:paraId="551B8051" w14:textId="45365334" w:rsidR="002D139B" w:rsidRPr="002D139B" w:rsidRDefault="002D139B" w:rsidP="0024192B">
            <w:pPr>
              <w:pStyle w:val="ListParagraph"/>
              <w:numPr>
                <w:ilvl w:val="1"/>
                <w:numId w:val="9"/>
              </w:numPr>
              <w:rPr>
                <w:rFonts w:ascii="Arial" w:hAnsi="Arial" w:cs="Arial"/>
                <w:sz w:val="20"/>
                <w:szCs w:val="20"/>
              </w:rPr>
            </w:pPr>
            <w:r>
              <w:rPr>
                <w:rFonts w:ascii="Arial" w:hAnsi="Arial" w:cs="Arial"/>
                <w:sz w:val="20"/>
                <w:szCs w:val="20"/>
              </w:rPr>
              <w:t>A notification will be sent to creating user notifying Rejecting the work order.</w:t>
            </w:r>
          </w:p>
          <w:p w14:paraId="6F94A0DF" w14:textId="1090877B" w:rsidR="002D139B" w:rsidRDefault="002D139B" w:rsidP="0024192B">
            <w:pPr>
              <w:pStyle w:val="ListParagraph"/>
              <w:numPr>
                <w:ilvl w:val="0"/>
                <w:numId w:val="9"/>
              </w:numPr>
              <w:rPr>
                <w:rFonts w:ascii="Arial" w:hAnsi="Arial" w:cs="Arial"/>
                <w:sz w:val="20"/>
                <w:szCs w:val="20"/>
              </w:rPr>
            </w:pPr>
            <w:r>
              <w:rPr>
                <w:rFonts w:ascii="Arial" w:hAnsi="Arial" w:cs="Arial"/>
                <w:sz w:val="20"/>
                <w:szCs w:val="20"/>
              </w:rPr>
              <w:t>Click on “</w:t>
            </w:r>
            <w:r w:rsidR="002A35A9" w:rsidRPr="002A35A9">
              <w:rPr>
                <w:rFonts w:ascii="Arial" w:hAnsi="Arial" w:cs="Arial"/>
                <w:b/>
                <w:bCs/>
                <w:sz w:val="20"/>
                <w:szCs w:val="20"/>
              </w:rPr>
              <w:t>Change status</w:t>
            </w:r>
            <w:r>
              <w:rPr>
                <w:rFonts w:ascii="Arial" w:hAnsi="Arial" w:cs="Arial"/>
                <w:sz w:val="20"/>
                <w:szCs w:val="20"/>
              </w:rPr>
              <w:t>”</w:t>
            </w:r>
            <w:r w:rsidR="002A35A9">
              <w:rPr>
                <w:rFonts w:ascii="Arial" w:hAnsi="Arial" w:cs="Arial"/>
                <w:sz w:val="20"/>
                <w:szCs w:val="20"/>
              </w:rPr>
              <w:t xml:space="preserve"> Link</w:t>
            </w:r>
          </w:p>
          <w:p w14:paraId="33EC6F7E" w14:textId="5A2E5EC8" w:rsidR="002D139B" w:rsidRDefault="002D139B" w:rsidP="0024192B">
            <w:pPr>
              <w:pStyle w:val="ListParagraph"/>
              <w:numPr>
                <w:ilvl w:val="1"/>
                <w:numId w:val="9"/>
              </w:numPr>
              <w:rPr>
                <w:rFonts w:ascii="Arial" w:hAnsi="Arial" w:cs="Arial"/>
                <w:sz w:val="20"/>
                <w:szCs w:val="20"/>
              </w:rPr>
            </w:pPr>
            <w:r>
              <w:rPr>
                <w:rFonts w:ascii="Arial" w:hAnsi="Arial" w:cs="Arial"/>
                <w:sz w:val="20"/>
                <w:szCs w:val="20"/>
              </w:rPr>
              <w:t xml:space="preserve">A popup will appear </w:t>
            </w:r>
            <w:r w:rsidR="002A35A9">
              <w:rPr>
                <w:rFonts w:ascii="Arial" w:hAnsi="Arial" w:cs="Arial"/>
                <w:sz w:val="20"/>
                <w:szCs w:val="20"/>
              </w:rPr>
              <w:t>to change the status and save.</w:t>
            </w:r>
          </w:p>
          <w:p w14:paraId="4C9C4A62" w14:textId="3FC26901" w:rsidR="002D139B" w:rsidRPr="002A35A9" w:rsidRDefault="002D139B" w:rsidP="0024192B">
            <w:pPr>
              <w:pStyle w:val="ListParagraph"/>
              <w:numPr>
                <w:ilvl w:val="1"/>
                <w:numId w:val="9"/>
              </w:numPr>
              <w:rPr>
                <w:rFonts w:ascii="Arial" w:hAnsi="Arial" w:cs="Arial"/>
                <w:sz w:val="20"/>
                <w:szCs w:val="20"/>
              </w:rPr>
            </w:pPr>
            <w:r>
              <w:rPr>
                <w:rFonts w:ascii="Arial" w:hAnsi="Arial" w:cs="Arial"/>
                <w:sz w:val="20"/>
                <w:szCs w:val="20"/>
              </w:rPr>
              <w:t xml:space="preserve">A notification will be sent to </w:t>
            </w:r>
            <w:r w:rsidR="002A35A9">
              <w:rPr>
                <w:rFonts w:ascii="Arial" w:hAnsi="Arial" w:cs="Arial"/>
                <w:sz w:val="20"/>
                <w:szCs w:val="20"/>
              </w:rPr>
              <w:t xml:space="preserve">creating use </w:t>
            </w:r>
            <w:r>
              <w:rPr>
                <w:rFonts w:ascii="Arial" w:hAnsi="Arial" w:cs="Arial"/>
                <w:sz w:val="20"/>
                <w:szCs w:val="20"/>
              </w:rPr>
              <w:t>notifying editing the work order</w:t>
            </w:r>
            <w:r w:rsidR="002A35A9">
              <w:rPr>
                <w:rFonts w:ascii="Arial" w:hAnsi="Arial" w:cs="Arial"/>
                <w:sz w:val="20"/>
                <w:szCs w:val="20"/>
              </w:rPr>
              <w:t xml:space="preserve"> status.</w:t>
            </w:r>
          </w:p>
        </w:tc>
      </w:tr>
      <w:tr w:rsidR="002D139B" w14:paraId="7B04DA5F" w14:textId="77777777" w:rsidTr="00D7114B">
        <w:trPr>
          <w:trHeight w:val="273"/>
        </w:trPr>
        <w:tc>
          <w:tcPr>
            <w:tcW w:w="2628" w:type="dxa"/>
            <w:gridSpan w:val="2"/>
            <w:tcBorders>
              <w:left w:val="single" w:sz="12" w:space="0" w:color="000000"/>
            </w:tcBorders>
            <w:shd w:val="clear" w:color="auto" w:fill="B8CCE4" w:themeFill="accent1" w:themeFillTint="66"/>
            <w:vAlign w:val="bottom"/>
          </w:tcPr>
          <w:p w14:paraId="49AA2146" w14:textId="77777777" w:rsidR="002D139B" w:rsidRPr="0059558C" w:rsidRDefault="002D139B" w:rsidP="00D7114B">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1ECB5EE9" w14:textId="77777777" w:rsidR="002D139B" w:rsidRPr="0059558C" w:rsidRDefault="002D139B" w:rsidP="00D7114B">
            <w:pPr>
              <w:jc w:val="center"/>
              <w:rPr>
                <w:rFonts w:ascii="Arial" w:hAnsi="Arial" w:cs="Arial"/>
                <w:sz w:val="20"/>
                <w:szCs w:val="20"/>
              </w:rPr>
            </w:pPr>
            <w:r>
              <w:rPr>
                <w:rFonts w:ascii="Arial" w:hAnsi="Arial" w:cs="Arial"/>
                <w:sz w:val="20"/>
                <w:szCs w:val="20"/>
              </w:rPr>
              <w:t>NA</w:t>
            </w:r>
          </w:p>
        </w:tc>
      </w:tr>
      <w:tr w:rsidR="002D139B" w14:paraId="6396344C" w14:textId="77777777" w:rsidTr="00D7114B">
        <w:tc>
          <w:tcPr>
            <w:tcW w:w="2628" w:type="dxa"/>
            <w:gridSpan w:val="2"/>
            <w:tcBorders>
              <w:left w:val="single" w:sz="12" w:space="0" w:color="000000"/>
            </w:tcBorders>
            <w:shd w:val="clear" w:color="auto" w:fill="B8CCE4" w:themeFill="accent1" w:themeFillTint="66"/>
            <w:vAlign w:val="bottom"/>
          </w:tcPr>
          <w:p w14:paraId="043A6487" w14:textId="77777777" w:rsidR="002D139B" w:rsidRPr="0059558C" w:rsidRDefault="002D139B" w:rsidP="00D7114B">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4F2F45D1" w14:textId="77777777" w:rsidR="002D139B" w:rsidRPr="0059558C" w:rsidRDefault="002D139B" w:rsidP="00D7114B">
            <w:pPr>
              <w:jc w:val="center"/>
              <w:rPr>
                <w:rFonts w:ascii="Arial" w:hAnsi="Arial" w:cs="Arial"/>
                <w:sz w:val="20"/>
                <w:szCs w:val="20"/>
              </w:rPr>
            </w:pPr>
            <w:r>
              <w:rPr>
                <w:rFonts w:ascii="Arial" w:hAnsi="Arial" w:cs="Arial"/>
                <w:sz w:val="20"/>
                <w:szCs w:val="20"/>
              </w:rPr>
              <w:t>NA</w:t>
            </w:r>
          </w:p>
        </w:tc>
      </w:tr>
      <w:tr w:rsidR="002D139B" w14:paraId="78722483" w14:textId="77777777" w:rsidTr="00D7114B">
        <w:tc>
          <w:tcPr>
            <w:tcW w:w="2628" w:type="dxa"/>
            <w:gridSpan w:val="2"/>
            <w:tcBorders>
              <w:left w:val="single" w:sz="12" w:space="0" w:color="000000"/>
            </w:tcBorders>
            <w:shd w:val="clear" w:color="auto" w:fill="B8CCE4" w:themeFill="accent1" w:themeFillTint="66"/>
            <w:vAlign w:val="bottom"/>
          </w:tcPr>
          <w:p w14:paraId="14612B7E" w14:textId="77777777" w:rsidR="002D139B" w:rsidRPr="0059558C" w:rsidRDefault="002D139B" w:rsidP="00D7114B">
            <w:pPr>
              <w:jc w:val="center"/>
              <w:rPr>
                <w:rFonts w:ascii="Arial" w:hAnsi="Arial" w:cs="Arial"/>
                <w:sz w:val="20"/>
                <w:szCs w:val="20"/>
              </w:rPr>
            </w:pPr>
            <w:r>
              <w:rPr>
                <w:rFonts w:ascii="Arial" w:hAnsi="Arial" w:cs="Arial"/>
                <w:sz w:val="20"/>
                <w:szCs w:val="20"/>
              </w:rPr>
              <w:lastRenderedPageBreak/>
              <w:t>Priority</w:t>
            </w:r>
          </w:p>
        </w:tc>
        <w:tc>
          <w:tcPr>
            <w:tcW w:w="6229" w:type="dxa"/>
            <w:gridSpan w:val="3"/>
            <w:tcBorders>
              <w:right w:val="single" w:sz="12" w:space="0" w:color="000000"/>
            </w:tcBorders>
          </w:tcPr>
          <w:p w14:paraId="6ECE391E" w14:textId="77777777" w:rsidR="002D139B" w:rsidRPr="0059558C" w:rsidRDefault="002D139B" w:rsidP="00D7114B">
            <w:pPr>
              <w:jc w:val="center"/>
              <w:rPr>
                <w:rFonts w:ascii="Arial" w:hAnsi="Arial" w:cs="Arial"/>
                <w:sz w:val="20"/>
                <w:szCs w:val="20"/>
              </w:rPr>
            </w:pPr>
            <w:r>
              <w:rPr>
                <w:rFonts w:ascii="Arial" w:hAnsi="Arial" w:cs="Arial"/>
                <w:sz w:val="20"/>
                <w:szCs w:val="20"/>
              </w:rPr>
              <w:t>High</w:t>
            </w:r>
          </w:p>
        </w:tc>
      </w:tr>
      <w:tr w:rsidR="002D139B" w14:paraId="52D2AFB1" w14:textId="77777777" w:rsidTr="00D7114B">
        <w:tc>
          <w:tcPr>
            <w:tcW w:w="2628" w:type="dxa"/>
            <w:gridSpan w:val="2"/>
            <w:tcBorders>
              <w:left w:val="single" w:sz="12" w:space="0" w:color="000000"/>
            </w:tcBorders>
            <w:shd w:val="clear" w:color="auto" w:fill="B8CCE4" w:themeFill="accent1" w:themeFillTint="66"/>
            <w:vAlign w:val="bottom"/>
          </w:tcPr>
          <w:p w14:paraId="4DEFB617" w14:textId="77777777" w:rsidR="002D139B" w:rsidRPr="0059558C" w:rsidRDefault="002D139B" w:rsidP="00D7114B">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00297DFB" w14:textId="77777777" w:rsidR="002D139B" w:rsidRPr="0059558C" w:rsidRDefault="002D139B" w:rsidP="00D7114B">
            <w:pPr>
              <w:jc w:val="center"/>
              <w:rPr>
                <w:rFonts w:ascii="Arial" w:hAnsi="Arial" w:cs="Arial"/>
                <w:sz w:val="20"/>
                <w:szCs w:val="20"/>
              </w:rPr>
            </w:pPr>
            <w:r>
              <w:rPr>
                <w:rFonts w:ascii="Arial" w:hAnsi="Arial" w:cs="Arial"/>
                <w:sz w:val="20"/>
                <w:szCs w:val="20"/>
              </w:rPr>
              <w:t>High</w:t>
            </w:r>
          </w:p>
        </w:tc>
      </w:tr>
    </w:tbl>
    <w:p w14:paraId="00611B79" w14:textId="377EC33B" w:rsidR="00421EA3" w:rsidRPr="002A35A9" w:rsidRDefault="002A35A9" w:rsidP="002A35A9">
      <w:pPr>
        <w:pStyle w:val="Heading3"/>
        <w:numPr>
          <w:ilvl w:val="0"/>
          <w:numId w:val="5"/>
        </w:numPr>
      </w:pPr>
      <w:bookmarkStart w:id="76" w:name="_Toc448203046"/>
      <w:r>
        <w:t>Task Assignment</w:t>
      </w:r>
      <w:bookmarkEnd w:id="76"/>
    </w:p>
    <w:p w14:paraId="024D9F04" w14:textId="7F57AA07" w:rsidR="001A7454" w:rsidRPr="002A35A9" w:rsidRDefault="004856BD" w:rsidP="0024192B">
      <w:pPr>
        <w:pStyle w:val="Heading4"/>
        <w:numPr>
          <w:ilvl w:val="0"/>
          <w:numId w:val="12"/>
        </w:numPr>
        <w:rPr>
          <w:b/>
          <w:bCs/>
        </w:rPr>
      </w:pPr>
      <w:bookmarkStart w:id="77" w:name="_Toc448203047"/>
      <w:r>
        <w:rPr>
          <w:b/>
          <w:bCs/>
        </w:rPr>
        <w:t>Task Assignment per Access Type</w:t>
      </w:r>
      <w:bookmarkEnd w:id="77"/>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421EA3" w14:paraId="7B76947F" w14:textId="77777777" w:rsidTr="001A7454">
        <w:tc>
          <w:tcPr>
            <w:tcW w:w="1728" w:type="dxa"/>
            <w:tcBorders>
              <w:top w:val="single" w:sz="12" w:space="0" w:color="000000"/>
              <w:left w:val="single" w:sz="12" w:space="0" w:color="000000"/>
            </w:tcBorders>
            <w:shd w:val="clear" w:color="auto" w:fill="B8CCE4" w:themeFill="accent1" w:themeFillTint="66"/>
            <w:vAlign w:val="bottom"/>
          </w:tcPr>
          <w:p w14:paraId="28679A18" w14:textId="77777777" w:rsidR="00421EA3" w:rsidRPr="0059558C" w:rsidRDefault="00421EA3" w:rsidP="001A7454">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298F59D9" w14:textId="07CDCEE5" w:rsidR="00421EA3" w:rsidRPr="0059558C" w:rsidRDefault="0092141B" w:rsidP="001A7454">
            <w:pPr>
              <w:rPr>
                <w:rFonts w:ascii="Arial" w:hAnsi="Arial" w:cs="Arial"/>
                <w:sz w:val="20"/>
                <w:szCs w:val="20"/>
              </w:rPr>
            </w:pPr>
            <w:r>
              <w:rPr>
                <w:rFonts w:ascii="Arial" w:hAnsi="Arial" w:cs="Arial"/>
                <w:sz w:val="20"/>
                <w:szCs w:val="20"/>
              </w:rPr>
              <w:t>S005</w:t>
            </w:r>
          </w:p>
        </w:tc>
      </w:tr>
      <w:tr w:rsidR="00421EA3" w14:paraId="46A4895A" w14:textId="77777777" w:rsidTr="00E30CBC">
        <w:trPr>
          <w:trHeight w:val="462"/>
        </w:trPr>
        <w:tc>
          <w:tcPr>
            <w:tcW w:w="1728" w:type="dxa"/>
            <w:tcBorders>
              <w:left w:val="single" w:sz="12" w:space="0" w:color="000000"/>
            </w:tcBorders>
            <w:shd w:val="clear" w:color="auto" w:fill="B8CCE4" w:themeFill="accent1" w:themeFillTint="66"/>
            <w:vAlign w:val="bottom"/>
          </w:tcPr>
          <w:p w14:paraId="0F2BD4F6" w14:textId="77777777" w:rsidR="00421EA3" w:rsidRPr="0059558C" w:rsidRDefault="00421EA3" w:rsidP="001A7454">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1F95888F" w14:textId="560041A3" w:rsidR="00421EA3" w:rsidRPr="0059558C" w:rsidRDefault="004856BD" w:rsidP="007E01D2">
            <w:pPr>
              <w:rPr>
                <w:rFonts w:ascii="Arial" w:hAnsi="Arial" w:cs="Arial"/>
                <w:sz w:val="20"/>
                <w:szCs w:val="20"/>
              </w:rPr>
            </w:pPr>
            <w:r>
              <w:rPr>
                <w:rFonts w:ascii="Arial" w:hAnsi="Arial" w:cs="Arial"/>
                <w:sz w:val="20"/>
                <w:szCs w:val="20"/>
              </w:rPr>
              <w:t>T</w:t>
            </w:r>
            <w:r w:rsidRPr="004856BD">
              <w:rPr>
                <w:rFonts w:ascii="Arial" w:hAnsi="Arial" w:cs="Arial"/>
                <w:sz w:val="20"/>
                <w:szCs w:val="20"/>
              </w:rPr>
              <w:t>ask Assignment per Access Type</w:t>
            </w:r>
          </w:p>
        </w:tc>
      </w:tr>
      <w:tr w:rsidR="00421EA3" w14:paraId="654B0382" w14:textId="77777777" w:rsidTr="001A7454">
        <w:trPr>
          <w:trHeight w:val="435"/>
        </w:trPr>
        <w:tc>
          <w:tcPr>
            <w:tcW w:w="1728" w:type="dxa"/>
            <w:tcBorders>
              <w:left w:val="single" w:sz="12" w:space="0" w:color="000000"/>
            </w:tcBorders>
            <w:shd w:val="clear" w:color="auto" w:fill="B8CCE4" w:themeFill="accent1" w:themeFillTint="66"/>
            <w:vAlign w:val="bottom"/>
          </w:tcPr>
          <w:p w14:paraId="31360C66" w14:textId="77777777" w:rsidR="00421EA3" w:rsidRPr="0059558C" w:rsidRDefault="00421EA3" w:rsidP="001A7454">
            <w:pPr>
              <w:jc w:val="center"/>
              <w:rPr>
                <w:rFonts w:ascii="Arial" w:hAnsi="Arial" w:cs="Arial"/>
                <w:sz w:val="20"/>
                <w:szCs w:val="20"/>
              </w:rPr>
            </w:pPr>
            <w:r>
              <w:rPr>
                <w:rFonts w:ascii="Arial" w:hAnsi="Arial" w:cs="Arial"/>
                <w:sz w:val="20"/>
                <w:szCs w:val="20"/>
              </w:rPr>
              <w:t>Created By</w:t>
            </w:r>
          </w:p>
        </w:tc>
        <w:tc>
          <w:tcPr>
            <w:tcW w:w="2520" w:type="dxa"/>
            <w:gridSpan w:val="2"/>
          </w:tcPr>
          <w:p w14:paraId="01868292" w14:textId="77777777" w:rsidR="00421EA3" w:rsidRPr="0059558C" w:rsidRDefault="00421EA3" w:rsidP="001A7454">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204BC287" w14:textId="77777777" w:rsidR="00421EA3" w:rsidRPr="0059558C" w:rsidRDefault="00421EA3" w:rsidP="001A7454">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15728452" w14:textId="77777777" w:rsidR="00421EA3" w:rsidRPr="0059558C" w:rsidRDefault="00421EA3" w:rsidP="001A7454">
            <w:pPr>
              <w:rPr>
                <w:rFonts w:ascii="Arial" w:hAnsi="Arial" w:cs="Arial"/>
                <w:sz w:val="20"/>
                <w:szCs w:val="20"/>
              </w:rPr>
            </w:pPr>
            <w:r>
              <w:rPr>
                <w:rFonts w:ascii="Arial" w:hAnsi="Arial" w:cs="Arial"/>
                <w:sz w:val="20"/>
                <w:szCs w:val="20"/>
              </w:rPr>
              <w:t>Eman Abdoun</w:t>
            </w:r>
          </w:p>
        </w:tc>
      </w:tr>
      <w:tr w:rsidR="00A82C49" w14:paraId="08C49C73" w14:textId="77777777" w:rsidTr="001A7454">
        <w:tc>
          <w:tcPr>
            <w:tcW w:w="1728" w:type="dxa"/>
            <w:tcBorders>
              <w:left w:val="single" w:sz="12" w:space="0" w:color="000000"/>
              <w:bottom w:val="single" w:sz="12" w:space="0" w:color="000000"/>
            </w:tcBorders>
            <w:shd w:val="clear" w:color="auto" w:fill="B8CCE4" w:themeFill="accent1" w:themeFillTint="66"/>
            <w:vAlign w:val="bottom"/>
          </w:tcPr>
          <w:p w14:paraId="09D27FE3" w14:textId="7F2E9255" w:rsidR="00A82C49" w:rsidRPr="0059558C" w:rsidRDefault="00A82C49" w:rsidP="00A82C49">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6B80E79A" w14:textId="3A3A63B5" w:rsidR="00A82C49" w:rsidRPr="0059558C" w:rsidRDefault="004856BD" w:rsidP="00A82C49">
            <w:pPr>
              <w:rPr>
                <w:rFonts w:ascii="Arial" w:hAnsi="Arial" w:cs="Arial"/>
                <w:sz w:val="20"/>
                <w:szCs w:val="20"/>
              </w:rPr>
            </w:pPr>
            <w:r>
              <w:rPr>
                <w:rFonts w:ascii="Arial" w:hAnsi="Arial" w:cs="Arial"/>
                <w:sz w:val="20"/>
                <w:szCs w:val="20"/>
              </w:rPr>
              <w:t>12/4</w:t>
            </w:r>
            <w:r w:rsidR="00A82C49">
              <w:rPr>
                <w:rFonts w:ascii="Arial" w:hAnsi="Arial" w:cs="Arial"/>
                <w:sz w:val="20"/>
                <w:szCs w:val="20"/>
              </w:rPr>
              <w:t>/2016</w:t>
            </w:r>
          </w:p>
        </w:tc>
        <w:tc>
          <w:tcPr>
            <w:tcW w:w="1980" w:type="dxa"/>
            <w:tcBorders>
              <w:bottom w:val="single" w:sz="12" w:space="0" w:color="000000"/>
            </w:tcBorders>
            <w:shd w:val="clear" w:color="auto" w:fill="B8CCE4" w:themeFill="accent1" w:themeFillTint="66"/>
          </w:tcPr>
          <w:p w14:paraId="4B41EB5E" w14:textId="08C19C83" w:rsidR="00A82C49" w:rsidRPr="0059558C" w:rsidRDefault="00A82C49" w:rsidP="00A82C49">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3AEF48B2" w14:textId="6AEAC5DD" w:rsidR="00A82C49" w:rsidRPr="0059558C" w:rsidRDefault="004856BD" w:rsidP="00A82C49">
            <w:pPr>
              <w:rPr>
                <w:rFonts w:ascii="Arial" w:hAnsi="Arial" w:cs="Arial"/>
                <w:sz w:val="20"/>
                <w:szCs w:val="20"/>
              </w:rPr>
            </w:pPr>
            <w:r>
              <w:rPr>
                <w:rFonts w:ascii="Arial" w:hAnsi="Arial" w:cs="Arial"/>
                <w:sz w:val="20"/>
                <w:szCs w:val="20"/>
              </w:rPr>
              <w:t>12/4/2016</w:t>
            </w:r>
          </w:p>
        </w:tc>
      </w:tr>
      <w:tr w:rsidR="00421EA3" w14:paraId="6FD4EB40" w14:textId="77777777" w:rsidTr="001A7454">
        <w:tc>
          <w:tcPr>
            <w:tcW w:w="2628" w:type="dxa"/>
            <w:gridSpan w:val="2"/>
            <w:tcBorders>
              <w:top w:val="single" w:sz="12" w:space="0" w:color="000000"/>
              <w:left w:val="single" w:sz="12" w:space="0" w:color="000000"/>
            </w:tcBorders>
            <w:shd w:val="clear" w:color="auto" w:fill="B8CCE4" w:themeFill="accent1" w:themeFillTint="66"/>
            <w:vAlign w:val="bottom"/>
          </w:tcPr>
          <w:p w14:paraId="79B29BB3" w14:textId="77777777" w:rsidR="00421EA3" w:rsidRPr="0059558C" w:rsidRDefault="00421EA3" w:rsidP="001A7454">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540C1D82" w14:textId="41C14FB3" w:rsidR="00421EA3" w:rsidRPr="0059558C" w:rsidRDefault="004856BD" w:rsidP="001A7454">
            <w:pPr>
              <w:jc w:val="center"/>
              <w:rPr>
                <w:rFonts w:ascii="Arial" w:hAnsi="Arial" w:cs="Arial"/>
                <w:sz w:val="20"/>
                <w:szCs w:val="20"/>
              </w:rPr>
            </w:pPr>
            <w:r>
              <w:rPr>
                <w:rFonts w:ascii="Arial" w:hAnsi="Arial" w:cs="Arial"/>
                <w:sz w:val="20"/>
                <w:szCs w:val="20"/>
              </w:rPr>
              <w:t>This use case is done automatically by the system</w:t>
            </w:r>
          </w:p>
        </w:tc>
      </w:tr>
      <w:tr w:rsidR="00421EA3" w14:paraId="65ADDF55" w14:textId="77777777" w:rsidTr="001A7454">
        <w:tc>
          <w:tcPr>
            <w:tcW w:w="2628" w:type="dxa"/>
            <w:gridSpan w:val="2"/>
            <w:tcBorders>
              <w:left w:val="single" w:sz="12" w:space="0" w:color="000000"/>
            </w:tcBorders>
            <w:shd w:val="clear" w:color="auto" w:fill="B8CCE4" w:themeFill="accent1" w:themeFillTint="66"/>
            <w:vAlign w:val="bottom"/>
          </w:tcPr>
          <w:p w14:paraId="5651ED16" w14:textId="77777777" w:rsidR="00421EA3" w:rsidRPr="00E431D3" w:rsidRDefault="00421EA3" w:rsidP="001A7454">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792689F5" w14:textId="77777777" w:rsidR="004856BD" w:rsidRPr="004856BD" w:rsidRDefault="004856BD" w:rsidP="004856BD">
            <w:pPr>
              <w:numPr>
                <w:ilvl w:val="0"/>
                <w:numId w:val="3"/>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Assignment can be</w:t>
            </w:r>
          </w:p>
          <w:p w14:paraId="56877310" w14:textId="73E79CB2" w:rsidR="004856BD" w:rsidRDefault="004856BD" w:rsidP="004856BD">
            <w:pPr>
              <w:numPr>
                <w:ilvl w:val="1"/>
                <w:numId w:val="3"/>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 xml:space="preserve"> automatic </w:t>
            </w:r>
          </w:p>
          <w:p w14:paraId="78BBC7A9" w14:textId="77777777" w:rsidR="004856BD" w:rsidRPr="004856BD" w:rsidRDefault="004856BD" w:rsidP="004856BD">
            <w:pPr>
              <w:numPr>
                <w:ilvl w:val="2"/>
                <w:numId w:val="3"/>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Faxes should be assigned automatically to subcontractors.</w:t>
            </w:r>
          </w:p>
          <w:p w14:paraId="177341CB" w14:textId="2B0EDF69" w:rsidR="004856BD" w:rsidRPr="004856BD" w:rsidRDefault="004856BD" w:rsidP="004856BD">
            <w:pPr>
              <w:numPr>
                <w:ilvl w:val="2"/>
                <w:numId w:val="3"/>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Incidents</w:t>
            </w:r>
            <w:r w:rsidRPr="004856BD">
              <w:rPr>
                <w:rFonts w:ascii="Calibri" w:eastAsia="Times New Roman" w:hAnsi="Calibri" w:cs="Calibri"/>
                <w:color w:val="000000"/>
              </w:rPr>
              <w:t xml:space="preserve"> should be assigned to subcontractor and /or maintenance team and this will be managed from backend.</w:t>
            </w:r>
          </w:p>
          <w:p w14:paraId="25561EC8" w14:textId="77777777" w:rsidR="004856BD" w:rsidRPr="004856BD" w:rsidRDefault="004856BD" w:rsidP="004856BD">
            <w:pPr>
              <w:numPr>
                <w:ilvl w:val="1"/>
                <w:numId w:val="3"/>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Manual</w:t>
            </w:r>
          </w:p>
          <w:p w14:paraId="263F4E5C" w14:textId="3E0D28C5" w:rsidR="0055098F" w:rsidRPr="004856BD" w:rsidRDefault="004856BD" w:rsidP="004856BD">
            <w:pPr>
              <w:numPr>
                <w:ilvl w:val="2"/>
                <w:numId w:val="3"/>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WO/UAP/AP should be assigned</w:t>
            </w:r>
            <w:r>
              <w:rPr>
                <w:rFonts w:ascii="Calibri" w:eastAsia="Times New Roman" w:hAnsi="Calibri" w:cs="Calibri"/>
                <w:color w:val="000000"/>
              </w:rPr>
              <w:t xml:space="preserve"> manually</w:t>
            </w:r>
            <w:r w:rsidRPr="004856BD">
              <w:rPr>
                <w:rFonts w:ascii="Calibri" w:eastAsia="Times New Roman" w:hAnsi="Calibri" w:cs="Calibri"/>
                <w:color w:val="000000"/>
              </w:rPr>
              <w:t xml:space="preserve"> to pools.</w:t>
            </w:r>
          </w:p>
        </w:tc>
      </w:tr>
      <w:tr w:rsidR="00421EA3" w14:paraId="5E640BC0" w14:textId="77777777" w:rsidTr="00421EA3">
        <w:trPr>
          <w:trHeight w:val="327"/>
        </w:trPr>
        <w:tc>
          <w:tcPr>
            <w:tcW w:w="2628" w:type="dxa"/>
            <w:gridSpan w:val="2"/>
            <w:tcBorders>
              <w:left w:val="single" w:sz="12" w:space="0" w:color="000000"/>
            </w:tcBorders>
            <w:shd w:val="clear" w:color="auto" w:fill="B8CCE4" w:themeFill="accent1" w:themeFillTint="66"/>
            <w:vAlign w:val="center"/>
          </w:tcPr>
          <w:p w14:paraId="5A5DBDC2" w14:textId="4707B3EB" w:rsidR="00421EA3" w:rsidRDefault="00421EA3" w:rsidP="001A7454">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59459B4F" w14:textId="77777777" w:rsidR="00421EA3" w:rsidRPr="00500FA3" w:rsidRDefault="00421EA3" w:rsidP="001A7454">
            <w:pPr>
              <w:jc w:val="center"/>
              <w:rPr>
                <w:rFonts w:ascii="Arial" w:hAnsi="Arial" w:cs="Arial"/>
                <w:sz w:val="20"/>
                <w:szCs w:val="20"/>
              </w:rPr>
            </w:pPr>
            <w:r w:rsidRPr="00500FA3">
              <w:rPr>
                <w:rFonts w:ascii="Arial" w:hAnsi="Arial" w:cs="Arial"/>
                <w:sz w:val="20"/>
                <w:szCs w:val="20"/>
              </w:rPr>
              <w:t>NA</w:t>
            </w:r>
          </w:p>
        </w:tc>
      </w:tr>
      <w:tr w:rsidR="00421EA3" w14:paraId="7E1A1A58" w14:textId="77777777" w:rsidTr="001A7454">
        <w:trPr>
          <w:trHeight w:val="237"/>
        </w:trPr>
        <w:tc>
          <w:tcPr>
            <w:tcW w:w="2628" w:type="dxa"/>
            <w:gridSpan w:val="2"/>
            <w:tcBorders>
              <w:left w:val="single" w:sz="12" w:space="0" w:color="000000"/>
            </w:tcBorders>
            <w:shd w:val="clear" w:color="auto" w:fill="B8CCE4" w:themeFill="accent1" w:themeFillTint="66"/>
            <w:vAlign w:val="bottom"/>
          </w:tcPr>
          <w:p w14:paraId="3F23ADBA" w14:textId="77777777" w:rsidR="00421EA3" w:rsidRPr="0059558C" w:rsidRDefault="00421EA3" w:rsidP="001A7454">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56CC7E67" w14:textId="582E2D5C" w:rsidR="00421EA3" w:rsidRPr="0059558C" w:rsidRDefault="001A7454" w:rsidP="001A7454">
            <w:pPr>
              <w:jc w:val="center"/>
              <w:rPr>
                <w:rFonts w:ascii="Arial" w:hAnsi="Arial" w:cs="Arial"/>
                <w:sz w:val="20"/>
                <w:szCs w:val="20"/>
              </w:rPr>
            </w:pPr>
            <w:r>
              <w:rPr>
                <w:rFonts w:ascii="Arial" w:hAnsi="Arial" w:cs="Arial"/>
                <w:sz w:val="20"/>
                <w:szCs w:val="20"/>
              </w:rPr>
              <w:t>NA</w:t>
            </w:r>
          </w:p>
        </w:tc>
      </w:tr>
      <w:tr w:rsidR="00421EA3" w14:paraId="7A87A7F9" w14:textId="77777777" w:rsidTr="001A7454">
        <w:trPr>
          <w:trHeight w:val="300"/>
        </w:trPr>
        <w:tc>
          <w:tcPr>
            <w:tcW w:w="2628" w:type="dxa"/>
            <w:gridSpan w:val="2"/>
            <w:tcBorders>
              <w:left w:val="single" w:sz="12" w:space="0" w:color="000000"/>
            </w:tcBorders>
            <w:shd w:val="clear" w:color="auto" w:fill="B8CCE4" w:themeFill="accent1" w:themeFillTint="66"/>
            <w:vAlign w:val="bottom"/>
          </w:tcPr>
          <w:p w14:paraId="4A719582" w14:textId="77777777" w:rsidR="00421EA3" w:rsidRPr="0059558C" w:rsidRDefault="00421EA3" w:rsidP="001A7454">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3C2535A4" w14:textId="07F0F3B0" w:rsidR="00421EA3" w:rsidRPr="004856BD" w:rsidRDefault="004856BD" w:rsidP="004856BD">
            <w:pPr>
              <w:jc w:val="center"/>
              <w:rPr>
                <w:rFonts w:ascii="Arial" w:hAnsi="Arial" w:cs="Arial"/>
                <w:sz w:val="20"/>
                <w:szCs w:val="20"/>
              </w:rPr>
            </w:pPr>
            <w:r>
              <w:rPr>
                <w:rFonts w:ascii="Arial" w:hAnsi="Arial" w:cs="Arial"/>
                <w:sz w:val="20"/>
                <w:szCs w:val="20"/>
              </w:rPr>
              <w:t>NA</w:t>
            </w:r>
          </w:p>
        </w:tc>
      </w:tr>
      <w:tr w:rsidR="00421EA3" w14:paraId="2419268F" w14:textId="77777777" w:rsidTr="001A7454">
        <w:trPr>
          <w:trHeight w:val="273"/>
        </w:trPr>
        <w:tc>
          <w:tcPr>
            <w:tcW w:w="2628" w:type="dxa"/>
            <w:gridSpan w:val="2"/>
            <w:tcBorders>
              <w:left w:val="single" w:sz="12" w:space="0" w:color="000000"/>
            </w:tcBorders>
            <w:shd w:val="clear" w:color="auto" w:fill="B8CCE4" w:themeFill="accent1" w:themeFillTint="66"/>
            <w:vAlign w:val="bottom"/>
          </w:tcPr>
          <w:p w14:paraId="4143F2AB" w14:textId="77777777" w:rsidR="00421EA3" w:rsidRPr="0059558C" w:rsidRDefault="00421EA3" w:rsidP="001A7454">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66C163A9" w14:textId="77777777" w:rsidR="00421EA3" w:rsidRPr="0059558C" w:rsidRDefault="00421EA3" w:rsidP="001A7454">
            <w:pPr>
              <w:jc w:val="center"/>
              <w:rPr>
                <w:rFonts w:ascii="Arial" w:hAnsi="Arial" w:cs="Arial"/>
                <w:sz w:val="20"/>
                <w:szCs w:val="20"/>
              </w:rPr>
            </w:pPr>
            <w:r>
              <w:rPr>
                <w:rFonts w:ascii="Arial" w:hAnsi="Arial" w:cs="Arial"/>
                <w:sz w:val="20"/>
                <w:szCs w:val="20"/>
              </w:rPr>
              <w:t>NA</w:t>
            </w:r>
          </w:p>
        </w:tc>
      </w:tr>
      <w:tr w:rsidR="00421EA3" w14:paraId="42AB870F" w14:textId="77777777" w:rsidTr="001A7454">
        <w:tc>
          <w:tcPr>
            <w:tcW w:w="2628" w:type="dxa"/>
            <w:gridSpan w:val="2"/>
            <w:tcBorders>
              <w:left w:val="single" w:sz="12" w:space="0" w:color="000000"/>
            </w:tcBorders>
            <w:shd w:val="clear" w:color="auto" w:fill="B8CCE4" w:themeFill="accent1" w:themeFillTint="66"/>
            <w:vAlign w:val="bottom"/>
          </w:tcPr>
          <w:p w14:paraId="73E8FF75" w14:textId="77777777" w:rsidR="00421EA3" w:rsidRPr="0059558C" w:rsidRDefault="00421EA3" w:rsidP="001A7454">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4C9D1E98" w14:textId="77777777" w:rsidR="00421EA3" w:rsidRPr="0059558C" w:rsidRDefault="00421EA3" w:rsidP="001A7454">
            <w:pPr>
              <w:jc w:val="center"/>
              <w:rPr>
                <w:rFonts w:ascii="Arial" w:hAnsi="Arial" w:cs="Arial"/>
                <w:sz w:val="20"/>
                <w:szCs w:val="20"/>
              </w:rPr>
            </w:pPr>
            <w:r>
              <w:rPr>
                <w:rFonts w:ascii="Arial" w:hAnsi="Arial" w:cs="Arial"/>
                <w:sz w:val="20"/>
                <w:szCs w:val="20"/>
              </w:rPr>
              <w:t>NA</w:t>
            </w:r>
          </w:p>
        </w:tc>
      </w:tr>
      <w:tr w:rsidR="00421EA3" w14:paraId="2A6796E5" w14:textId="77777777" w:rsidTr="001A7454">
        <w:tc>
          <w:tcPr>
            <w:tcW w:w="2628" w:type="dxa"/>
            <w:gridSpan w:val="2"/>
            <w:tcBorders>
              <w:left w:val="single" w:sz="12" w:space="0" w:color="000000"/>
            </w:tcBorders>
            <w:shd w:val="clear" w:color="auto" w:fill="B8CCE4" w:themeFill="accent1" w:themeFillTint="66"/>
            <w:vAlign w:val="bottom"/>
          </w:tcPr>
          <w:p w14:paraId="49691C1F" w14:textId="77777777" w:rsidR="00421EA3" w:rsidRPr="0059558C" w:rsidRDefault="00421EA3" w:rsidP="001A7454">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6068AAA6" w14:textId="77777777" w:rsidR="00421EA3" w:rsidRPr="0059558C" w:rsidRDefault="00421EA3" w:rsidP="001A7454">
            <w:pPr>
              <w:jc w:val="center"/>
              <w:rPr>
                <w:rFonts w:ascii="Arial" w:hAnsi="Arial" w:cs="Arial"/>
                <w:sz w:val="20"/>
                <w:szCs w:val="20"/>
              </w:rPr>
            </w:pPr>
            <w:r>
              <w:rPr>
                <w:rFonts w:ascii="Arial" w:hAnsi="Arial" w:cs="Arial"/>
                <w:sz w:val="20"/>
                <w:szCs w:val="20"/>
              </w:rPr>
              <w:t>High</w:t>
            </w:r>
          </w:p>
        </w:tc>
      </w:tr>
      <w:tr w:rsidR="00421EA3" w14:paraId="2B1A68B6" w14:textId="77777777" w:rsidTr="001A7454">
        <w:tc>
          <w:tcPr>
            <w:tcW w:w="2628" w:type="dxa"/>
            <w:gridSpan w:val="2"/>
            <w:tcBorders>
              <w:left w:val="single" w:sz="12" w:space="0" w:color="000000"/>
            </w:tcBorders>
            <w:shd w:val="clear" w:color="auto" w:fill="B8CCE4" w:themeFill="accent1" w:themeFillTint="66"/>
            <w:vAlign w:val="bottom"/>
          </w:tcPr>
          <w:p w14:paraId="63149AF1" w14:textId="77777777" w:rsidR="00421EA3" w:rsidRPr="0059558C" w:rsidRDefault="00421EA3" w:rsidP="001A7454">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288901E5" w14:textId="77777777" w:rsidR="00421EA3" w:rsidRPr="0059558C" w:rsidRDefault="00421EA3" w:rsidP="001A7454">
            <w:pPr>
              <w:jc w:val="center"/>
              <w:rPr>
                <w:rFonts w:ascii="Arial" w:hAnsi="Arial" w:cs="Arial"/>
                <w:sz w:val="20"/>
                <w:szCs w:val="20"/>
              </w:rPr>
            </w:pPr>
            <w:r>
              <w:rPr>
                <w:rFonts w:ascii="Arial" w:hAnsi="Arial" w:cs="Arial"/>
                <w:sz w:val="20"/>
                <w:szCs w:val="20"/>
              </w:rPr>
              <w:t>High</w:t>
            </w:r>
          </w:p>
        </w:tc>
      </w:tr>
      <w:tr w:rsidR="00421EA3" w14:paraId="03F52F01" w14:textId="77777777" w:rsidTr="001A7454">
        <w:tc>
          <w:tcPr>
            <w:tcW w:w="2628" w:type="dxa"/>
            <w:gridSpan w:val="2"/>
            <w:tcBorders>
              <w:left w:val="single" w:sz="12" w:space="0" w:color="000000"/>
            </w:tcBorders>
            <w:shd w:val="clear" w:color="auto" w:fill="B8CCE4" w:themeFill="accent1" w:themeFillTint="66"/>
            <w:vAlign w:val="bottom"/>
          </w:tcPr>
          <w:p w14:paraId="2F2FE2A3" w14:textId="77777777" w:rsidR="00421EA3" w:rsidRPr="0059558C" w:rsidRDefault="00421EA3" w:rsidP="001A7454">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06BD18F9" w14:textId="77777777" w:rsidR="00421EA3" w:rsidRDefault="0055098F" w:rsidP="0024192B">
            <w:pPr>
              <w:pStyle w:val="ListParagraph"/>
              <w:numPr>
                <w:ilvl w:val="0"/>
                <w:numId w:val="10"/>
              </w:numPr>
              <w:jc w:val="both"/>
              <w:rPr>
                <w:rFonts w:ascii="Arial" w:hAnsi="Arial" w:cs="Arial"/>
                <w:sz w:val="20"/>
                <w:szCs w:val="20"/>
              </w:rPr>
            </w:pPr>
            <w:r w:rsidRPr="0055098F">
              <w:rPr>
                <w:rFonts w:ascii="Arial" w:hAnsi="Arial" w:cs="Arial"/>
                <w:sz w:val="20"/>
                <w:szCs w:val="20"/>
              </w:rPr>
              <w:t>Asset Audit Admin, Super Admin only can edit in Item data</w:t>
            </w:r>
          </w:p>
          <w:p w14:paraId="5B165CDB" w14:textId="1F73C2D4" w:rsidR="0055098F" w:rsidRPr="0055098F" w:rsidRDefault="0055098F" w:rsidP="0024192B">
            <w:pPr>
              <w:pStyle w:val="ListParagraph"/>
              <w:numPr>
                <w:ilvl w:val="0"/>
                <w:numId w:val="10"/>
              </w:numPr>
              <w:jc w:val="both"/>
              <w:rPr>
                <w:rFonts w:ascii="Arial" w:hAnsi="Arial" w:cs="Arial"/>
                <w:sz w:val="20"/>
                <w:szCs w:val="20"/>
              </w:rPr>
            </w:pPr>
            <w:r>
              <w:rPr>
                <w:rFonts w:ascii="Arial" w:hAnsi="Arial" w:cs="Arial"/>
                <w:sz w:val="20"/>
                <w:szCs w:val="20"/>
              </w:rPr>
              <w:t>Asset Audit Admin, Super Admin only can Delete an Item</w:t>
            </w:r>
          </w:p>
        </w:tc>
      </w:tr>
      <w:tr w:rsidR="00421EA3" w14:paraId="04371078" w14:textId="77777777" w:rsidTr="001A7454">
        <w:tc>
          <w:tcPr>
            <w:tcW w:w="2628" w:type="dxa"/>
            <w:gridSpan w:val="2"/>
            <w:tcBorders>
              <w:left w:val="single" w:sz="12" w:space="0" w:color="000000"/>
            </w:tcBorders>
            <w:shd w:val="clear" w:color="auto" w:fill="B8CCE4" w:themeFill="accent1" w:themeFillTint="66"/>
            <w:vAlign w:val="bottom"/>
          </w:tcPr>
          <w:p w14:paraId="7018ECFC" w14:textId="77777777" w:rsidR="00421EA3" w:rsidRPr="0059558C" w:rsidRDefault="00421EA3" w:rsidP="001A7454">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07488586" w14:textId="77777777" w:rsidR="00421EA3" w:rsidRPr="0059558C" w:rsidRDefault="00421EA3" w:rsidP="001A7454">
            <w:pPr>
              <w:jc w:val="center"/>
              <w:rPr>
                <w:rFonts w:ascii="Arial" w:hAnsi="Arial" w:cs="Arial"/>
                <w:sz w:val="20"/>
                <w:szCs w:val="20"/>
              </w:rPr>
            </w:pPr>
            <w:r>
              <w:rPr>
                <w:rFonts w:ascii="Arial" w:hAnsi="Arial" w:cs="Arial"/>
                <w:sz w:val="20"/>
                <w:szCs w:val="20"/>
              </w:rPr>
              <w:t>NA</w:t>
            </w:r>
          </w:p>
        </w:tc>
      </w:tr>
    </w:tbl>
    <w:p w14:paraId="07B6E23C" w14:textId="38735941" w:rsidR="004856BD" w:rsidRPr="002A35A9" w:rsidRDefault="007D32D8" w:rsidP="0024192B">
      <w:pPr>
        <w:pStyle w:val="Heading4"/>
        <w:numPr>
          <w:ilvl w:val="0"/>
          <w:numId w:val="12"/>
        </w:numPr>
        <w:rPr>
          <w:b/>
          <w:bCs/>
        </w:rPr>
      </w:pPr>
      <w:r>
        <w:br w:type="page"/>
      </w:r>
      <w:r w:rsidR="004856BD">
        <w:lastRenderedPageBreak/>
        <w:br w:type="page"/>
      </w:r>
      <w:bookmarkStart w:id="78" w:name="_Toc448203048"/>
      <w:r w:rsidR="004856BD">
        <w:rPr>
          <w:b/>
          <w:bCs/>
        </w:rPr>
        <w:lastRenderedPageBreak/>
        <w:t>Task Assignment Policies</w:t>
      </w:r>
      <w:bookmarkEnd w:id="78"/>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4856BD" w14:paraId="03C395F1" w14:textId="77777777" w:rsidTr="00D7114B">
        <w:tc>
          <w:tcPr>
            <w:tcW w:w="1728" w:type="dxa"/>
            <w:tcBorders>
              <w:top w:val="single" w:sz="12" w:space="0" w:color="000000"/>
              <w:left w:val="single" w:sz="12" w:space="0" w:color="000000"/>
            </w:tcBorders>
            <w:shd w:val="clear" w:color="auto" w:fill="B8CCE4" w:themeFill="accent1" w:themeFillTint="66"/>
            <w:vAlign w:val="bottom"/>
          </w:tcPr>
          <w:p w14:paraId="0E11DDB5" w14:textId="77777777" w:rsidR="004856BD" w:rsidRPr="0059558C" w:rsidRDefault="004856BD" w:rsidP="00D7114B">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5E732E49" w14:textId="3C947516" w:rsidR="004856BD" w:rsidRPr="0059558C" w:rsidRDefault="004856BD" w:rsidP="00D7114B">
            <w:pPr>
              <w:rPr>
                <w:rFonts w:ascii="Arial" w:hAnsi="Arial" w:cs="Arial"/>
                <w:sz w:val="20"/>
                <w:szCs w:val="20"/>
              </w:rPr>
            </w:pPr>
            <w:r>
              <w:rPr>
                <w:rFonts w:ascii="Arial" w:hAnsi="Arial" w:cs="Arial"/>
                <w:sz w:val="20"/>
                <w:szCs w:val="20"/>
              </w:rPr>
              <w:t>S006</w:t>
            </w:r>
          </w:p>
        </w:tc>
      </w:tr>
      <w:tr w:rsidR="004856BD" w14:paraId="76F4D7CB" w14:textId="77777777" w:rsidTr="00D7114B">
        <w:trPr>
          <w:trHeight w:val="462"/>
        </w:trPr>
        <w:tc>
          <w:tcPr>
            <w:tcW w:w="1728" w:type="dxa"/>
            <w:tcBorders>
              <w:left w:val="single" w:sz="12" w:space="0" w:color="000000"/>
            </w:tcBorders>
            <w:shd w:val="clear" w:color="auto" w:fill="B8CCE4" w:themeFill="accent1" w:themeFillTint="66"/>
            <w:vAlign w:val="bottom"/>
          </w:tcPr>
          <w:p w14:paraId="015BF5DA" w14:textId="77777777" w:rsidR="004856BD" w:rsidRPr="0059558C" w:rsidRDefault="004856BD" w:rsidP="00D7114B">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3FF3619F" w14:textId="4B67CBD4" w:rsidR="004856BD" w:rsidRPr="0059558C" w:rsidRDefault="004856BD" w:rsidP="004856BD">
            <w:pPr>
              <w:rPr>
                <w:rFonts w:ascii="Arial" w:hAnsi="Arial" w:cs="Arial"/>
                <w:sz w:val="20"/>
                <w:szCs w:val="20"/>
              </w:rPr>
            </w:pPr>
            <w:r>
              <w:rPr>
                <w:rFonts w:ascii="Arial" w:hAnsi="Arial" w:cs="Arial"/>
                <w:sz w:val="20"/>
                <w:szCs w:val="20"/>
              </w:rPr>
              <w:t>T</w:t>
            </w:r>
            <w:r w:rsidRPr="004856BD">
              <w:rPr>
                <w:rFonts w:ascii="Arial" w:hAnsi="Arial" w:cs="Arial"/>
                <w:sz w:val="20"/>
                <w:szCs w:val="20"/>
              </w:rPr>
              <w:t xml:space="preserve">ask Assignment </w:t>
            </w:r>
            <w:r>
              <w:rPr>
                <w:rFonts w:ascii="Arial" w:hAnsi="Arial" w:cs="Arial"/>
                <w:sz w:val="20"/>
                <w:szCs w:val="20"/>
              </w:rPr>
              <w:t>Policies</w:t>
            </w:r>
          </w:p>
        </w:tc>
      </w:tr>
      <w:tr w:rsidR="004856BD" w14:paraId="62F11B41" w14:textId="77777777" w:rsidTr="00D7114B">
        <w:trPr>
          <w:trHeight w:val="435"/>
        </w:trPr>
        <w:tc>
          <w:tcPr>
            <w:tcW w:w="1728" w:type="dxa"/>
            <w:tcBorders>
              <w:left w:val="single" w:sz="12" w:space="0" w:color="000000"/>
            </w:tcBorders>
            <w:shd w:val="clear" w:color="auto" w:fill="B8CCE4" w:themeFill="accent1" w:themeFillTint="66"/>
            <w:vAlign w:val="bottom"/>
          </w:tcPr>
          <w:p w14:paraId="2A07738B" w14:textId="77777777" w:rsidR="004856BD" w:rsidRPr="0059558C" w:rsidRDefault="004856BD" w:rsidP="00D7114B">
            <w:pPr>
              <w:jc w:val="center"/>
              <w:rPr>
                <w:rFonts w:ascii="Arial" w:hAnsi="Arial" w:cs="Arial"/>
                <w:sz w:val="20"/>
                <w:szCs w:val="20"/>
              </w:rPr>
            </w:pPr>
            <w:r>
              <w:rPr>
                <w:rFonts w:ascii="Arial" w:hAnsi="Arial" w:cs="Arial"/>
                <w:sz w:val="20"/>
                <w:szCs w:val="20"/>
              </w:rPr>
              <w:t>Created By</w:t>
            </w:r>
          </w:p>
        </w:tc>
        <w:tc>
          <w:tcPr>
            <w:tcW w:w="2520" w:type="dxa"/>
            <w:gridSpan w:val="2"/>
          </w:tcPr>
          <w:p w14:paraId="7AE86B71" w14:textId="77777777" w:rsidR="004856BD" w:rsidRPr="0059558C" w:rsidRDefault="004856BD" w:rsidP="00D7114B">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416EC6FC" w14:textId="77777777" w:rsidR="004856BD" w:rsidRPr="0059558C" w:rsidRDefault="004856BD" w:rsidP="00D7114B">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51D491FB" w14:textId="77777777" w:rsidR="004856BD" w:rsidRPr="0059558C" w:rsidRDefault="004856BD" w:rsidP="00D7114B">
            <w:pPr>
              <w:rPr>
                <w:rFonts w:ascii="Arial" w:hAnsi="Arial" w:cs="Arial"/>
                <w:sz w:val="20"/>
                <w:szCs w:val="20"/>
              </w:rPr>
            </w:pPr>
            <w:r>
              <w:rPr>
                <w:rFonts w:ascii="Arial" w:hAnsi="Arial" w:cs="Arial"/>
                <w:sz w:val="20"/>
                <w:szCs w:val="20"/>
              </w:rPr>
              <w:t>Eman Abdoun</w:t>
            </w:r>
          </w:p>
        </w:tc>
      </w:tr>
      <w:tr w:rsidR="004856BD" w14:paraId="78662281" w14:textId="77777777" w:rsidTr="00D7114B">
        <w:tc>
          <w:tcPr>
            <w:tcW w:w="1728" w:type="dxa"/>
            <w:tcBorders>
              <w:left w:val="single" w:sz="12" w:space="0" w:color="000000"/>
              <w:bottom w:val="single" w:sz="12" w:space="0" w:color="000000"/>
            </w:tcBorders>
            <w:shd w:val="clear" w:color="auto" w:fill="B8CCE4" w:themeFill="accent1" w:themeFillTint="66"/>
            <w:vAlign w:val="bottom"/>
          </w:tcPr>
          <w:p w14:paraId="56AF7AFB" w14:textId="77777777" w:rsidR="004856BD" w:rsidRPr="0059558C" w:rsidRDefault="004856BD" w:rsidP="00D7114B">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250DDE61" w14:textId="77777777" w:rsidR="004856BD" w:rsidRPr="0059558C" w:rsidRDefault="004856BD" w:rsidP="00D7114B">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2018F7FF" w14:textId="77777777" w:rsidR="004856BD" w:rsidRPr="0059558C" w:rsidRDefault="004856BD" w:rsidP="00D7114B">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78EEB36C" w14:textId="77777777" w:rsidR="004856BD" w:rsidRPr="0059558C" w:rsidRDefault="004856BD" w:rsidP="00D7114B">
            <w:pPr>
              <w:rPr>
                <w:rFonts w:ascii="Arial" w:hAnsi="Arial" w:cs="Arial"/>
                <w:sz w:val="20"/>
                <w:szCs w:val="20"/>
              </w:rPr>
            </w:pPr>
            <w:r>
              <w:rPr>
                <w:rFonts w:ascii="Arial" w:hAnsi="Arial" w:cs="Arial"/>
                <w:sz w:val="20"/>
                <w:szCs w:val="20"/>
              </w:rPr>
              <w:t>12/4/2016</w:t>
            </w:r>
          </w:p>
        </w:tc>
      </w:tr>
      <w:tr w:rsidR="004856BD" w14:paraId="2A01BF9E" w14:textId="77777777" w:rsidTr="00D7114B">
        <w:tc>
          <w:tcPr>
            <w:tcW w:w="2628" w:type="dxa"/>
            <w:gridSpan w:val="2"/>
            <w:tcBorders>
              <w:top w:val="single" w:sz="12" w:space="0" w:color="000000"/>
              <w:left w:val="single" w:sz="12" w:space="0" w:color="000000"/>
            </w:tcBorders>
            <w:shd w:val="clear" w:color="auto" w:fill="B8CCE4" w:themeFill="accent1" w:themeFillTint="66"/>
            <w:vAlign w:val="bottom"/>
          </w:tcPr>
          <w:p w14:paraId="01469AD7" w14:textId="77777777" w:rsidR="004856BD" w:rsidRPr="0059558C" w:rsidRDefault="004856BD" w:rsidP="00D7114B">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0CAED3D8" w14:textId="77777777" w:rsidR="004856BD" w:rsidRPr="0059558C" w:rsidRDefault="004856BD" w:rsidP="00D7114B">
            <w:pPr>
              <w:jc w:val="center"/>
              <w:rPr>
                <w:rFonts w:ascii="Arial" w:hAnsi="Arial" w:cs="Arial"/>
                <w:sz w:val="20"/>
                <w:szCs w:val="20"/>
              </w:rPr>
            </w:pPr>
            <w:r>
              <w:rPr>
                <w:rFonts w:ascii="Arial" w:hAnsi="Arial" w:cs="Arial"/>
                <w:sz w:val="20"/>
                <w:szCs w:val="20"/>
              </w:rPr>
              <w:t>This use case is done automatically by the system</w:t>
            </w:r>
          </w:p>
        </w:tc>
      </w:tr>
      <w:tr w:rsidR="004856BD" w14:paraId="46E9F729" w14:textId="77777777" w:rsidTr="00D7114B">
        <w:tc>
          <w:tcPr>
            <w:tcW w:w="2628" w:type="dxa"/>
            <w:gridSpan w:val="2"/>
            <w:tcBorders>
              <w:left w:val="single" w:sz="12" w:space="0" w:color="000000"/>
            </w:tcBorders>
            <w:shd w:val="clear" w:color="auto" w:fill="B8CCE4" w:themeFill="accent1" w:themeFillTint="66"/>
            <w:vAlign w:val="bottom"/>
          </w:tcPr>
          <w:p w14:paraId="2020CD94" w14:textId="77777777" w:rsidR="004856BD" w:rsidRPr="00E431D3" w:rsidRDefault="004856BD" w:rsidP="00D7114B">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27EFCDCC" w14:textId="77777777" w:rsidR="004856BD" w:rsidRDefault="004856BD" w:rsidP="0024192B">
            <w:pPr>
              <w:numPr>
                <w:ilvl w:val="0"/>
                <w:numId w:val="13"/>
              </w:numPr>
              <w:spacing w:after="0" w:line="240" w:lineRule="auto"/>
              <w:ind w:left="540"/>
              <w:textAlignment w:val="center"/>
              <w:rPr>
                <w:rFonts w:ascii="Calibri" w:eastAsia="Times New Roman" w:hAnsi="Calibri" w:cs="Calibri"/>
                <w:color w:val="000000"/>
              </w:rPr>
            </w:pPr>
            <w:r w:rsidRPr="004856BD">
              <w:rPr>
                <w:rFonts w:ascii="Calibri" w:eastAsia="Times New Roman" w:hAnsi="Calibri" w:cs="Calibri"/>
                <w:color w:val="000000"/>
              </w:rPr>
              <w:t>Subcontractor:</w:t>
            </w:r>
          </w:p>
          <w:p w14:paraId="35B6CB66" w14:textId="77777777" w:rsidR="004856BD" w:rsidRPr="004856BD" w:rsidRDefault="004856BD" w:rsidP="0024192B">
            <w:pPr>
              <w:numPr>
                <w:ilvl w:val="1"/>
                <w:numId w:val="14"/>
              </w:numPr>
              <w:spacing w:after="0" w:line="240" w:lineRule="auto"/>
              <w:ind w:left="1080"/>
              <w:textAlignment w:val="center"/>
              <w:rPr>
                <w:rFonts w:ascii="Calibri" w:eastAsia="Times New Roman" w:hAnsi="Calibri" w:cs="Calibri"/>
                <w:color w:val="000000"/>
              </w:rPr>
            </w:pPr>
            <w:r w:rsidRPr="004856BD">
              <w:rPr>
                <w:rFonts w:ascii="Calibri" w:eastAsia="Times New Roman" w:hAnsi="Calibri" w:cs="Calibri"/>
                <w:color w:val="000000"/>
              </w:rPr>
              <w:t>Each pool of category "subcontractor" will have a list of sites that can be assigned to it.</w:t>
            </w:r>
          </w:p>
          <w:p w14:paraId="40A5DC0D" w14:textId="77777777" w:rsidR="004856BD" w:rsidRDefault="004856BD" w:rsidP="0024192B">
            <w:pPr>
              <w:numPr>
                <w:ilvl w:val="1"/>
                <w:numId w:val="14"/>
              </w:numPr>
              <w:spacing w:after="0" w:line="240" w:lineRule="auto"/>
              <w:ind w:left="1080"/>
              <w:textAlignment w:val="center"/>
              <w:rPr>
                <w:rFonts w:ascii="Calibri" w:eastAsia="Times New Roman" w:hAnsi="Calibri" w:cs="Calibri"/>
                <w:color w:val="000000"/>
              </w:rPr>
            </w:pPr>
            <w:r w:rsidRPr="004856BD">
              <w:rPr>
                <w:rFonts w:ascii="Calibri" w:eastAsia="Times New Roman" w:hAnsi="Calibri" w:cs="Calibri"/>
                <w:color w:val="000000"/>
              </w:rPr>
              <w:t>Each pool can have sub pools and when assigning should go to the end of the tree.</w:t>
            </w:r>
          </w:p>
          <w:p w14:paraId="55AC9759" w14:textId="3F024C65" w:rsidR="004856BD" w:rsidRDefault="004856BD" w:rsidP="0024192B">
            <w:pPr>
              <w:numPr>
                <w:ilvl w:val="1"/>
                <w:numId w:val="14"/>
              </w:numPr>
              <w:spacing w:after="0" w:line="240" w:lineRule="auto"/>
              <w:ind w:left="1080"/>
              <w:textAlignment w:val="center"/>
              <w:rPr>
                <w:rFonts w:ascii="Calibri" w:eastAsia="Times New Roman" w:hAnsi="Calibri" w:cs="Calibri"/>
                <w:color w:val="000000"/>
              </w:rPr>
            </w:pPr>
            <w:r>
              <w:rPr>
                <w:rFonts w:ascii="Calibri" w:eastAsia="Times New Roman" w:hAnsi="Calibri" w:cs="Calibri"/>
                <w:color w:val="000000"/>
              </w:rPr>
              <w:t>The tree of sub-contractor consists of 4 levels :</w:t>
            </w:r>
          </w:p>
          <w:p w14:paraId="140595F8" w14:textId="77777777" w:rsidR="004856BD" w:rsidRDefault="004856BD" w:rsidP="0024192B">
            <w:pPr>
              <w:numPr>
                <w:ilvl w:val="2"/>
                <w:numId w:val="14"/>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 xml:space="preserve">Subcontractor </w:t>
            </w:r>
          </w:p>
          <w:p w14:paraId="6873618D" w14:textId="2EB2F424" w:rsidR="004856BD" w:rsidRDefault="004856BD" w:rsidP="0024192B">
            <w:pPr>
              <w:numPr>
                <w:ilvl w:val="2"/>
                <w:numId w:val="14"/>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Area</w:t>
            </w:r>
          </w:p>
          <w:p w14:paraId="1534B90D" w14:textId="224CC82B" w:rsidR="004856BD" w:rsidRDefault="004856BD" w:rsidP="0024192B">
            <w:pPr>
              <w:numPr>
                <w:ilvl w:val="2"/>
                <w:numId w:val="14"/>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 xml:space="preserve">Zone </w:t>
            </w:r>
          </w:p>
          <w:p w14:paraId="76A7F136" w14:textId="053A69CE" w:rsidR="004856BD" w:rsidRPr="004856BD" w:rsidRDefault="004856BD" w:rsidP="0024192B">
            <w:pPr>
              <w:numPr>
                <w:ilvl w:val="2"/>
                <w:numId w:val="14"/>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Office</w:t>
            </w:r>
          </w:p>
          <w:p w14:paraId="35F7A9F4" w14:textId="367926AC" w:rsidR="004856BD" w:rsidRPr="009850DA" w:rsidRDefault="004856BD" w:rsidP="004856BD">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4856BD">
              <w:rPr>
                <w:rFonts w:ascii="Calibri" w:eastAsia="Times New Roman" w:hAnsi="Calibri" w:cs="Calibri"/>
                <w:color w:val="000000"/>
              </w:rPr>
              <w:t>Ex:</w:t>
            </w:r>
            <w:r>
              <w:rPr>
                <w:rFonts w:ascii="Calibri" w:eastAsia="Times New Roman" w:hAnsi="Calibri" w:cs="Calibri"/>
                <w:color w:val="000000"/>
              </w:rPr>
              <w:t xml:space="preserve"> </w:t>
            </w:r>
            <w:proofErr w:type="spellStart"/>
            <w:r w:rsidRPr="004856BD">
              <w:rPr>
                <w:rFonts w:ascii="Calibri" w:eastAsia="Times New Roman" w:hAnsi="Calibri" w:cs="Calibri"/>
                <w:color w:val="000000"/>
              </w:rPr>
              <w:t>Mobiserv</w:t>
            </w:r>
            <w:proofErr w:type="spellEnd"/>
            <w:r w:rsidRPr="009850DA">
              <w:rPr>
                <w:rFonts w:ascii="Calibri" w:eastAsia="Times New Roman" w:hAnsi="Calibri" w:cs="Calibri"/>
                <w:color w:val="000000"/>
              </w:rPr>
              <w:t xml:space="preserve"> </w:t>
            </w:r>
            <w:r w:rsidRPr="009850DA">
              <w:rPr>
                <w:rFonts w:ascii="Calibri" w:eastAsia="Times New Roman" w:hAnsi="Calibri" w:cs="Calibri"/>
                <w:color w:val="000000"/>
              </w:rPr>
              <w:sym w:font="Wingdings" w:char="F0E0"/>
            </w:r>
            <w:r w:rsidRPr="009850DA">
              <w:rPr>
                <w:rFonts w:ascii="Calibri" w:eastAsia="Times New Roman" w:hAnsi="Calibri" w:cs="Calibri"/>
                <w:color w:val="000000"/>
              </w:rPr>
              <w:t xml:space="preserve">Cairo </w:t>
            </w:r>
            <w:r w:rsidRPr="009850DA">
              <w:rPr>
                <w:rFonts w:ascii="Calibri" w:eastAsia="Times New Roman" w:hAnsi="Calibri" w:cs="Calibri"/>
                <w:color w:val="000000"/>
              </w:rPr>
              <w:sym w:font="Wingdings" w:char="F0E0"/>
            </w:r>
            <w:r w:rsidRPr="009850DA">
              <w:rPr>
                <w:rFonts w:ascii="Calibri" w:eastAsia="Times New Roman" w:hAnsi="Calibri" w:cs="Calibri"/>
                <w:color w:val="000000"/>
              </w:rPr>
              <w:t xml:space="preserve"> West </w:t>
            </w:r>
            <w:r w:rsidRPr="009850DA">
              <w:rPr>
                <w:rFonts w:ascii="Calibri" w:eastAsia="Times New Roman" w:hAnsi="Calibri" w:cs="Calibri"/>
                <w:color w:val="000000"/>
              </w:rPr>
              <w:sym w:font="Wingdings" w:char="F0E0"/>
            </w:r>
            <w:r w:rsidRPr="009850DA">
              <w:rPr>
                <w:rFonts w:ascii="Calibri" w:eastAsia="Times New Roman" w:hAnsi="Calibri" w:cs="Calibri"/>
                <w:color w:val="000000"/>
              </w:rPr>
              <w:t xml:space="preserve"> </w:t>
            </w:r>
            <w:proofErr w:type="spellStart"/>
            <w:r w:rsidRPr="004856BD">
              <w:rPr>
                <w:rFonts w:ascii="Calibri" w:eastAsia="Times New Roman" w:hAnsi="Calibri" w:cs="Calibri"/>
                <w:color w:val="000000"/>
              </w:rPr>
              <w:t>Madinet</w:t>
            </w:r>
            <w:proofErr w:type="spellEnd"/>
            <w:r w:rsidRPr="004856BD">
              <w:rPr>
                <w:rFonts w:ascii="Calibri" w:eastAsia="Times New Roman" w:hAnsi="Calibri" w:cs="Calibri"/>
                <w:color w:val="000000"/>
              </w:rPr>
              <w:t xml:space="preserve"> Nasr 1</w:t>
            </w:r>
          </w:p>
          <w:p w14:paraId="047927F8" w14:textId="7B72ACD9" w:rsidR="009850DA" w:rsidRDefault="009850DA" w:rsidP="0024192B">
            <w:pPr>
              <w:numPr>
                <w:ilvl w:val="0"/>
                <w:numId w:val="13"/>
              </w:numPr>
              <w:spacing w:after="0" w:line="240" w:lineRule="auto"/>
              <w:ind w:left="540"/>
              <w:textAlignment w:val="center"/>
              <w:rPr>
                <w:rFonts w:ascii="Calibri" w:eastAsia="Times New Roman" w:hAnsi="Calibri" w:cs="Calibri"/>
                <w:color w:val="000000"/>
              </w:rPr>
            </w:pPr>
            <w:r w:rsidRPr="009850DA">
              <w:rPr>
                <w:rFonts w:ascii="Calibri" w:eastAsia="Times New Roman" w:hAnsi="Calibri" w:cs="Calibri"/>
                <w:color w:val="000000"/>
              </w:rPr>
              <w:t>All other Types:</w:t>
            </w:r>
          </w:p>
          <w:p w14:paraId="0238E693" w14:textId="77777777" w:rsidR="009850DA" w:rsidRPr="004856BD" w:rsidRDefault="009850DA" w:rsidP="009850DA">
            <w:pPr>
              <w:spacing w:after="0" w:line="240" w:lineRule="auto"/>
              <w:ind w:left="540"/>
              <w:textAlignment w:val="center"/>
              <w:rPr>
                <w:rFonts w:ascii="Calibri" w:eastAsia="Times New Roman" w:hAnsi="Calibri" w:cs="Calibri"/>
                <w:color w:val="000000"/>
              </w:rPr>
            </w:pPr>
          </w:p>
          <w:p w14:paraId="63AA8B28" w14:textId="77777777" w:rsidR="004856BD" w:rsidRPr="004856BD" w:rsidRDefault="004856BD" w:rsidP="0024192B">
            <w:pPr>
              <w:numPr>
                <w:ilvl w:val="0"/>
                <w:numId w:val="15"/>
              </w:numPr>
              <w:spacing w:after="0" w:line="240" w:lineRule="auto"/>
              <w:textAlignment w:val="center"/>
              <w:rPr>
                <w:rFonts w:ascii="Calibri" w:eastAsia="Times New Roman" w:hAnsi="Calibri" w:cs="Calibri"/>
                <w:b/>
                <w:bCs/>
                <w:color w:val="000000"/>
              </w:rPr>
            </w:pPr>
            <w:r w:rsidRPr="004856BD">
              <w:rPr>
                <w:rFonts w:ascii="Calibri" w:eastAsia="Times New Roman" w:hAnsi="Calibri" w:cs="Calibri"/>
                <w:b/>
                <w:bCs/>
                <w:color w:val="000000"/>
              </w:rPr>
              <w:t>Vendors</w:t>
            </w:r>
          </w:p>
          <w:p w14:paraId="20A97678" w14:textId="77777777" w:rsidR="004856BD" w:rsidRP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Get vendor of the site from NGI and show all the pools under the master pool of this vendor.</w:t>
            </w:r>
          </w:p>
          <w:p w14:paraId="20329384" w14:textId="77777777" w:rsidR="004856BD" w:rsidRP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User will assign to sub pool or to the parent pool admin and he will manage</w:t>
            </w:r>
          </w:p>
          <w:p w14:paraId="4F51F217" w14:textId="77777777" w:rsidR="004856BD" w:rsidRPr="004856BD" w:rsidRDefault="004856BD" w:rsidP="0024192B">
            <w:pPr>
              <w:numPr>
                <w:ilvl w:val="0"/>
                <w:numId w:val="15"/>
              </w:numPr>
              <w:spacing w:after="0" w:line="240" w:lineRule="auto"/>
              <w:ind w:left="900"/>
              <w:textAlignment w:val="center"/>
              <w:rPr>
                <w:rFonts w:ascii="Calibri" w:eastAsia="Times New Roman" w:hAnsi="Calibri" w:cs="Calibri"/>
                <w:color w:val="000000"/>
              </w:rPr>
            </w:pPr>
            <w:r w:rsidRPr="004856BD">
              <w:rPr>
                <w:rFonts w:ascii="Calibri" w:eastAsia="Times New Roman" w:hAnsi="Calibri" w:cs="Calibri"/>
                <w:color w:val="000000"/>
              </w:rPr>
              <w:t>Mobinil</w:t>
            </w:r>
          </w:p>
          <w:p w14:paraId="15C12C9B" w14:textId="77777777" w:rsidR="004856BD" w:rsidRP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Will show all master pools of Mobinil</w:t>
            </w:r>
          </w:p>
          <w:p w14:paraId="2ED8FE64" w14:textId="77777777" w:rsidR="004856BD" w:rsidRP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When he choose a parent pool will show all the sub pools under it.</w:t>
            </w:r>
          </w:p>
          <w:p w14:paraId="55A41220" w14:textId="77777777" w:rsidR="004856BD" w:rsidRP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Either to choose a sub pool or the parent pool.</w:t>
            </w:r>
          </w:p>
          <w:p w14:paraId="125840A0" w14:textId="77777777" w:rsidR="004856BD" w:rsidRPr="004856BD" w:rsidRDefault="004856BD" w:rsidP="0024192B">
            <w:pPr>
              <w:numPr>
                <w:ilvl w:val="0"/>
                <w:numId w:val="15"/>
              </w:numPr>
              <w:spacing w:after="0" w:line="240" w:lineRule="auto"/>
              <w:ind w:left="900"/>
              <w:textAlignment w:val="center"/>
              <w:rPr>
                <w:rFonts w:ascii="Calibri" w:eastAsia="Times New Roman" w:hAnsi="Calibri" w:cs="Calibri"/>
                <w:color w:val="000000"/>
              </w:rPr>
            </w:pPr>
            <w:r w:rsidRPr="004856BD">
              <w:rPr>
                <w:rFonts w:ascii="Calibri" w:eastAsia="Times New Roman" w:hAnsi="Calibri" w:cs="Calibri"/>
                <w:color w:val="000000"/>
              </w:rPr>
              <w:t>Others</w:t>
            </w:r>
          </w:p>
          <w:p w14:paraId="5EB3FC49" w14:textId="77777777" w:rsidR="004856BD" w:rsidRP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Will show all master pools of Others</w:t>
            </w:r>
          </w:p>
          <w:p w14:paraId="39E26545" w14:textId="77777777" w:rsidR="004856BD" w:rsidRP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When he choose a parent pool will show all the sub pools under it.</w:t>
            </w:r>
          </w:p>
          <w:p w14:paraId="0F208B5E" w14:textId="77777777" w:rsidR="004856BD" w:rsidRDefault="004856BD" w:rsidP="0024192B">
            <w:pPr>
              <w:numPr>
                <w:ilvl w:val="1"/>
                <w:numId w:val="14"/>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Either to choose a sub pool or the parent pool.</w:t>
            </w:r>
          </w:p>
          <w:p w14:paraId="748FACED" w14:textId="6E8F3E22" w:rsidR="0032781F" w:rsidRPr="009850DA" w:rsidRDefault="0032781F" w:rsidP="0032781F">
            <w:pPr>
              <w:spacing w:after="0" w:line="240" w:lineRule="auto"/>
              <w:textAlignment w:val="center"/>
              <w:rPr>
                <w:rFonts w:ascii="Calibri" w:eastAsia="Times New Roman" w:hAnsi="Calibri" w:cs="Calibri"/>
                <w:color w:val="000000"/>
              </w:rPr>
            </w:pPr>
            <w:r>
              <w:rPr>
                <w:rFonts w:ascii="Calibri" w:eastAsia="Times New Roman" w:hAnsi="Calibri" w:cs="Calibri"/>
                <w:color w:val="000000"/>
              </w:rPr>
              <w:t xml:space="preserve">Task assignment policy inside </w:t>
            </w:r>
          </w:p>
        </w:tc>
      </w:tr>
      <w:tr w:rsidR="004856BD" w14:paraId="405A9642" w14:textId="77777777" w:rsidTr="00D7114B">
        <w:trPr>
          <w:trHeight w:val="327"/>
        </w:trPr>
        <w:tc>
          <w:tcPr>
            <w:tcW w:w="2628" w:type="dxa"/>
            <w:gridSpan w:val="2"/>
            <w:tcBorders>
              <w:left w:val="single" w:sz="12" w:space="0" w:color="000000"/>
            </w:tcBorders>
            <w:shd w:val="clear" w:color="auto" w:fill="B8CCE4" w:themeFill="accent1" w:themeFillTint="66"/>
            <w:vAlign w:val="center"/>
          </w:tcPr>
          <w:p w14:paraId="18BBAB80" w14:textId="5BF23B04" w:rsidR="004856BD" w:rsidRDefault="004856BD" w:rsidP="00D7114B">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72AF0B8A" w14:textId="77777777" w:rsidR="004856BD" w:rsidRPr="00500FA3" w:rsidRDefault="004856BD" w:rsidP="00D7114B">
            <w:pPr>
              <w:jc w:val="center"/>
              <w:rPr>
                <w:rFonts w:ascii="Arial" w:hAnsi="Arial" w:cs="Arial"/>
                <w:sz w:val="20"/>
                <w:szCs w:val="20"/>
              </w:rPr>
            </w:pPr>
            <w:r w:rsidRPr="00500FA3">
              <w:rPr>
                <w:rFonts w:ascii="Arial" w:hAnsi="Arial" w:cs="Arial"/>
                <w:sz w:val="20"/>
                <w:szCs w:val="20"/>
              </w:rPr>
              <w:t>NA</w:t>
            </w:r>
          </w:p>
        </w:tc>
      </w:tr>
      <w:tr w:rsidR="004856BD" w14:paraId="4BB5B9DE" w14:textId="77777777" w:rsidTr="00D7114B">
        <w:trPr>
          <w:trHeight w:val="237"/>
        </w:trPr>
        <w:tc>
          <w:tcPr>
            <w:tcW w:w="2628" w:type="dxa"/>
            <w:gridSpan w:val="2"/>
            <w:tcBorders>
              <w:left w:val="single" w:sz="12" w:space="0" w:color="000000"/>
            </w:tcBorders>
            <w:shd w:val="clear" w:color="auto" w:fill="B8CCE4" w:themeFill="accent1" w:themeFillTint="66"/>
            <w:vAlign w:val="bottom"/>
          </w:tcPr>
          <w:p w14:paraId="6E4335D2" w14:textId="77777777" w:rsidR="004856BD" w:rsidRPr="0059558C" w:rsidRDefault="004856BD" w:rsidP="00D7114B">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23749CF2" w14:textId="77777777" w:rsidR="004856BD" w:rsidRPr="0059558C" w:rsidRDefault="004856BD" w:rsidP="00D7114B">
            <w:pPr>
              <w:jc w:val="center"/>
              <w:rPr>
                <w:rFonts w:ascii="Arial" w:hAnsi="Arial" w:cs="Arial"/>
                <w:sz w:val="20"/>
                <w:szCs w:val="20"/>
              </w:rPr>
            </w:pPr>
            <w:r>
              <w:rPr>
                <w:rFonts w:ascii="Arial" w:hAnsi="Arial" w:cs="Arial"/>
                <w:sz w:val="20"/>
                <w:szCs w:val="20"/>
              </w:rPr>
              <w:t>NA</w:t>
            </w:r>
          </w:p>
        </w:tc>
      </w:tr>
      <w:tr w:rsidR="004856BD" w14:paraId="71398961" w14:textId="77777777" w:rsidTr="00D7114B">
        <w:trPr>
          <w:trHeight w:val="300"/>
        </w:trPr>
        <w:tc>
          <w:tcPr>
            <w:tcW w:w="2628" w:type="dxa"/>
            <w:gridSpan w:val="2"/>
            <w:tcBorders>
              <w:left w:val="single" w:sz="12" w:space="0" w:color="000000"/>
            </w:tcBorders>
            <w:shd w:val="clear" w:color="auto" w:fill="B8CCE4" w:themeFill="accent1" w:themeFillTint="66"/>
            <w:vAlign w:val="bottom"/>
          </w:tcPr>
          <w:p w14:paraId="15A85E35" w14:textId="77777777" w:rsidR="004856BD" w:rsidRPr="0059558C" w:rsidRDefault="004856BD" w:rsidP="00D7114B">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7732C196" w14:textId="77777777" w:rsidR="004856BD" w:rsidRPr="004856BD" w:rsidRDefault="004856BD" w:rsidP="00D7114B">
            <w:pPr>
              <w:jc w:val="center"/>
              <w:rPr>
                <w:rFonts w:ascii="Arial" w:hAnsi="Arial" w:cs="Arial"/>
                <w:sz w:val="20"/>
                <w:szCs w:val="20"/>
              </w:rPr>
            </w:pPr>
            <w:r>
              <w:rPr>
                <w:rFonts w:ascii="Arial" w:hAnsi="Arial" w:cs="Arial"/>
                <w:sz w:val="20"/>
                <w:szCs w:val="20"/>
              </w:rPr>
              <w:t>NA</w:t>
            </w:r>
          </w:p>
        </w:tc>
      </w:tr>
      <w:tr w:rsidR="004856BD" w14:paraId="74994B37" w14:textId="77777777" w:rsidTr="00D7114B">
        <w:trPr>
          <w:trHeight w:val="273"/>
        </w:trPr>
        <w:tc>
          <w:tcPr>
            <w:tcW w:w="2628" w:type="dxa"/>
            <w:gridSpan w:val="2"/>
            <w:tcBorders>
              <w:left w:val="single" w:sz="12" w:space="0" w:color="000000"/>
            </w:tcBorders>
            <w:shd w:val="clear" w:color="auto" w:fill="B8CCE4" w:themeFill="accent1" w:themeFillTint="66"/>
            <w:vAlign w:val="bottom"/>
          </w:tcPr>
          <w:p w14:paraId="47585209" w14:textId="77777777" w:rsidR="004856BD" w:rsidRPr="0059558C" w:rsidRDefault="004856BD" w:rsidP="00D7114B">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22501098" w14:textId="77777777" w:rsidR="004856BD" w:rsidRPr="0059558C" w:rsidRDefault="004856BD" w:rsidP="00D7114B">
            <w:pPr>
              <w:jc w:val="center"/>
              <w:rPr>
                <w:rFonts w:ascii="Arial" w:hAnsi="Arial" w:cs="Arial"/>
                <w:sz w:val="20"/>
                <w:szCs w:val="20"/>
              </w:rPr>
            </w:pPr>
            <w:r>
              <w:rPr>
                <w:rFonts w:ascii="Arial" w:hAnsi="Arial" w:cs="Arial"/>
                <w:sz w:val="20"/>
                <w:szCs w:val="20"/>
              </w:rPr>
              <w:t>NA</w:t>
            </w:r>
          </w:p>
        </w:tc>
      </w:tr>
      <w:tr w:rsidR="004856BD" w14:paraId="5F55D25D" w14:textId="77777777" w:rsidTr="00D7114B">
        <w:tc>
          <w:tcPr>
            <w:tcW w:w="2628" w:type="dxa"/>
            <w:gridSpan w:val="2"/>
            <w:tcBorders>
              <w:left w:val="single" w:sz="12" w:space="0" w:color="000000"/>
            </w:tcBorders>
            <w:shd w:val="clear" w:color="auto" w:fill="B8CCE4" w:themeFill="accent1" w:themeFillTint="66"/>
            <w:vAlign w:val="bottom"/>
          </w:tcPr>
          <w:p w14:paraId="37E77F6E" w14:textId="77777777" w:rsidR="004856BD" w:rsidRPr="0059558C" w:rsidRDefault="004856BD" w:rsidP="00D7114B">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471081F1" w14:textId="77777777" w:rsidR="004856BD" w:rsidRPr="0059558C" w:rsidRDefault="004856BD" w:rsidP="00D7114B">
            <w:pPr>
              <w:jc w:val="center"/>
              <w:rPr>
                <w:rFonts w:ascii="Arial" w:hAnsi="Arial" w:cs="Arial"/>
                <w:sz w:val="20"/>
                <w:szCs w:val="20"/>
              </w:rPr>
            </w:pPr>
            <w:r>
              <w:rPr>
                <w:rFonts w:ascii="Arial" w:hAnsi="Arial" w:cs="Arial"/>
                <w:sz w:val="20"/>
                <w:szCs w:val="20"/>
              </w:rPr>
              <w:t>NA</w:t>
            </w:r>
          </w:p>
        </w:tc>
      </w:tr>
      <w:tr w:rsidR="004856BD" w14:paraId="26280C3B" w14:textId="77777777" w:rsidTr="00D7114B">
        <w:tc>
          <w:tcPr>
            <w:tcW w:w="2628" w:type="dxa"/>
            <w:gridSpan w:val="2"/>
            <w:tcBorders>
              <w:left w:val="single" w:sz="12" w:space="0" w:color="000000"/>
            </w:tcBorders>
            <w:shd w:val="clear" w:color="auto" w:fill="B8CCE4" w:themeFill="accent1" w:themeFillTint="66"/>
            <w:vAlign w:val="bottom"/>
          </w:tcPr>
          <w:p w14:paraId="7A74357D" w14:textId="77777777" w:rsidR="004856BD" w:rsidRPr="0059558C" w:rsidRDefault="004856BD" w:rsidP="00D7114B">
            <w:pPr>
              <w:jc w:val="center"/>
              <w:rPr>
                <w:rFonts w:ascii="Arial" w:hAnsi="Arial" w:cs="Arial"/>
                <w:sz w:val="20"/>
                <w:szCs w:val="20"/>
              </w:rPr>
            </w:pPr>
            <w:r>
              <w:rPr>
                <w:rFonts w:ascii="Arial" w:hAnsi="Arial" w:cs="Arial"/>
                <w:sz w:val="20"/>
                <w:szCs w:val="20"/>
              </w:rPr>
              <w:lastRenderedPageBreak/>
              <w:t>Priority</w:t>
            </w:r>
          </w:p>
        </w:tc>
        <w:tc>
          <w:tcPr>
            <w:tcW w:w="6229" w:type="dxa"/>
            <w:gridSpan w:val="3"/>
            <w:tcBorders>
              <w:right w:val="single" w:sz="12" w:space="0" w:color="000000"/>
            </w:tcBorders>
          </w:tcPr>
          <w:p w14:paraId="5734F857" w14:textId="77777777" w:rsidR="004856BD" w:rsidRPr="0059558C" w:rsidRDefault="004856BD" w:rsidP="00D7114B">
            <w:pPr>
              <w:jc w:val="center"/>
              <w:rPr>
                <w:rFonts w:ascii="Arial" w:hAnsi="Arial" w:cs="Arial"/>
                <w:sz w:val="20"/>
                <w:szCs w:val="20"/>
              </w:rPr>
            </w:pPr>
            <w:r>
              <w:rPr>
                <w:rFonts w:ascii="Arial" w:hAnsi="Arial" w:cs="Arial"/>
                <w:sz w:val="20"/>
                <w:szCs w:val="20"/>
              </w:rPr>
              <w:t>High</w:t>
            </w:r>
          </w:p>
        </w:tc>
      </w:tr>
      <w:tr w:rsidR="004856BD" w14:paraId="4B22623F" w14:textId="77777777" w:rsidTr="00D7114B">
        <w:tc>
          <w:tcPr>
            <w:tcW w:w="2628" w:type="dxa"/>
            <w:gridSpan w:val="2"/>
            <w:tcBorders>
              <w:left w:val="single" w:sz="12" w:space="0" w:color="000000"/>
            </w:tcBorders>
            <w:shd w:val="clear" w:color="auto" w:fill="B8CCE4" w:themeFill="accent1" w:themeFillTint="66"/>
            <w:vAlign w:val="bottom"/>
          </w:tcPr>
          <w:p w14:paraId="6969F91D" w14:textId="77777777" w:rsidR="004856BD" w:rsidRPr="0059558C" w:rsidRDefault="004856BD" w:rsidP="00D7114B">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2186CAE4" w14:textId="77777777" w:rsidR="004856BD" w:rsidRPr="0059558C" w:rsidRDefault="004856BD" w:rsidP="00D7114B">
            <w:pPr>
              <w:jc w:val="center"/>
              <w:rPr>
                <w:rFonts w:ascii="Arial" w:hAnsi="Arial" w:cs="Arial"/>
                <w:sz w:val="20"/>
                <w:szCs w:val="20"/>
              </w:rPr>
            </w:pPr>
            <w:r>
              <w:rPr>
                <w:rFonts w:ascii="Arial" w:hAnsi="Arial" w:cs="Arial"/>
                <w:sz w:val="20"/>
                <w:szCs w:val="20"/>
              </w:rPr>
              <w:t>High</w:t>
            </w:r>
          </w:p>
        </w:tc>
      </w:tr>
      <w:tr w:rsidR="004856BD" w14:paraId="7A8755FE" w14:textId="77777777" w:rsidTr="00D7114B">
        <w:tc>
          <w:tcPr>
            <w:tcW w:w="2628" w:type="dxa"/>
            <w:gridSpan w:val="2"/>
            <w:tcBorders>
              <w:left w:val="single" w:sz="12" w:space="0" w:color="000000"/>
            </w:tcBorders>
            <w:shd w:val="clear" w:color="auto" w:fill="B8CCE4" w:themeFill="accent1" w:themeFillTint="66"/>
            <w:vAlign w:val="bottom"/>
          </w:tcPr>
          <w:p w14:paraId="011FE76D" w14:textId="77777777" w:rsidR="004856BD" w:rsidRPr="0059558C" w:rsidRDefault="004856BD" w:rsidP="00D7114B">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0E6958FB" w14:textId="1B676E92" w:rsidR="004856BD" w:rsidRPr="001735AB" w:rsidRDefault="001735AB" w:rsidP="001735AB">
            <w:pPr>
              <w:jc w:val="center"/>
              <w:rPr>
                <w:rFonts w:ascii="Arial" w:hAnsi="Arial" w:cs="Arial"/>
                <w:sz w:val="20"/>
                <w:szCs w:val="20"/>
              </w:rPr>
            </w:pPr>
            <w:r>
              <w:rPr>
                <w:rFonts w:ascii="Arial" w:hAnsi="Arial" w:cs="Arial"/>
                <w:sz w:val="20"/>
                <w:szCs w:val="20"/>
              </w:rPr>
              <w:t>NA</w:t>
            </w:r>
          </w:p>
        </w:tc>
      </w:tr>
      <w:tr w:rsidR="004856BD" w14:paraId="05F072FF" w14:textId="77777777" w:rsidTr="00D7114B">
        <w:tc>
          <w:tcPr>
            <w:tcW w:w="2628" w:type="dxa"/>
            <w:gridSpan w:val="2"/>
            <w:tcBorders>
              <w:left w:val="single" w:sz="12" w:space="0" w:color="000000"/>
            </w:tcBorders>
            <w:shd w:val="clear" w:color="auto" w:fill="B8CCE4" w:themeFill="accent1" w:themeFillTint="66"/>
            <w:vAlign w:val="bottom"/>
          </w:tcPr>
          <w:p w14:paraId="34FAF60C" w14:textId="77777777" w:rsidR="004856BD" w:rsidRPr="0059558C" w:rsidRDefault="004856BD" w:rsidP="00D7114B">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1ABDFF1B" w14:textId="77777777" w:rsidR="004856BD" w:rsidRPr="0059558C" w:rsidRDefault="004856BD" w:rsidP="00D7114B">
            <w:pPr>
              <w:jc w:val="center"/>
              <w:rPr>
                <w:rFonts w:ascii="Arial" w:hAnsi="Arial" w:cs="Arial"/>
                <w:sz w:val="20"/>
                <w:szCs w:val="20"/>
              </w:rPr>
            </w:pPr>
            <w:r>
              <w:rPr>
                <w:rFonts w:ascii="Arial" w:hAnsi="Arial" w:cs="Arial"/>
                <w:sz w:val="20"/>
                <w:szCs w:val="20"/>
              </w:rPr>
              <w:t>NA</w:t>
            </w:r>
          </w:p>
        </w:tc>
      </w:tr>
    </w:tbl>
    <w:p w14:paraId="3BDBEF98" w14:textId="48EEDACF" w:rsidR="004856BD" w:rsidRPr="004856BD" w:rsidRDefault="004856BD" w:rsidP="004856BD">
      <w:pPr>
        <w:rPr>
          <w:rFonts w:asciiTheme="majorHAnsi" w:eastAsiaTheme="majorEastAsia" w:hAnsiTheme="majorHAnsi" w:cstheme="majorBidi"/>
          <w:color w:val="365F91" w:themeColor="accent1" w:themeShade="BF"/>
          <w:u w:val="single"/>
        </w:rPr>
      </w:pPr>
      <w:r>
        <w:rPr>
          <w:u w:val="single"/>
        </w:rPr>
        <w:br w:type="page"/>
      </w:r>
    </w:p>
    <w:p w14:paraId="57057719" w14:textId="77777777" w:rsidR="007D32D8" w:rsidRDefault="007D32D8">
      <w:pPr>
        <w:rPr>
          <w:rFonts w:asciiTheme="majorHAnsi" w:eastAsiaTheme="majorEastAsia" w:hAnsiTheme="majorHAnsi" w:cstheme="majorBidi"/>
          <w:color w:val="365F91" w:themeColor="accent1" w:themeShade="BF"/>
          <w:u w:val="single"/>
        </w:rPr>
      </w:pPr>
    </w:p>
    <w:p w14:paraId="6DD0C9F4" w14:textId="358CD66A" w:rsidR="0032781F" w:rsidRPr="0032781F" w:rsidRDefault="0032781F" w:rsidP="0024192B">
      <w:pPr>
        <w:pStyle w:val="Heading4"/>
        <w:numPr>
          <w:ilvl w:val="0"/>
          <w:numId w:val="12"/>
        </w:numPr>
        <w:rPr>
          <w:b/>
          <w:bCs/>
        </w:rPr>
      </w:pPr>
      <w:bookmarkStart w:id="79" w:name="_Toc448203049"/>
      <w:r w:rsidRPr="0032781F">
        <w:rPr>
          <w:b/>
          <w:bCs/>
        </w:rPr>
        <w:t>Task Assignment Policy inside the pools</w:t>
      </w:r>
      <w:bookmarkEnd w:id="79"/>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1A7454" w14:paraId="6164DED6" w14:textId="77777777" w:rsidTr="001A7454">
        <w:tc>
          <w:tcPr>
            <w:tcW w:w="1728" w:type="dxa"/>
            <w:tcBorders>
              <w:top w:val="single" w:sz="12" w:space="0" w:color="000000"/>
              <w:left w:val="single" w:sz="12" w:space="0" w:color="000000"/>
            </w:tcBorders>
            <w:shd w:val="clear" w:color="auto" w:fill="B8CCE4" w:themeFill="accent1" w:themeFillTint="66"/>
            <w:vAlign w:val="bottom"/>
          </w:tcPr>
          <w:p w14:paraId="2B4E8E05" w14:textId="77777777" w:rsidR="001A7454" w:rsidRPr="0059558C" w:rsidRDefault="001A7454" w:rsidP="001A7454">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7FAB1580" w14:textId="79965F1E" w:rsidR="001A7454" w:rsidRPr="0059558C" w:rsidRDefault="0032781F" w:rsidP="001A7454">
            <w:pPr>
              <w:rPr>
                <w:rFonts w:ascii="Arial" w:hAnsi="Arial" w:cs="Arial"/>
                <w:sz w:val="20"/>
                <w:szCs w:val="20"/>
              </w:rPr>
            </w:pPr>
            <w:r>
              <w:rPr>
                <w:rFonts w:ascii="Arial" w:hAnsi="Arial" w:cs="Arial"/>
                <w:sz w:val="20"/>
                <w:szCs w:val="20"/>
              </w:rPr>
              <w:t>S007</w:t>
            </w:r>
          </w:p>
        </w:tc>
      </w:tr>
      <w:tr w:rsidR="001A7454" w14:paraId="29439CF8" w14:textId="77777777" w:rsidTr="001A7454">
        <w:trPr>
          <w:trHeight w:val="588"/>
        </w:trPr>
        <w:tc>
          <w:tcPr>
            <w:tcW w:w="1728" w:type="dxa"/>
            <w:tcBorders>
              <w:left w:val="single" w:sz="12" w:space="0" w:color="000000"/>
            </w:tcBorders>
            <w:shd w:val="clear" w:color="auto" w:fill="B8CCE4" w:themeFill="accent1" w:themeFillTint="66"/>
            <w:vAlign w:val="bottom"/>
          </w:tcPr>
          <w:p w14:paraId="75C5A403" w14:textId="77777777" w:rsidR="001A7454" w:rsidRPr="0059558C" w:rsidRDefault="001A7454" w:rsidP="001A7454">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3A31F2FD" w14:textId="43617351" w:rsidR="001A7454" w:rsidRPr="0059558C" w:rsidRDefault="0032781F" w:rsidP="007D32D8">
            <w:pPr>
              <w:rPr>
                <w:rFonts w:ascii="Arial" w:hAnsi="Arial" w:cs="Arial"/>
                <w:sz w:val="20"/>
                <w:szCs w:val="20"/>
              </w:rPr>
            </w:pPr>
            <w:r w:rsidRPr="0032781F">
              <w:rPr>
                <w:rFonts w:ascii="Arial" w:hAnsi="Arial" w:cs="Arial"/>
                <w:sz w:val="20"/>
                <w:szCs w:val="20"/>
              </w:rPr>
              <w:t>Task Assignment Policy inside the pools</w:t>
            </w:r>
          </w:p>
        </w:tc>
      </w:tr>
      <w:tr w:rsidR="001A7454" w14:paraId="43A244B6" w14:textId="77777777" w:rsidTr="001A7454">
        <w:trPr>
          <w:trHeight w:val="435"/>
        </w:trPr>
        <w:tc>
          <w:tcPr>
            <w:tcW w:w="1728" w:type="dxa"/>
            <w:tcBorders>
              <w:left w:val="single" w:sz="12" w:space="0" w:color="000000"/>
            </w:tcBorders>
            <w:shd w:val="clear" w:color="auto" w:fill="B8CCE4" w:themeFill="accent1" w:themeFillTint="66"/>
            <w:vAlign w:val="bottom"/>
          </w:tcPr>
          <w:p w14:paraId="21E98D65" w14:textId="77777777" w:rsidR="001A7454" w:rsidRPr="0059558C" w:rsidRDefault="001A7454" w:rsidP="001A7454">
            <w:pPr>
              <w:jc w:val="center"/>
              <w:rPr>
                <w:rFonts w:ascii="Arial" w:hAnsi="Arial" w:cs="Arial"/>
                <w:sz w:val="20"/>
                <w:szCs w:val="20"/>
              </w:rPr>
            </w:pPr>
            <w:r>
              <w:rPr>
                <w:rFonts w:ascii="Arial" w:hAnsi="Arial" w:cs="Arial"/>
                <w:sz w:val="20"/>
                <w:szCs w:val="20"/>
              </w:rPr>
              <w:t>Created By</w:t>
            </w:r>
          </w:p>
        </w:tc>
        <w:tc>
          <w:tcPr>
            <w:tcW w:w="2520" w:type="dxa"/>
            <w:gridSpan w:val="2"/>
          </w:tcPr>
          <w:p w14:paraId="17E2111E" w14:textId="77777777" w:rsidR="001A7454" w:rsidRPr="0059558C" w:rsidRDefault="001A7454" w:rsidP="001A7454">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56B772EE" w14:textId="77777777" w:rsidR="001A7454" w:rsidRPr="0059558C" w:rsidRDefault="001A7454" w:rsidP="001A7454">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56C0F5CB" w14:textId="77777777" w:rsidR="001A7454" w:rsidRPr="0059558C" w:rsidRDefault="001A7454" w:rsidP="001A7454">
            <w:pPr>
              <w:rPr>
                <w:rFonts w:ascii="Arial" w:hAnsi="Arial" w:cs="Arial"/>
                <w:sz w:val="20"/>
                <w:szCs w:val="20"/>
              </w:rPr>
            </w:pPr>
            <w:r>
              <w:rPr>
                <w:rFonts w:ascii="Arial" w:hAnsi="Arial" w:cs="Arial"/>
                <w:sz w:val="20"/>
                <w:szCs w:val="20"/>
              </w:rPr>
              <w:t>Eman Abdoun</w:t>
            </w:r>
          </w:p>
        </w:tc>
      </w:tr>
      <w:tr w:rsidR="0032781F" w14:paraId="2464ED36" w14:textId="77777777" w:rsidTr="001A7454">
        <w:tc>
          <w:tcPr>
            <w:tcW w:w="1728" w:type="dxa"/>
            <w:tcBorders>
              <w:left w:val="single" w:sz="12" w:space="0" w:color="000000"/>
              <w:bottom w:val="single" w:sz="12" w:space="0" w:color="000000"/>
            </w:tcBorders>
            <w:shd w:val="clear" w:color="auto" w:fill="B8CCE4" w:themeFill="accent1" w:themeFillTint="66"/>
            <w:vAlign w:val="bottom"/>
          </w:tcPr>
          <w:p w14:paraId="4332DD66" w14:textId="32B72D53" w:rsidR="0032781F" w:rsidRPr="0059558C" w:rsidRDefault="0032781F" w:rsidP="0032781F">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11645F62" w14:textId="51640890" w:rsidR="0032781F" w:rsidRPr="0059558C" w:rsidRDefault="0032781F" w:rsidP="0032781F">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52ABF776" w14:textId="4CA2C49B" w:rsidR="0032781F" w:rsidRPr="0059558C" w:rsidRDefault="0032781F" w:rsidP="0032781F">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2A4140EF" w14:textId="6663376E" w:rsidR="0032781F" w:rsidRPr="0059558C" w:rsidRDefault="0032781F" w:rsidP="0032781F">
            <w:pPr>
              <w:rPr>
                <w:rFonts w:ascii="Arial" w:hAnsi="Arial" w:cs="Arial"/>
                <w:sz w:val="20"/>
                <w:szCs w:val="20"/>
              </w:rPr>
            </w:pPr>
            <w:r>
              <w:rPr>
                <w:rFonts w:ascii="Arial" w:hAnsi="Arial" w:cs="Arial"/>
                <w:sz w:val="20"/>
                <w:szCs w:val="20"/>
              </w:rPr>
              <w:t>12/4/2016</w:t>
            </w:r>
          </w:p>
        </w:tc>
      </w:tr>
      <w:tr w:rsidR="001735AB" w14:paraId="35BB47D1" w14:textId="77777777" w:rsidTr="001A7454">
        <w:tc>
          <w:tcPr>
            <w:tcW w:w="2628" w:type="dxa"/>
            <w:gridSpan w:val="2"/>
            <w:tcBorders>
              <w:top w:val="single" w:sz="12" w:space="0" w:color="000000"/>
              <w:left w:val="single" w:sz="12" w:space="0" w:color="000000"/>
            </w:tcBorders>
            <w:shd w:val="clear" w:color="auto" w:fill="B8CCE4" w:themeFill="accent1" w:themeFillTint="66"/>
            <w:vAlign w:val="bottom"/>
          </w:tcPr>
          <w:p w14:paraId="4EED0908" w14:textId="4CB84DAB" w:rsidR="001735AB" w:rsidRPr="0059558C" w:rsidRDefault="001735AB" w:rsidP="001735AB">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76805EA1" w14:textId="721EB176" w:rsidR="001735AB" w:rsidRPr="0059558C" w:rsidRDefault="001735AB" w:rsidP="001735AB">
            <w:pPr>
              <w:jc w:val="center"/>
              <w:rPr>
                <w:rFonts w:ascii="Arial" w:hAnsi="Arial" w:cs="Arial"/>
                <w:sz w:val="20"/>
                <w:szCs w:val="20"/>
              </w:rPr>
            </w:pPr>
            <w:r>
              <w:rPr>
                <w:rFonts w:ascii="Arial" w:hAnsi="Arial" w:cs="Arial"/>
                <w:sz w:val="20"/>
                <w:szCs w:val="20"/>
              </w:rPr>
              <w:t>This use case is done automatically by the system</w:t>
            </w:r>
          </w:p>
        </w:tc>
      </w:tr>
      <w:tr w:rsidR="001A7454" w14:paraId="23362195" w14:textId="77777777" w:rsidTr="001A7454">
        <w:tc>
          <w:tcPr>
            <w:tcW w:w="2628" w:type="dxa"/>
            <w:gridSpan w:val="2"/>
            <w:tcBorders>
              <w:left w:val="single" w:sz="12" w:space="0" w:color="000000"/>
            </w:tcBorders>
            <w:shd w:val="clear" w:color="auto" w:fill="B8CCE4" w:themeFill="accent1" w:themeFillTint="66"/>
            <w:vAlign w:val="bottom"/>
          </w:tcPr>
          <w:p w14:paraId="6CBEE42E" w14:textId="77777777" w:rsidR="001A7454" w:rsidRPr="00E431D3" w:rsidRDefault="001A7454" w:rsidP="001A7454">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02D1922E" w14:textId="77777777" w:rsidR="001735AB" w:rsidRDefault="001735AB" w:rsidP="0024192B">
            <w:pPr>
              <w:numPr>
                <w:ilvl w:val="0"/>
                <w:numId w:val="16"/>
              </w:numPr>
              <w:spacing w:after="0" w:line="240" w:lineRule="auto"/>
              <w:textAlignment w:val="center"/>
              <w:rPr>
                <w:rFonts w:ascii="Calibri" w:eastAsia="Times New Roman" w:hAnsi="Calibri" w:cs="Calibri"/>
                <w:color w:val="000000"/>
              </w:rPr>
            </w:pPr>
            <w:r w:rsidRPr="004856BD">
              <w:rPr>
                <w:rFonts w:ascii="Calibri" w:eastAsia="Times New Roman" w:hAnsi="Calibri" w:cs="Calibri"/>
                <w:color w:val="000000"/>
              </w:rPr>
              <w:t>Subcontractor:</w:t>
            </w:r>
          </w:p>
          <w:p w14:paraId="3CE1B06C" w14:textId="77777777" w:rsidR="001735AB" w:rsidRDefault="001735AB" w:rsidP="001735AB">
            <w:pPr>
              <w:spacing w:after="0" w:line="240" w:lineRule="auto"/>
              <w:ind w:left="720"/>
              <w:textAlignment w:val="center"/>
              <w:rPr>
                <w:rFonts w:ascii="Calibri" w:eastAsia="Times New Roman" w:hAnsi="Calibri" w:cs="Calibri"/>
                <w:color w:val="000000"/>
              </w:rPr>
            </w:pPr>
            <w:r>
              <w:rPr>
                <w:rFonts w:ascii="Calibri" w:eastAsia="Times New Roman" w:hAnsi="Calibri" w:cs="Calibri"/>
                <w:color w:val="000000"/>
              </w:rPr>
              <w:t>Either its assigned automatically or manually assigned to certain subcontractor, system should dig deeper to assign to the responsible pool automatically.</w:t>
            </w:r>
          </w:p>
          <w:p w14:paraId="263050BA" w14:textId="77777777" w:rsidR="001735AB" w:rsidRDefault="001735AB" w:rsidP="0024192B">
            <w:pPr>
              <w:numPr>
                <w:ilvl w:val="0"/>
                <w:numId w:val="16"/>
              </w:numPr>
              <w:spacing w:after="0" w:line="240" w:lineRule="auto"/>
              <w:textAlignment w:val="center"/>
              <w:rPr>
                <w:rFonts w:ascii="Calibri" w:eastAsia="Times New Roman" w:hAnsi="Calibri" w:cs="Calibri"/>
                <w:color w:val="000000"/>
              </w:rPr>
            </w:pPr>
            <w:r w:rsidRPr="009850DA">
              <w:rPr>
                <w:rFonts w:ascii="Calibri" w:eastAsia="Times New Roman" w:hAnsi="Calibri" w:cs="Calibri"/>
                <w:color w:val="000000"/>
              </w:rPr>
              <w:t>All other Types:</w:t>
            </w:r>
          </w:p>
          <w:p w14:paraId="214EE2F7" w14:textId="77777777" w:rsidR="001735AB" w:rsidRPr="001735AB" w:rsidRDefault="001735AB" w:rsidP="0024192B">
            <w:pPr>
              <w:numPr>
                <w:ilvl w:val="0"/>
                <w:numId w:val="17"/>
              </w:numPr>
              <w:spacing w:after="0" w:line="240" w:lineRule="auto"/>
              <w:textAlignment w:val="center"/>
              <w:rPr>
                <w:rFonts w:ascii="Calibri" w:eastAsia="Times New Roman" w:hAnsi="Calibri" w:cs="Calibri"/>
                <w:color w:val="000000"/>
              </w:rPr>
            </w:pPr>
            <w:r w:rsidRPr="001735AB">
              <w:rPr>
                <w:rFonts w:ascii="Calibri" w:eastAsia="Times New Roman" w:hAnsi="Calibri" w:cs="Calibri"/>
                <w:color w:val="000000"/>
              </w:rPr>
              <w:t>Pool admin will have option to choose</w:t>
            </w:r>
          </w:p>
          <w:p w14:paraId="6A65EF7A" w14:textId="77777777" w:rsidR="001735AB" w:rsidRPr="001735AB" w:rsidRDefault="001735AB" w:rsidP="0024192B">
            <w:pPr>
              <w:numPr>
                <w:ilvl w:val="1"/>
                <w:numId w:val="17"/>
              </w:numPr>
              <w:spacing w:after="0" w:line="240" w:lineRule="auto"/>
              <w:textAlignment w:val="center"/>
              <w:rPr>
                <w:rFonts w:ascii="Calibri" w:eastAsia="Times New Roman" w:hAnsi="Calibri" w:cs="Calibri"/>
                <w:color w:val="000000"/>
              </w:rPr>
            </w:pPr>
            <w:r w:rsidRPr="001735AB">
              <w:rPr>
                <w:rFonts w:ascii="Calibri" w:eastAsia="Times New Roman" w:hAnsi="Calibri" w:cs="Calibri"/>
                <w:color w:val="000000"/>
              </w:rPr>
              <w:t>On duty  --&gt; and then choose the nearest one  (he can choose this option or not)</w:t>
            </w:r>
          </w:p>
          <w:p w14:paraId="63A0FBAD" w14:textId="77777777" w:rsidR="001735AB" w:rsidRPr="001735AB" w:rsidRDefault="001735AB" w:rsidP="0024192B">
            <w:pPr>
              <w:numPr>
                <w:ilvl w:val="1"/>
                <w:numId w:val="17"/>
              </w:numPr>
              <w:spacing w:after="0" w:line="240" w:lineRule="auto"/>
              <w:textAlignment w:val="center"/>
              <w:rPr>
                <w:rFonts w:ascii="Calibri" w:eastAsia="Times New Roman" w:hAnsi="Calibri" w:cs="Calibri"/>
                <w:color w:val="000000"/>
              </w:rPr>
            </w:pPr>
            <w:r w:rsidRPr="001735AB">
              <w:rPr>
                <w:rFonts w:ascii="Calibri" w:eastAsia="Times New Roman" w:hAnsi="Calibri" w:cs="Calibri"/>
                <w:color w:val="000000"/>
              </w:rPr>
              <w:t>Manually --&gt; a drop down to choose any of his pool members including him</w:t>
            </w:r>
          </w:p>
          <w:p w14:paraId="492B750C" w14:textId="16870C3D" w:rsidR="008802D7" w:rsidRPr="001735AB" w:rsidRDefault="001735AB" w:rsidP="0024192B">
            <w:pPr>
              <w:numPr>
                <w:ilvl w:val="0"/>
                <w:numId w:val="17"/>
              </w:numPr>
              <w:spacing w:after="0" w:line="240" w:lineRule="auto"/>
              <w:textAlignment w:val="center"/>
              <w:rPr>
                <w:rFonts w:ascii="Calibri" w:eastAsia="Times New Roman" w:hAnsi="Calibri" w:cs="Calibri"/>
                <w:color w:val="000000"/>
              </w:rPr>
            </w:pPr>
            <w:r w:rsidRPr="001735AB">
              <w:rPr>
                <w:rFonts w:ascii="Calibri" w:eastAsia="Times New Roman" w:hAnsi="Calibri" w:cs="Calibri"/>
                <w:color w:val="000000"/>
              </w:rPr>
              <w:t>If first option is selected the system will try to assign using this rule. If failed system will try step 2.</w:t>
            </w:r>
          </w:p>
        </w:tc>
      </w:tr>
      <w:tr w:rsidR="001A7454" w14:paraId="1089588B" w14:textId="77777777" w:rsidTr="001A7454">
        <w:trPr>
          <w:trHeight w:val="327"/>
        </w:trPr>
        <w:tc>
          <w:tcPr>
            <w:tcW w:w="2628" w:type="dxa"/>
            <w:gridSpan w:val="2"/>
            <w:tcBorders>
              <w:left w:val="single" w:sz="12" w:space="0" w:color="000000"/>
            </w:tcBorders>
            <w:shd w:val="clear" w:color="auto" w:fill="B8CCE4" w:themeFill="accent1" w:themeFillTint="66"/>
            <w:vAlign w:val="center"/>
          </w:tcPr>
          <w:p w14:paraId="6EB30AE5" w14:textId="4E88CDED" w:rsidR="001A7454" w:rsidRDefault="001A7454" w:rsidP="001A7454">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65B5F51D" w14:textId="77777777" w:rsidR="001A7454" w:rsidRPr="00500FA3" w:rsidRDefault="001A7454" w:rsidP="001A7454">
            <w:pPr>
              <w:jc w:val="center"/>
              <w:rPr>
                <w:rFonts w:ascii="Arial" w:hAnsi="Arial" w:cs="Arial"/>
                <w:sz w:val="20"/>
                <w:szCs w:val="20"/>
              </w:rPr>
            </w:pPr>
            <w:r w:rsidRPr="00500FA3">
              <w:rPr>
                <w:rFonts w:ascii="Arial" w:hAnsi="Arial" w:cs="Arial"/>
                <w:sz w:val="20"/>
                <w:szCs w:val="20"/>
              </w:rPr>
              <w:t>NA</w:t>
            </w:r>
          </w:p>
        </w:tc>
      </w:tr>
      <w:tr w:rsidR="001A7454" w14:paraId="14F9A10D" w14:textId="77777777" w:rsidTr="001A7454">
        <w:trPr>
          <w:trHeight w:val="237"/>
        </w:trPr>
        <w:tc>
          <w:tcPr>
            <w:tcW w:w="2628" w:type="dxa"/>
            <w:gridSpan w:val="2"/>
            <w:tcBorders>
              <w:left w:val="single" w:sz="12" w:space="0" w:color="000000"/>
            </w:tcBorders>
            <w:shd w:val="clear" w:color="auto" w:fill="B8CCE4" w:themeFill="accent1" w:themeFillTint="66"/>
            <w:vAlign w:val="bottom"/>
          </w:tcPr>
          <w:p w14:paraId="00167B68" w14:textId="77777777" w:rsidR="001A7454" w:rsidRPr="0059558C" w:rsidRDefault="001A7454" w:rsidP="001A7454">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7988ED04" w14:textId="77777777" w:rsidR="001A7454" w:rsidRPr="0059558C" w:rsidRDefault="001A7454" w:rsidP="001A7454">
            <w:pPr>
              <w:jc w:val="center"/>
              <w:rPr>
                <w:rFonts w:ascii="Arial" w:hAnsi="Arial" w:cs="Arial"/>
                <w:sz w:val="20"/>
                <w:szCs w:val="20"/>
              </w:rPr>
            </w:pPr>
            <w:r>
              <w:rPr>
                <w:rFonts w:ascii="Arial" w:hAnsi="Arial" w:cs="Arial"/>
                <w:sz w:val="20"/>
                <w:szCs w:val="20"/>
              </w:rPr>
              <w:t>NA</w:t>
            </w:r>
          </w:p>
        </w:tc>
      </w:tr>
      <w:tr w:rsidR="001A7454" w14:paraId="6944B373" w14:textId="77777777" w:rsidTr="001A7454">
        <w:trPr>
          <w:trHeight w:val="300"/>
        </w:trPr>
        <w:tc>
          <w:tcPr>
            <w:tcW w:w="2628" w:type="dxa"/>
            <w:gridSpan w:val="2"/>
            <w:tcBorders>
              <w:left w:val="single" w:sz="12" w:space="0" w:color="000000"/>
            </w:tcBorders>
            <w:shd w:val="clear" w:color="auto" w:fill="B8CCE4" w:themeFill="accent1" w:themeFillTint="66"/>
            <w:vAlign w:val="bottom"/>
          </w:tcPr>
          <w:p w14:paraId="47A434E2" w14:textId="77777777" w:rsidR="001A7454" w:rsidRPr="0059558C" w:rsidRDefault="001A7454" w:rsidP="001A7454">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2EA7751D" w14:textId="77777777" w:rsidR="001A7454" w:rsidRPr="00500FA3" w:rsidRDefault="001A7454" w:rsidP="001A7454">
            <w:pPr>
              <w:jc w:val="center"/>
              <w:rPr>
                <w:rFonts w:ascii="Arial" w:hAnsi="Arial" w:cs="Arial"/>
                <w:sz w:val="20"/>
                <w:szCs w:val="20"/>
              </w:rPr>
            </w:pPr>
            <w:r>
              <w:rPr>
                <w:rFonts w:ascii="Arial" w:hAnsi="Arial" w:cs="Arial"/>
                <w:sz w:val="20"/>
                <w:szCs w:val="20"/>
              </w:rPr>
              <w:t>NA</w:t>
            </w:r>
          </w:p>
        </w:tc>
      </w:tr>
      <w:tr w:rsidR="001A7454" w14:paraId="0B4DFAD5" w14:textId="77777777" w:rsidTr="001A7454">
        <w:trPr>
          <w:trHeight w:val="273"/>
        </w:trPr>
        <w:tc>
          <w:tcPr>
            <w:tcW w:w="2628" w:type="dxa"/>
            <w:gridSpan w:val="2"/>
            <w:tcBorders>
              <w:left w:val="single" w:sz="12" w:space="0" w:color="000000"/>
            </w:tcBorders>
            <w:shd w:val="clear" w:color="auto" w:fill="B8CCE4" w:themeFill="accent1" w:themeFillTint="66"/>
            <w:vAlign w:val="bottom"/>
          </w:tcPr>
          <w:p w14:paraId="0BA526EC" w14:textId="77777777" w:rsidR="001A7454" w:rsidRPr="0059558C" w:rsidRDefault="001A7454" w:rsidP="001A7454">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59D2E953" w14:textId="77777777" w:rsidR="001A7454" w:rsidRPr="0059558C" w:rsidRDefault="001A7454" w:rsidP="001A7454">
            <w:pPr>
              <w:jc w:val="center"/>
              <w:rPr>
                <w:rFonts w:ascii="Arial" w:hAnsi="Arial" w:cs="Arial"/>
                <w:sz w:val="20"/>
                <w:szCs w:val="20"/>
              </w:rPr>
            </w:pPr>
            <w:r>
              <w:rPr>
                <w:rFonts w:ascii="Arial" w:hAnsi="Arial" w:cs="Arial"/>
                <w:sz w:val="20"/>
                <w:szCs w:val="20"/>
              </w:rPr>
              <w:t>NA</w:t>
            </w:r>
          </w:p>
        </w:tc>
      </w:tr>
      <w:tr w:rsidR="001A7454" w14:paraId="5DDCD699" w14:textId="77777777" w:rsidTr="001A7454">
        <w:tc>
          <w:tcPr>
            <w:tcW w:w="2628" w:type="dxa"/>
            <w:gridSpan w:val="2"/>
            <w:tcBorders>
              <w:left w:val="single" w:sz="12" w:space="0" w:color="000000"/>
            </w:tcBorders>
            <w:shd w:val="clear" w:color="auto" w:fill="B8CCE4" w:themeFill="accent1" w:themeFillTint="66"/>
            <w:vAlign w:val="bottom"/>
          </w:tcPr>
          <w:p w14:paraId="499C8383" w14:textId="77777777" w:rsidR="001A7454" w:rsidRPr="0059558C" w:rsidRDefault="001A7454" w:rsidP="001A7454">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146E1308" w14:textId="77777777" w:rsidR="001A7454" w:rsidRPr="0059558C" w:rsidRDefault="001A7454" w:rsidP="001A7454">
            <w:pPr>
              <w:jc w:val="center"/>
              <w:rPr>
                <w:rFonts w:ascii="Arial" w:hAnsi="Arial" w:cs="Arial"/>
                <w:sz w:val="20"/>
                <w:szCs w:val="20"/>
              </w:rPr>
            </w:pPr>
            <w:r>
              <w:rPr>
                <w:rFonts w:ascii="Arial" w:hAnsi="Arial" w:cs="Arial"/>
                <w:sz w:val="20"/>
                <w:szCs w:val="20"/>
              </w:rPr>
              <w:t>NA</w:t>
            </w:r>
          </w:p>
        </w:tc>
      </w:tr>
      <w:tr w:rsidR="001A7454" w14:paraId="21625775" w14:textId="77777777" w:rsidTr="001A7454">
        <w:tc>
          <w:tcPr>
            <w:tcW w:w="2628" w:type="dxa"/>
            <w:gridSpan w:val="2"/>
            <w:tcBorders>
              <w:left w:val="single" w:sz="12" w:space="0" w:color="000000"/>
            </w:tcBorders>
            <w:shd w:val="clear" w:color="auto" w:fill="B8CCE4" w:themeFill="accent1" w:themeFillTint="66"/>
            <w:vAlign w:val="bottom"/>
          </w:tcPr>
          <w:p w14:paraId="7C218A5D" w14:textId="77777777" w:rsidR="001A7454" w:rsidRPr="0059558C" w:rsidRDefault="001A7454" w:rsidP="001A7454">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2DC6095F" w14:textId="77777777" w:rsidR="001A7454" w:rsidRPr="0059558C" w:rsidRDefault="001A7454" w:rsidP="001A7454">
            <w:pPr>
              <w:jc w:val="center"/>
              <w:rPr>
                <w:rFonts w:ascii="Arial" w:hAnsi="Arial" w:cs="Arial"/>
                <w:sz w:val="20"/>
                <w:szCs w:val="20"/>
              </w:rPr>
            </w:pPr>
            <w:r>
              <w:rPr>
                <w:rFonts w:ascii="Arial" w:hAnsi="Arial" w:cs="Arial"/>
                <w:sz w:val="20"/>
                <w:szCs w:val="20"/>
              </w:rPr>
              <w:t>High</w:t>
            </w:r>
          </w:p>
        </w:tc>
      </w:tr>
      <w:tr w:rsidR="001A7454" w14:paraId="2C2509D1" w14:textId="77777777" w:rsidTr="001A7454">
        <w:tc>
          <w:tcPr>
            <w:tcW w:w="2628" w:type="dxa"/>
            <w:gridSpan w:val="2"/>
            <w:tcBorders>
              <w:left w:val="single" w:sz="12" w:space="0" w:color="000000"/>
            </w:tcBorders>
            <w:shd w:val="clear" w:color="auto" w:fill="B8CCE4" w:themeFill="accent1" w:themeFillTint="66"/>
            <w:vAlign w:val="bottom"/>
          </w:tcPr>
          <w:p w14:paraId="54C1E417" w14:textId="77777777" w:rsidR="001A7454" w:rsidRPr="0059558C" w:rsidRDefault="001A7454" w:rsidP="001A7454">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2D58363A" w14:textId="77777777" w:rsidR="001A7454" w:rsidRPr="0059558C" w:rsidRDefault="001A7454" w:rsidP="001A7454">
            <w:pPr>
              <w:jc w:val="center"/>
              <w:rPr>
                <w:rFonts w:ascii="Arial" w:hAnsi="Arial" w:cs="Arial"/>
                <w:sz w:val="20"/>
                <w:szCs w:val="20"/>
              </w:rPr>
            </w:pPr>
            <w:r>
              <w:rPr>
                <w:rFonts w:ascii="Arial" w:hAnsi="Arial" w:cs="Arial"/>
                <w:sz w:val="20"/>
                <w:szCs w:val="20"/>
              </w:rPr>
              <w:t>High</w:t>
            </w:r>
          </w:p>
        </w:tc>
      </w:tr>
      <w:tr w:rsidR="001A7454" w14:paraId="06320C02" w14:textId="77777777" w:rsidTr="001A7454">
        <w:tc>
          <w:tcPr>
            <w:tcW w:w="2628" w:type="dxa"/>
            <w:gridSpan w:val="2"/>
            <w:tcBorders>
              <w:left w:val="single" w:sz="12" w:space="0" w:color="000000"/>
            </w:tcBorders>
            <w:shd w:val="clear" w:color="auto" w:fill="B8CCE4" w:themeFill="accent1" w:themeFillTint="66"/>
            <w:vAlign w:val="bottom"/>
          </w:tcPr>
          <w:p w14:paraId="23F659FD" w14:textId="77777777" w:rsidR="001A7454" w:rsidRPr="0059558C" w:rsidRDefault="001A7454" w:rsidP="001A7454">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3CE70831" w14:textId="6A09862B" w:rsidR="001A7454" w:rsidRPr="0059558C" w:rsidRDefault="001735AB" w:rsidP="001735AB">
            <w:pPr>
              <w:spacing w:after="0" w:line="240" w:lineRule="auto"/>
              <w:jc w:val="center"/>
              <w:textAlignment w:val="center"/>
              <w:rPr>
                <w:rFonts w:ascii="Arial" w:hAnsi="Arial" w:cs="Arial"/>
                <w:sz w:val="20"/>
                <w:szCs w:val="20"/>
              </w:rPr>
            </w:pPr>
            <w:r>
              <w:rPr>
                <w:rFonts w:ascii="Calibri" w:eastAsia="Times New Roman" w:hAnsi="Calibri" w:cs="Calibri"/>
                <w:color w:val="000000"/>
              </w:rPr>
              <w:t>NA</w:t>
            </w:r>
          </w:p>
        </w:tc>
      </w:tr>
      <w:tr w:rsidR="001A7454" w14:paraId="131AD6E7" w14:textId="77777777" w:rsidTr="001A7454">
        <w:tc>
          <w:tcPr>
            <w:tcW w:w="2628" w:type="dxa"/>
            <w:gridSpan w:val="2"/>
            <w:tcBorders>
              <w:left w:val="single" w:sz="12" w:space="0" w:color="000000"/>
            </w:tcBorders>
            <w:shd w:val="clear" w:color="auto" w:fill="B8CCE4" w:themeFill="accent1" w:themeFillTint="66"/>
            <w:vAlign w:val="bottom"/>
          </w:tcPr>
          <w:p w14:paraId="490351C9" w14:textId="77777777" w:rsidR="001A7454" w:rsidRPr="0059558C" w:rsidRDefault="001A7454" w:rsidP="001A7454">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1F657A8B" w14:textId="77777777" w:rsidR="001A7454" w:rsidRPr="0059558C" w:rsidRDefault="001A7454" w:rsidP="001A7454">
            <w:pPr>
              <w:jc w:val="center"/>
              <w:rPr>
                <w:rFonts w:ascii="Arial" w:hAnsi="Arial" w:cs="Arial"/>
                <w:sz w:val="20"/>
                <w:szCs w:val="20"/>
              </w:rPr>
            </w:pPr>
            <w:r>
              <w:rPr>
                <w:rFonts w:ascii="Arial" w:hAnsi="Arial" w:cs="Arial"/>
                <w:sz w:val="20"/>
                <w:szCs w:val="20"/>
              </w:rPr>
              <w:t>NA</w:t>
            </w:r>
          </w:p>
        </w:tc>
      </w:tr>
    </w:tbl>
    <w:p w14:paraId="5F658789" w14:textId="77777777" w:rsidR="00485324" w:rsidRPr="0032781F" w:rsidRDefault="00C55EC5" w:rsidP="0024192B">
      <w:pPr>
        <w:pStyle w:val="Heading4"/>
        <w:numPr>
          <w:ilvl w:val="0"/>
          <w:numId w:val="12"/>
        </w:numPr>
        <w:rPr>
          <w:b/>
          <w:bCs/>
        </w:rPr>
      </w:pPr>
      <w:r>
        <w:br w:type="page"/>
      </w:r>
      <w:r w:rsidR="00425E76">
        <w:lastRenderedPageBreak/>
        <w:br w:type="page"/>
      </w:r>
      <w:bookmarkStart w:id="80" w:name="_Toc448203050"/>
      <w:r w:rsidR="00485324">
        <w:rPr>
          <w:b/>
          <w:bCs/>
        </w:rPr>
        <w:lastRenderedPageBreak/>
        <w:t>Task statuses</w:t>
      </w:r>
      <w:bookmarkEnd w:id="80"/>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485324" w14:paraId="12D9FAAE" w14:textId="77777777" w:rsidTr="00D7114B">
        <w:tc>
          <w:tcPr>
            <w:tcW w:w="1728" w:type="dxa"/>
            <w:tcBorders>
              <w:top w:val="single" w:sz="12" w:space="0" w:color="000000"/>
              <w:left w:val="single" w:sz="12" w:space="0" w:color="000000"/>
            </w:tcBorders>
            <w:shd w:val="clear" w:color="auto" w:fill="B8CCE4" w:themeFill="accent1" w:themeFillTint="66"/>
            <w:vAlign w:val="bottom"/>
          </w:tcPr>
          <w:p w14:paraId="550D754D" w14:textId="77777777" w:rsidR="00485324" w:rsidRPr="0059558C" w:rsidRDefault="00485324" w:rsidP="00D7114B">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0059DF59" w14:textId="773F1EC9" w:rsidR="00485324" w:rsidRPr="0059558C" w:rsidRDefault="00D81FA0" w:rsidP="00D7114B">
            <w:pPr>
              <w:rPr>
                <w:rFonts w:ascii="Arial" w:hAnsi="Arial" w:cs="Arial"/>
                <w:sz w:val="20"/>
                <w:szCs w:val="20"/>
              </w:rPr>
            </w:pPr>
            <w:r>
              <w:rPr>
                <w:rFonts w:ascii="Arial" w:hAnsi="Arial" w:cs="Arial"/>
                <w:sz w:val="20"/>
                <w:szCs w:val="20"/>
              </w:rPr>
              <w:t>S008</w:t>
            </w:r>
          </w:p>
        </w:tc>
      </w:tr>
      <w:tr w:rsidR="00485324" w14:paraId="351191CC" w14:textId="77777777" w:rsidTr="00D7114B">
        <w:trPr>
          <w:trHeight w:val="588"/>
        </w:trPr>
        <w:tc>
          <w:tcPr>
            <w:tcW w:w="1728" w:type="dxa"/>
            <w:tcBorders>
              <w:left w:val="single" w:sz="12" w:space="0" w:color="000000"/>
            </w:tcBorders>
            <w:shd w:val="clear" w:color="auto" w:fill="B8CCE4" w:themeFill="accent1" w:themeFillTint="66"/>
            <w:vAlign w:val="bottom"/>
          </w:tcPr>
          <w:p w14:paraId="4F72922B" w14:textId="77777777" w:rsidR="00485324" w:rsidRPr="0059558C" w:rsidRDefault="00485324" w:rsidP="00D7114B">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795E633A" w14:textId="77777777" w:rsidR="00485324" w:rsidRPr="0059558C" w:rsidRDefault="00485324" w:rsidP="00D7114B">
            <w:pPr>
              <w:rPr>
                <w:rFonts w:ascii="Arial" w:hAnsi="Arial" w:cs="Arial"/>
                <w:sz w:val="20"/>
                <w:szCs w:val="20"/>
              </w:rPr>
            </w:pPr>
            <w:r>
              <w:rPr>
                <w:rFonts w:ascii="Arial" w:hAnsi="Arial" w:cs="Arial"/>
                <w:sz w:val="20"/>
                <w:szCs w:val="20"/>
              </w:rPr>
              <w:t>Task Statuses</w:t>
            </w:r>
          </w:p>
        </w:tc>
      </w:tr>
      <w:tr w:rsidR="00485324" w14:paraId="27336907" w14:textId="77777777" w:rsidTr="00D7114B">
        <w:trPr>
          <w:trHeight w:val="435"/>
        </w:trPr>
        <w:tc>
          <w:tcPr>
            <w:tcW w:w="1728" w:type="dxa"/>
            <w:tcBorders>
              <w:left w:val="single" w:sz="12" w:space="0" w:color="000000"/>
            </w:tcBorders>
            <w:shd w:val="clear" w:color="auto" w:fill="B8CCE4" w:themeFill="accent1" w:themeFillTint="66"/>
            <w:vAlign w:val="bottom"/>
          </w:tcPr>
          <w:p w14:paraId="7E12FDF9" w14:textId="77777777" w:rsidR="00485324" w:rsidRPr="0059558C" w:rsidRDefault="00485324" w:rsidP="00D7114B">
            <w:pPr>
              <w:jc w:val="center"/>
              <w:rPr>
                <w:rFonts w:ascii="Arial" w:hAnsi="Arial" w:cs="Arial"/>
                <w:sz w:val="20"/>
                <w:szCs w:val="20"/>
              </w:rPr>
            </w:pPr>
            <w:r>
              <w:rPr>
                <w:rFonts w:ascii="Arial" w:hAnsi="Arial" w:cs="Arial"/>
                <w:sz w:val="20"/>
                <w:szCs w:val="20"/>
              </w:rPr>
              <w:t>Created By</w:t>
            </w:r>
          </w:p>
        </w:tc>
        <w:tc>
          <w:tcPr>
            <w:tcW w:w="2520" w:type="dxa"/>
            <w:gridSpan w:val="2"/>
          </w:tcPr>
          <w:p w14:paraId="39A62282" w14:textId="77777777" w:rsidR="00485324" w:rsidRPr="0059558C" w:rsidRDefault="00485324" w:rsidP="00D7114B">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3586A22E" w14:textId="77777777" w:rsidR="00485324" w:rsidRPr="0059558C" w:rsidRDefault="00485324" w:rsidP="00D7114B">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09088718" w14:textId="77777777" w:rsidR="00485324" w:rsidRPr="0059558C" w:rsidRDefault="00485324" w:rsidP="00D7114B">
            <w:pPr>
              <w:rPr>
                <w:rFonts w:ascii="Arial" w:hAnsi="Arial" w:cs="Arial"/>
                <w:sz w:val="20"/>
                <w:szCs w:val="20"/>
              </w:rPr>
            </w:pPr>
            <w:r>
              <w:rPr>
                <w:rFonts w:ascii="Arial" w:hAnsi="Arial" w:cs="Arial"/>
                <w:sz w:val="20"/>
                <w:szCs w:val="20"/>
              </w:rPr>
              <w:t>Eman Abdoun</w:t>
            </w:r>
          </w:p>
        </w:tc>
      </w:tr>
      <w:tr w:rsidR="00485324" w14:paraId="0F410412" w14:textId="77777777" w:rsidTr="00D7114B">
        <w:tc>
          <w:tcPr>
            <w:tcW w:w="1728" w:type="dxa"/>
            <w:tcBorders>
              <w:left w:val="single" w:sz="12" w:space="0" w:color="000000"/>
              <w:bottom w:val="single" w:sz="12" w:space="0" w:color="000000"/>
            </w:tcBorders>
            <w:shd w:val="clear" w:color="auto" w:fill="B8CCE4" w:themeFill="accent1" w:themeFillTint="66"/>
            <w:vAlign w:val="bottom"/>
          </w:tcPr>
          <w:p w14:paraId="7A510C0E" w14:textId="77777777" w:rsidR="00485324" w:rsidRPr="0059558C" w:rsidRDefault="00485324" w:rsidP="00D7114B">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12485F1D" w14:textId="77777777" w:rsidR="00485324" w:rsidRPr="0059558C" w:rsidRDefault="00485324" w:rsidP="00D7114B">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7D758FE8" w14:textId="77777777" w:rsidR="00485324" w:rsidRPr="0059558C" w:rsidRDefault="00485324" w:rsidP="00D7114B">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221EB636" w14:textId="77777777" w:rsidR="00485324" w:rsidRPr="0059558C" w:rsidRDefault="00485324" w:rsidP="00D7114B">
            <w:pPr>
              <w:rPr>
                <w:rFonts w:ascii="Arial" w:hAnsi="Arial" w:cs="Arial"/>
                <w:sz w:val="20"/>
                <w:szCs w:val="20"/>
              </w:rPr>
            </w:pPr>
            <w:r>
              <w:rPr>
                <w:rFonts w:ascii="Arial" w:hAnsi="Arial" w:cs="Arial"/>
                <w:sz w:val="20"/>
                <w:szCs w:val="20"/>
              </w:rPr>
              <w:t>12/4/2016</w:t>
            </w:r>
          </w:p>
        </w:tc>
      </w:tr>
      <w:tr w:rsidR="00485324" w14:paraId="3AA55211" w14:textId="77777777" w:rsidTr="00D7114B">
        <w:tc>
          <w:tcPr>
            <w:tcW w:w="2628" w:type="dxa"/>
            <w:gridSpan w:val="2"/>
            <w:tcBorders>
              <w:top w:val="single" w:sz="12" w:space="0" w:color="000000"/>
              <w:left w:val="single" w:sz="12" w:space="0" w:color="000000"/>
            </w:tcBorders>
            <w:shd w:val="clear" w:color="auto" w:fill="B8CCE4" w:themeFill="accent1" w:themeFillTint="66"/>
            <w:vAlign w:val="bottom"/>
          </w:tcPr>
          <w:p w14:paraId="4C45E0D5" w14:textId="77777777" w:rsidR="00485324" w:rsidRPr="0059558C" w:rsidRDefault="00485324" w:rsidP="00D7114B">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2FCF315C" w14:textId="77777777" w:rsidR="00485324" w:rsidRPr="0059558C" w:rsidRDefault="00485324" w:rsidP="00D7114B">
            <w:pPr>
              <w:jc w:val="center"/>
              <w:rPr>
                <w:rFonts w:ascii="Arial" w:hAnsi="Arial" w:cs="Arial"/>
                <w:sz w:val="20"/>
                <w:szCs w:val="20"/>
              </w:rPr>
            </w:pPr>
            <w:r>
              <w:rPr>
                <w:rFonts w:ascii="Arial" w:hAnsi="Arial" w:cs="Arial"/>
                <w:sz w:val="20"/>
                <w:szCs w:val="20"/>
              </w:rPr>
              <w:t>This use case is done automatically by the system</w:t>
            </w:r>
          </w:p>
        </w:tc>
      </w:tr>
      <w:tr w:rsidR="00485324" w14:paraId="6614E8A6" w14:textId="77777777" w:rsidTr="00D7114B">
        <w:tc>
          <w:tcPr>
            <w:tcW w:w="2628" w:type="dxa"/>
            <w:gridSpan w:val="2"/>
            <w:tcBorders>
              <w:left w:val="single" w:sz="12" w:space="0" w:color="000000"/>
            </w:tcBorders>
            <w:shd w:val="clear" w:color="auto" w:fill="B8CCE4" w:themeFill="accent1" w:themeFillTint="66"/>
            <w:vAlign w:val="bottom"/>
          </w:tcPr>
          <w:p w14:paraId="734A2021" w14:textId="77777777" w:rsidR="00485324" w:rsidRPr="00E431D3" w:rsidRDefault="00485324" w:rsidP="00D7114B">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7DBF768A" w14:textId="77777777" w:rsidR="00485324" w:rsidRDefault="00485324" w:rsidP="0024192B">
            <w:pPr>
              <w:numPr>
                <w:ilvl w:val="0"/>
                <w:numId w:val="17"/>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Task statuses are :</w:t>
            </w:r>
          </w:p>
          <w:p w14:paraId="35338358" w14:textId="77777777" w:rsidR="00485324" w:rsidRDefault="00485324" w:rsidP="0024192B">
            <w:pPr>
              <w:numPr>
                <w:ilvl w:val="1"/>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color w:val="000000"/>
              </w:rPr>
              <w:t>Pending assignment</w:t>
            </w:r>
          </w:p>
          <w:p w14:paraId="1442A083" w14:textId="77777777" w:rsidR="00485324" w:rsidRPr="00E578FB" w:rsidRDefault="00485324" w:rsidP="0024192B">
            <w:pPr>
              <w:numPr>
                <w:ilvl w:val="1"/>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b/>
                <w:bCs/>
                <w:color w:val="000000"/>
              </w:rPr>
              <w:t>Assigned</w:t>
            </w:r>
          </w:p>
          <w:p w14:paraId="5B147763" w14:textId="77777777" w:rsidR="00485324" w:rsidRPr="00E578FB" w:rsidRDefault="00485324" w:rsidP="0024192B">
            <w:pPr>
              <w:numPr>
                <w:ilvl w:val="1"/>
                <w:numId w:val="17"/>
              </w:numPr>
              <w:spacing w:after="0" w:line="240" w:lineRule="auto"/>
              <w:textAlignment w:val="center"/>
              <w:rPr>
                <w:rFonts w:ascii="Calibri" w:eastAsia="Times New Roman" w:hAnsi="Calibri" w:cs="Calibri"/>
                <w:color w:val="000000"/>
              </w:rPr>
            </w:pPr>
            <w:r>
              <w:rPr>
                <w:rFonts w:ascii="Calibri" w:eastAsia="Times New Roman" w:hAnsi="Calibri" w:cs="Calibri"/>
                <w:b/>
                <w:bCs/>
                <w:color w:val="000000"/>
              </w:rPr>
              <w:t>Accepted</w:t>
            </w:r>
          </w:p>
          <w:p w14:paraId="3B34FAD7" w14:textId="77777777" w:rsidR="00485324" w:rsidRPr="00E578FB" w:rsidRDefault="00485324" w:rsidP="0024192B">
            <w:pPr>
              <w:numPr>
                <w:ilvl w:val="1"/>
                <w:numId w:val="17"/>
              </w:numPr>
              <w:spacing w:after="0" w:line="240" w:lineRule="auto"/>
              <w:textAlignment w:val="center"/>
              <w:rPr>
                <w:rFonts w:ascii="Calibri" w:eastAsia="Times New Roman" w:hAnsi="Calibri" w:cs="Calibri"/>
                <w:color w:val="000000"/>
              </w:rPr>
            </w:pPr>
            <w:r>
              <w:rPr>
                <w:rFonts w:ascii="Calibri" w:eastAsia="Times New Roman" w:hAnsi="Calibri" w:cs="Calibri"/>
                <w:b/>
                <w:bCs/>
                <w:color w:val="000000"/>
              </w:rPr>
              <w:t>Rejected</w:t>
            </w:r>
          </w:p>
          <w:p w14:paraId="7A87D6D4" w14:textId="77777777" w:rsidR="00485324" w:rsidRPr="00E578FB" w:rsidRDefault="00485324" w:rsidP="0024192B">
            <w:pPr>
              <w:numPr>
                <w:ilvl w:val="1"/>
                <w:numId w:val="17"/>
              </w:numPr>
              <w:spacing w:after="0" w:line="240" w:lineRule="auto"/>
              <w:textAlignment w:val="center"/>
              <w:rPr>
                <w:rFonts w:ascii="Calibri" w:eastAsia="Times New Roman" w:hAnsi="Calibri" w:cs="Calibri"/>
                <w:color w:val="000000"/>
              </w:rPr>
            </w:pPr>
            <w:r>
              <w:rPr>
                <w:rFonts w:ascii="Calibri" w:eastAsia="Times New Roman" w:hAnsi="Calibri" w:cs="Calibri"/>
                <w:b/>
                <w:bCs/>
                <w:color w:val="000000"/>
              </w:rPr>
              <w:t>No Action Passed SLA</w:t>
            </w:r>
          </w:p>
          <w:p w14:paraId="48498338" w14:textId="77777777" w:rsidR="00485324" w:rsidRPr="00E578FB" w:rsidRDefault="00485324" w:rsidP="0024192B">
            <w:pPr>
              <w:numPr>
                <w:ilvl w:val="1"/>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b/>
                <w:bCs/>
                <w:color w:val="000000"/>
              </w:rPr>
              <w:t>In progress</w:t>
            </w:r>
          </w:p>
          <w:p w14:paraId="473BCD17" w14:textId="77777777" w:rsidR="00485324" w:rsidRPr="00E578FB" w:rsidRDefault="00485324" w:rsidP="0024192B">
            <w:pPr>
              <w:numPr>
                <w:ilvl w:val="1"/>
                <w:numId w:val="17"/>
              </w:numPr>
              <w:spacing w:after="0" w:line="240" w:lineRule="auto"/>
              <w:textAlignment w:val="center"/>
              <w:rPr>
                <w:rFonts w:ascii="Calibri" w:eastAsia="Times New Roman" w:hAnsi="Calibri" w:cs="Calibri"/>
                <w:b/>
                <w:bCs/>
                <w:color w:val="000000"/>
              </w:rPr>
            </w:pPr>
            <w:r w:rsidRPr="00E578FB">
              <w:rPr>
                <w:rFonts w:ascii="Calibri" w:eastAsia="Times New Roman" w:hAnsi="Calibri" w:cs="Calibri"/>
                <w:b/>
                <w:bCs/>
                <w:color w:val="000000"/>
              </w:rPr>
              <w:t>Closed</w:t>
            </w:r>
          </w:p>
          <w:p w14:paraId="5C37CBB6" w14:textId="77777777" w:rsidR="00485324" w:rsidRPr="00DF559D" w:rsidRDefault="00485324" w:rsidP="0024192B">
            <w:pPr>
              <w:numPr>
                <w:ilvl w:val="0"/>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color w:val="000000"/>
              </w:rPr>
              <w:t xml:space="preserve">Any task will be initiated with status </w:t>
            </w:r>
            <w:r>
              <w:rPr>
                <w:rFonts w:ascii="Calibri" w:eastAsia="Times New Roman" w:hAnsi="Calibri" w:cs="Calibri"/>
                <w:color w:val="000000"/>
              </w:rPr>
              <w:t>“</w:t>
            </w:r>
            <w:r w:rsidRPr="00DF559D">
              <w:rPr>
                <w:rFonts w:ascii="Calibri" w:eastAsia="Times New Roman" w:hAnsi="Calibri" w:cs="Calibri"/>
                <w:b/>
                <w:bCs/>
                <w:color w:val="000000"/>
              </w:rPr>
              <w:t>Pending assignment</w:t>
            </w:r>
            <w:r>
              <w:rPr>
                <w:rFonts w:ascii="Calibri" w:eastAsia="Times New Roman" w:hAnsi="Calibri" w:cs="Calibri"/>
                <w:color w:val="000000"/>
              </w:rPr>
              <w:t>”</w:t>
            </w:r>
          </w:p>
          <w:p w14:paraId="638EF595" w14:textId="77777777" w:rsidR="00485324" w:rsidRDefault="00485324" w:rsidP="0024192B">
            <w:pPr>
              <w:numPr>
                <w:ilvl w:val="0"/>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color w:val="000000"/>
              </w:rPr>
              <w:t>After the system succeed in assigning it the status will be "</w:t>
            </w:r>
            <w:r w:rsidRPr="00DF559D">
              <w:rPr>
                <w:rFonts w:ascii="Calibri" w:eastAsia="Times New Roman" w:hAnsi="Calibri" w:cs="Calibri"/>
                <w:b/>
                <w:bCs/>
                <w:color w:val="000000"/>
              </w:rPr>
              <w:t>Assigned</w:t>
            </w:r>
            <w:r w:rsidRPr="00DF559D">
              <w:rPr>
                <w:rFonts w:ascii="Calibri" w:eastAsia="Times New Roman" w:hAnsi="Calibri" w:cs="Calibri"/>
                <w:color w:val="000000"/>
              </w:rPr>
              <w:t>"</w:t>
            </w:r>
          </w:p>
          <w:p w14:paraId="7E70479E" w14:textId="77777777" w:rsidR="00485324" w:rsidRDefault="00485324" w:rsidP="0024192B">
            <w:pPr>
              <w:numPr>
                <w:ilvl w:val="0"/>
                <w:numId w:val="17"/>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Assigned user may accept work order and the status of the task will be “</w:t>
            </w:r>
            <w:r w:rsidRPr="00E578FB">
              <w:rPr>
                <w:rFonts w:ascii="Calibri" w:eastAsia="Times New Roman" w:hAnsi="Calibri" w:cs="Calibri"/>
                <w:b/>
                <w:bCs/>
                <w:color w:val="000000"/>
              </w:rPr>
              <w:t>Acce</w:t>
            </w:r>
            <w:r>
              <w:rPr>
                <w:rFonts w:ascii="Calibri" w:eastAsia="Times New Roman" w:hAnsi="Calibri" w:cs="Calibri"/>
                <w:b/>
                <w:bCs/>
                <w:color w:val="000000"/>
              </w:rPr>
              <w:t>p</w:t>
            </w:r>
            <w:r w:rsidRPr="00E578FB">
              <w:rPr>
                <w:rFonts w:ascii="Calibri" w:eastAsia="Times New Roman" w:hAnsi="Calibri" w:cs="Calibri"/>
                <w:b/>
                <w:bCs/>
                <w:color w:val="000000"/>
              </w:rPr>
              <w:t>ted</w:t>
            </w:r>
            <w:r>
              <w:rPr>
                <w:rFonts w:ascii="Calibri" w:eastAsia="Times New Roman" w:hAnsi="Calibri" w:cs="Calibri"/>
                <w:color w:val="000000"/>
              </w:rPr>
              <w:t>”</w:t>
            </w:r>
          </w:p>
          <w:p w14:paraId="34786738" w14:textId="77777777" w:rsidR="00485324" w:rsidRPr="00DF559D" w:rsidRDefault="00485324" w:rsidP="0024192B">
            <w:pPr>
              <w:numPr>
                <w:ilvl w:val="0"/>
                <w:numId w:val="17"/>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Assigned user may reject work order and the status of the task will be “</w:t>
            </w:r>
            <w:r>
              <w:rPr>
                <w:rFonts w:ascii="Calibri" w:eastAsia="Times New Roman" w:hAnsi="Calibri" w:cs="Calibri"/>
                <w:b/>
                <w:bCs/>
                <w:color w:val="000000"/>
              </w:rPr>
              <w:t>Rejected</w:t>
            </w:r>
            <w:r>
              <w:rPr>
                <w:rFonts w:ascii="Calibri" w:eastAsia="Times New Roman" w:hAnsi="Calibri" w:cs="Calibri"/>
                <w:color w:val="000000"/>
              </w:rPr>
              <w:t>”</w:t>
            </w:r>
          </w:p>
          <w:p w14:paraId="0A1C9BB3" w14:textId="77777777" w:rsidR="00485324" w:rsidRPr="00DF559D" w:rsidRDefault="00485324" w:rsidP="0024192B">
            <w:pPr>
              <w:numPr>
                <w:ilvl w:val="0"/>
                <w:numId w:val="17"/>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Assigned user may take no action upon assigning the task and pass the SLA time of the work order and the status of the task will be “</w:t>
            </w:r>
            <w:r>
              <w:rPr>
                <w:rFonts w:ascii="Calibri" w:eastAsia="Times New Roman" w:hAnsi="Calibri" w:cs="Calibri"/>
                <w:b/>
                <w:bCs/>
                <w:color w:val="000000"/>
              </w:rPr>
              <w:t>No Action Passed SLA</w:t>
            </w:r>
            <w:r>
              <w:rPr>
                <w:rFonts w:ascii="Calibri" w:eastAsia="Times New Roman" w:hAnsi="Calibri" w:cs="Calibri"/>
                <w:color w:val="000000"/>
              </w:rPr>
              <w:t>”</w:t>
            </w:r>
          </w:p>
          <w:p w14:paraId="068DD907" w14:textId="77777777" w:rsidR="00485324" w:rsidRPr="00DF559D" w:rsidRDefault="00485324" w:rsidP="0024192B">
            <w:pPr>
              <w:numPr>
                <w:ilvl w:val="0"/>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color w:val="000000"/>
              </w:rPr>
              <w:t xml:space="preserve">When the assigned user access the site using this task ID (ex: work order ID) the status will change to " </w:t>
            </w:r>
            <w:r w:rsidRPr="00DF559D">
              <w:rPr>
                <w:rFonts w:ascii="Calibri" w:eastAsia="Times New Roman" w:hAnsi="Calibri" w:cs="Calibri"/>
                <w:b/>
                <w:bCs/>
                <w:color w:val="000000"/>
              </w:rPr>
              <w:t>In progress</w:t>
            </w:r>
            <w:r w:rsidRPr="00DF559D">
              <w:rPr>
                <w:rFonts w:ascii="Calibri" w:eastAsia="Times New Roman" w:hAnsi="Calibri" w:cs="Calibri"/>
                <w:color w:val="000000"/>
              </w:rPr>
              <w:t>"</w:t>
            </w:r>
          </w:p>
          <w:p w14:paraId="0ACBA176" w14:textId="77777777" w:rsidR="00485324" w:rsidRPr="00DF559D" w:rsidRDefault="00485324" w:rsidP="0024192B">
            <w:pPr>
              <w:numPr>
                <w:ilvl w:val="0"/>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color w:val="000000"/>
              </w:rPr>
              <w:t>After user start working in the task he can change the task status to one of the user defined statuses and enter comments.</w:t>
            </w:r>
          </w:p>
          <w:p w14:paraId="40FDDD05" w14:textId="77777777" w:rsidR="00485324" w:rsidRPr="00485324" w:rsidRDefault="00485324" w:rsidP="0024192B">
            <w:pPr>
              <w:numPr>
                <w:ilvl w:val="0"/>
                <w:numId w:val="17"/>
              </w:numPr>
              <w:spacing w:after="0" w:line="240" w:lineRule="auto"/>
              <w:textAlignment w:val="center"/>
              <w:rPr>
                <w:rFonts w:ascii="Calibri" w:eastAsia="Times New Roman" w:hAnsi="Calibri" w:cs="Calibri"/>
                <w:color w:val="000000"/>
              </w:rPr>
            </w:pPr>
            <w:r w:rsidRPr="00DF559D">
              <w:rPr>
                <w:rFonts w:ascii="Calibri" w:eastAsia="Times New Roman" w:hAnsi="Calibri" w:cs="Calibri"/>
                <w:color w:val="000000"/>
              </w:rPr>
              <w:t>User can add any number of comments.</w:t>
            </w:r>
          </w:p>
        </w:tc>
      </w:tr>
      <w:tr w:rsidR="00485324" w14:paraId="5DF9F91A" w14:textId="77777777" w:rsidTr="00D7114B">
        <w:trPr>
          <w:trHeight w:val="327"/>
        </w:trPr>
        <w:tc>
          <w:tcPr>
            <w:tcW w:w="2628" w:type="dxa"/>
            <w:gridSpan w:val="2"/>
            <w:tcBorders>
              <w:left w:val="single" w:sz="12" w:space="0" w:color="000000"/>
            </w:tcBorders>
            <w:shd w:val="clear" w:color="auto" w:fill="B8CCE4" w:themeFill="accent1" w:themeFillTint="66"/>
            <w:vAlign w:val="center"/>
          </w:tcPr>
          <w:p w14:paraId="4B2E0E5B" w14:textId="77777777" w:rsidR="00485324" w:rsidRDefault="00485324" w:rsidP="00D7114B">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40E9A209" w14:textId="77777777" w:rsidR="00485324" w:rsidRPr="00500FA3" w:rsidRDefault="00485324" w:rsidP="00D7114B">
            <w:pPr>
              <w:jc w:val="center"/>
              <w:rPr>
                <w:rFonts w:ascii="Arial" w:hAnsi="Arial" w:cs="Arial"/>
                <w:sz w:val="20"/>
                <w:szCs w:val="20"/>
              </w:rPr>
            </w:pPr>
            <w:r w:rsidRPr="00500FA3">
              <w:rPr>
                <w:rFonts w:ascii="Arial" w:hAnsi="Arial" w:cs="Arial"/>
                <w:sz w:val="20"/>
                <w:szCs w:val="20"/>
              </w:rPr>
              <w:t>NA</w:t>
            </w:r>
          </w:p>
        </w:tc>
      </w:tr>
      <w:tr w:rsidR="00485324" w14:paraId="33C9B702" w14:textId="77777777" w:rsidTr="00D7114B">
        <w:trPr>
          <w:trHeight w:val="237"/>
        </w:trPr>
        <w:tc>
          <w:tcPr>
            <w:tcW w:w="2628" w:type="dxa"/>
            <w:gridSpan w:val="2"/>
            <w:tcBorders>
              <w:left w:val="single" w:sz="12" w:space="0" w:color="000000"/>
            </w:tcBorders>
            <w:shd w:val="clear" w:color="auto" w:fill="B8CCE4" w:themeFill="accent1" w:themeFillTint="66"/>
            <w:vAlign w:val="bottom"/>
          </w:tcPr>
          <w:p w14:paraId="59D63F5F" w14:textId="77777777" w:rsidR="00485324" w:rsidRPr="0059558C" w:rsidRDefault="00485324" w:rsidP="00D7114B">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0B4A130E" w14:textId="77777777" w:rsidR="00485324" w:rsidRPr="0059558C" w:rsidRDefault="00485324" w:rsidP="00D7114B">
            <w:pPr>
              <w:jc w:val="center"/>
              <w:rPr>
                <w:rFonts w:ascii="Arial" w:hAnsi="Arial" w:cs="Arial"/>
                <w:sz w:val="20"/>
                <w:szCs w:val="20"/>
              </w:rPr>
            </w:pPr>
            <w:r>
              <w:rPr>
                <w:rFonts w:ascii="Arial" w:hAnsi="Arial" w:cs="Arial"/>
                <w:sz w:val="20"/>
                <w:szCs w:val="20"/>
              </w:rPr>
              <w:t>NA</w:t>
            </w:r>
          </w:p>
        </w:tc>
      </w:tr>
      <w:tr w:rsidR="00485324" w14:paraId="44CCA6BD" w14:textId="77777777" w:rsidTr="00D7114B">
        <w:trPr>
          <w:trHeight w:val="300"/>
        </w:trPr>
        <w:tc>
          <w:tcPr>
            <w:tcW w:w="2628" w:type="dxa"/>
            <w:gridSpan w:val="2"/>
            <w:tcBorders>
              <w:left w:val="single" w:sz="12" w:space="0" w:color="000000"/>
            </w:tcBorders>
            <w:shd w:val="clear" w:color="auto" w:fill="B8CCE4" w:themeFill="accent1" w:themeFillTint="66"/>
            <w:vAlign w:val="bottom"/>
          </w:tcPr>
          <w:p w14:paraId="5C7EA709" w14:textId="77777777" w:rsidR="00485324" w:rsidRPr="0059558C" w:rsidRDefault="00485324" w:rsidP="00D7114B">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01DADFE9" w14:textId="77777777" w:rsidR="00485324" w:rsidRPr="00500FA3" w:rsidRDefault="00485324" w:rsidP="00D7114B">
            <w:pPr>
              <w:jc w:val="center"/>
              <w:rPr>
                <w:rFonts w:ascii="Arial" w:hAnsi="Arial" w:cs="Arial"/>
                <w:sz w:val="20"/>
                <w:szCs w:val="20"/>
              </w:rPr>
            </w:pPr>
            <w:r>
              <w:rPr>
                <w:rFonts w:ascii="Arial" w:hAnsi="Arial" w:cs="Arial"/>
                <w:sz w:val="20"/>
                <w:szCs w:val="20"/>
              </w:rPr>
              <w:t>NA</w:t>
            </w:r>
          </w:p>
        </w:tc>
      </w:tr>
      <w:tr w:rsidR="00485324" w14:paraId="476790C9" w14:textId="77777777" w:rsidTr="00D7114B">
        <w:trPr>
          <w:trHeight w:val="273"/>
        </w:trPr>
        <w:tc>
          <w:tcPr>
            <w:tcW w:w="2628" w:type="dxa"/>
            <w:gridSpan w:val="2"/>
            <w:tcBorders>
              <w:left w:val="single" w:sz="12" w:space="0" w:color="000000"/>
            </w:tcBorders>
            <w:shd w:val="clear" w:color="auto" w:fill="B8CCE4" w:themeFill="accent1" w:themeFillTint="66"/>
            <w:vAlign w:val="bottom"/>
          </w:tcPr>
          <w:p w14:paraId="7A258A3C" w14:textId="77777777" w:rsidR="00485324" w:rsidRPr="0059558C" w:rsidRDefault="00485324" w:rsidP="00D7114B">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0D350E05" w14:textId="77777777" w:rsidR="00485324" w:rsidRPr="0059558C" w:rsidRDefault="00485324" w:rsidP="00D7114B">
            <w:pPr>
              <w:jc w:val="center"/>
              <w:rPr>
                <w:rFonts w:ascii="Arial" w:hAnsi="Arial" w:cs="Arial"/>
                <w:sz w:val="20"/>
                <w:szCs w:val="20"/>
              </w:rPr>
            </w:pPr>
            <w:r>
              <w:rPr>
                <w:rFonts w:ascii="Arial" w:hAnsi="Arial" w:cs="Arial"/>
                <w:sz w:val="20"/>
                <w:szCs w:val="20"/>
              </w:rPr>
              <w:t>NA</w:t>
            </w:r>
          </w:p>
        </w:tc>
      </w:tr>
      <w:tr w:rsidR="00485324" w14:paraId="1515D66B" w14:textId="77777777" w:rsidTr="00D7114B">
        <w:tc>
          <w:tcPr>
            <w:tcW w:w="2628" w:type="dxa"/>
            <w:gridSpan w:val="2"/>
            <w:tcBorders>
              <w:left w:val="single" w:sz="12" w:space="0" w:color="000000"/>
            </w:tcBorders>
            <w:shd w:val="clear" w:color="auto" w:fill="B8CCE4" w:themeFill="accent1" w:themeFillTint="66"/>
            <w:vAlign w:val="bottom"/>
          </w:tcPr>
          <w:p w14:paraId="6B2A46FC" w14:textId="77777777" w:rsidR="00485324" w:rsidRPr="0059558C" w:rsidRDefault="00485324" w:rsidP="00D7114B">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4FF214D4" w14:textId="77777777" w:rsidR="00485324" w:rsidRPr="0059558C" w:rsidRDefault="00485324" w:rsidP="00D7114B">
            <w:pPr>
              <w:jc w:val="center"/>
              <w:rPr>
                <w:rFonts w:ascii="Arial" w:hAnsi="Arial" w:cs="Arial"/>
                <w:sz w:val="20"/>
                <w:szCs w:val="20"/>
              </w:rPr>
            </w:pPr>
            <w:r>
              <w:rPr>
                <w:rFonts w:ascii="Arial" w:hAnsi="Arial" w:cs="Arial"/>
                <w:sz w:val="20"/>
                <w:szCs w:val="20"/>
              </w:rPr>
              <w:t>NA</w:t>
            </w:r>
          </w:p>
        </w:tc>
      </w:tr>
      <w:tr w:rsidR="00485324" w14:paraId="73DAC038" w14:textId="77777777" w:rsidTr="00D7114B">
        <w:tc>
          <w:tcPr>
            <w:tcW w:w="2628" w:type="dxa"/>
            <w:gridSpan w:val="2"/>
            <w:tcBorders>
              <w:left w:val="single" w:sz="12" w:space="0" w:color="000000"/>
            </w:tcBorders>
            <w:shd w:val="clear" w:color="auto" w:fill="B8CCE4" w:themeFill="accent1" w:themeFillTint="66"/>
            <w:vAlign w:val="bottom"/>
          </w:tcPr>
          <w:p w14:paraId="01CF92B4" w14:textId="77777777" w:rsidR="00485324" w:rsidRPr="0059558C" w:rsidRDefault="00485324" w:rsidP="00D7114B">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133BAFFA" w14:textId="77777777" w:rsidR="00485324" w:rsidRPr="0059558C" w:rsidRDefault="00485324" w:rsidP="00D7114B">
            <w:pPr>
              <w:jc w:val="center"/>
              <w:rPr>
                <w:rFonts w:ascii="Arial" w:hAnsi="Arial" w:cs="Arial"/>
                <w:sz w:val="20"/>
                <w:szCs w:val="20"/>
              </w:rPr>
            </w:pPr>
            <w:r>
              <w:rPr>
                <w:rFonts w:ascii="Arial" w:hAnsi="Arial" w:cs="Arial"/>
                <w:sz w:val="20"/>
                <w:szCs w:val="20"/>
              </w:rPr>
              <w:t>High</w:t>
            </w:r>
          </w:p>
        </w:tc>
      </w:tr>
      <w:tr w:rsidR="00485324" w14:paraId="520B826D" w14:textId="77777777" w:rsidTr="00D7114B">
        <w:tc>
          <w:tcPr>
            <w:tcW w:w="2628" w:type="dxa"/>
            <w:gridSpan w:val="2"/>
            <w:tcBorders>
              <w:left w:val="single" w:sz="12" w:space="0" w:color="000000"/>
            </w:tcBorders>
            <w:shd w:val="clear" w:color="auto" w:fill="B8CCE4" w:themeFill="accent1" w:themeFillTint="66"/>
            <w:vAlign w:val="bottom"/>
          </w:tcPr>
          <w:p w14:paraId="2A0D103E" w14:textId="77777777" w:rsidR="00485324" w:rsidRPr="0059558C" w:rsidRDefault="00485324" w:rsidP="00D7114B">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5234E394" w14:textId="77777777" w:rsidR="00485324" w:rsidRPr="0059558C" w:rsidRDefault="00485324" w:rsidP="00D7114B">
            <w:pPr>
              <w:jc w:val="center"/>
              <w:rPr>
                <w:rFonts w:ascii="Arial" w:hAnsi="Arial" w:cs="Arial"/>
                <w:sz w:val="20"/>
                <w:szCs w:val="20"/>
              </w:rPr>
            </w:pPr>
            <w:r>
              <w:rPr>
                <w:rFonts w:ascii="Arial" w:hAnsi="Arial" w:cs="Arial"/>
                <w:sz w:val="20"/>
                <w:szCs w:val="20"/>
              </w:rPr>
              <w:t>High</w:t>
            </w:r>
          </w:p>
        </w:tc>
      </w:tr>
      <w:tr w:rsidR="00485324" w14:paraId="3144C6F8" w14:textId="77777777" w:rsidTr="00D7114B">
        <w:tc>
          <w:tcPr>
            <w:tcW w:w="2628" w:type="dxa"/>
            <w:gridSpan w:val="2"/>
            <w:tcBorders>
              <w:left w:val="single" w:sz="12" w:space="0" w:color="000000"/>
            </w:tcBorders>
            <w:shd w:val="clear" w:color="auto" w:fill="B8CCE4" w:themeFill="accent1" w:themeFillTint="66"/>
            <w:vAlign w:val="bottom"/>
          </w:tcPr>
          <w:p w14:paraId="1E976B63" w14:textId="77777777" w:rsidR="00485324" w:rsidRPr="0059558C" w:rsidRDefault="00485324" w:rsidP="00D7114B">
            <w:pPr>
              <w:jc w:val="center"/>
              <w:rPr>
                <w:rFonts w:ascii="Arial" w:hAnsi="Arial" w:cs="Arial"/>
                <w:sz w:val="20"/>
                <w:szCs w:val="20"/>
              </w:rPr>
            </w:pPr>
            <w:r w:rsidRPr="0059558C">
              <w:rPr>
                <w:rFonts w:ascii="Arial" w:hAnsi="Arial" w:cs="Arial"/>
                <w:sz w:val="20"/>
                <w:szCs w:val="20"/>
              </w:rPr>
              <w:lastRenderedPageBreak/>
              <w:t>Business Rules</w:t>
            </w:r>
          </w:p>
        </w:tc>
        <w:tc>
          <w:tcPr>
            <w:tcW w:w="6229" w:type="dxa"/>
            <w:gridSpan w:val="3"/>
            <w:tcBorders>
              <w:right w:val="single" w:sz="12" w:space="0" w:color="000000"/>
            </w:tcBorders>
          </w:tcPr>
          <w:p w14:paraId="31FF7C00" w14:textId="77777777" w:rsidR="00485324" w:rsidRPr="0059558C" w:rsidRDefault="00485324" w:rsidP="00D7114B">
            <w:pPr>
              <w:spacing w:after="0" w:line="240" w:lineRule="auto"/>
              <w:jc w:val="center"/>
              <w:textAlignment w:val="center"/>
              <w:rPr>
                <w:rFonts w:ascii="Arial" w:hAnsi="Arial" w:cs="Arial"/>
                <w:sz w:val="20"/>
                <w:szCs w:val="20"/>
              </w:rPr>
            </w:pPr>
            <w:r>
              <w:rPr>
                <w:rFonts w:ascii="Calibri" w:eastAsia="Times New Roman" w:hAnsi="Calibri" w:cs="Calibri"/>
                <w:color w:val="000000"/>
              </w:rPr>
              <w:t>NA</w:t>
            </w:r>
          </w:p>
        </w:tc>
      </w:tr>
      <w:tr w:rsidR="00485324" w14:paraId="55799D42" w14:textId="77777777" w:rsidTr="00D7114B">
        <w:tc>
          <w:tcPr>
            <w:tcW w:w="2628" w:type="dxa"/>
            <w:gridSpan w:val="2"/>
            <w:tcBorders>
              <w:left w:val="single" w:sz="12" w:space="0" w:color="000000"/>
            </w:tcBorders>
            <w:shd w:val="clear" w:color="auto" w:fill="B8CCE4" w:themeFill="accent1" w:themeFillTint="66"/>
            <w:vAlign w:val="bottom"/>
          </w:tcPr>
          <w:p w14:paraId="3691F00F" w14:textId="77777777" w:rsidR="00485324" w:rsidRPr="0059558C" w:rsidRDefault="00485324" w:rsidP="00D7114B">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17B352BB" w14:textId="77777777" w:rsidR="00485324" w:rsidRPr="0059558C" w:rsidRDefault="00485324" w:rsidP="00D7114B">
            <w:pPr>
              <w:jc w:val="center"/>
              <w:rPr>
                <w:rFonts w:ascii="Arial" w:hAnsi="Arial" w:cs="Arial"/>
                <w:sz w:val="20"/>
                <w:szCs w:val="20"/>
              </w:rPr>
            </w:pPr>
            <w:r>
              <w:rPr>
                <w:rFonts w:ascii="Arial" w:hAnsi="Arial" w:cs="Arial"/>
                <w:sz w:val="20"/>
                <w:szCs w:val="20"/>
              </w:rPr>
              <w:t>NA</w:t>
            </w:r>
          </w:p>
        </w:tc>
      </w:tr>
    </w:tbl>
    <w:p w14:paraId="3592D833" w14:textId="77777777" w:rsidR="00485324" w:rsidRDefault="00485324" w:rsidP="00485324">
      <w:pPr>
        <w:rPr>
          <w:rFonts w:asciiTheme="majorHAnsi" w:eastAsiaTheme="majorEastAsia" w:hAnsiTheme="majorHAnsi" w:cstheme="majorBidi"/>
          <w:color w:val="365F91" w:themeColor="accent1" w:themeShade="BF"/>
          <w:u w:val="single"/>
        </w:rPr>
      </w:pPr>
    </w:p>
    <w:p w14:paraId="5D7CF398" w14:textId="77777777" w:rsidR="00485324" w:rsidRDefault="00485324" w:rsidP="00485324">
      <w:pPr>
        <w:rPr>
          <w:u w:val="single"/>
        </w:rPr>
      </w:pPr>
    </w:p>
    <w:p w14:paraId="1D99EA9C" w14:textId="77777777" w:rsidR="00485324" w:rsidRDefault="00485324" w:rsidP="00485324">
      <w:pPr>
        <w:rPr>
          <w:rFonts w:asciiTheme="majorHAnsi" w:eastAsiaTheme="majorEastAsia" w:hAnsiTheme="majorHAnsi" w:cstheme="majorBidi"/>
          <w:color w:val="365F91" w:themeColor="accent1" w:themeShade="BF"/>
          <w:u w:val="single"/>
        </w:rPr>
      </w:pPr>
    </w:p>
    <w:p w14:paraId="1FEAE6C2" w14:textId="0BF5BA14" w:rsidR="00425E76" w:rsidRPr="0032781F" w:rsidRDefault="00425E76" w:rsidP="0024192B">
      <w:pPr>
        <w:pStyle w:val="Heading4"/>
        <w:numPr>
          <w:ilvl w:val="0"/>
          <w:numId w:val="12"/>
        </w:numPr>
        <w:rPr>
          <w:b/>
          <w:bCs/>
        </w:rPr>
      </w:pPr>
      <w:bookmarkStart w:id="81" w:name="_Toc448203051"/>
      <w:r w:rsidRPr="00425E76">
        <w:rPr>
          <w:b/>
          <w:bCs/>
        </w:rPr>
        <w:t>Response for task Assignments</w:t>
      </w:r>
      <w:bookmarkEnd w:id="81"/>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425E76" w14:paraId="65DAECDD" w14:textId="77777777" w:rsidTr="00D7114B">
        <w:tc>
          <w:tcPr>
            <w:tcW w:w="1728" w:type="dxa"/>
            <w:tcBorders>
              <w:top w:val="single" w:sz="12" w:space="0" w:color="000000"/>
              <w:left w:val="single" w:sz="12" w:space="0" w:color="000000"/>
            </w:tcBorders>
            <w:shd w:val="clear" w:color="auto" w:fill="B8CCE4" w:themeFill="accent1" w:themeFillTint="66"/>
            <w:vAlign w:val="bottom"/>
          </w:tcPr>
          <w:p w14:paraId="11A360B1" w14:textId="77777777" w:rsidR="00425E76" w:rsidRPr="0059558C" w:rsidRDefault="00425E76" w:rsidP="00D7114B">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43C13354" w14:textId="47910CE7" w:rsidR="00425E76" w:rsidRPr="0059558C" w:rsidRDefault="00D81FA0" w:rsidP="00D7114B">
            <w:pPr>
              <w:rPr>
                <w:rFonts w:ascii="Arial" w:hAnsi="Arial" w:cs="Arial"/>
                <w:sz w:val="20"/>
                <w:szCs w:val="20"/>
              </w:rPr>
            </w:pPr>
            <w:r>
              <w:rPr>
                <w:rFonts w:ascii="Arial" w:hAnsi="Arial" w:cs="Arial"/>
                <w:sz w:val="20"/>
                <w:szCs w:val="20"/>
              </w:rPr>
              <w:t>S009</w:t>
            </w:r>
          </w:p>
        </w:tc>
      </w:tr>
      <w:tr w:rsidR="00425E76" w14:paraId="3AF84BFE" w14:textId="77777777" w:rsidTr="00D7114B">
        <w:trPr>
          <w:trHeight w:val="588"/>
        </w:trPr>
        <w:tc>
          <w:tcPr>
            <w:tcW w:w="1728" w:type="dxa"/>
            <w:tcBorders>
              <w:left w:val="single" w:sz="12" w:space="0" w:color="000000"/>
            </w:tcBorders>
            <w:shd w:val="clear" w:color="auto" w:fill="B8CCE4" w:themeFill="accent1" w:themeFillTint="66"/>
            <w:vAlign w:val="bottom"/>
          </w:tcPr>
          <w:p w14:paraId="1ABDC1D7" w14:textId="77777777" w:rsidR="00425E76" w:rsidRPr="0059558C" w:rsidRDefault="00425E76" w:rsidP="00D7114B">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7CC209A0" w14:textId="6E61B9BE" w:rsidR="00425E76" w:rsidRPr="0059558C" w:rsidRDefault="00425E76" w:rsidP="00D7114B">
            <w:pPr>
              <w:rPr>
                <w:rFonts w:ascii="Arial" w:hAnsi="Arial" w:cs="Arial"/>
                <w:sz w:val="20"/>
                <w:szCs w:val="20"/>
              </w:rPr>
            </w:pPr>
            <w:r w:rsidRPr="00425E76">
              <w:rPr>
                <w:rFonts w:ascii="Arial" w:hAnsi="Arial" w:cs="Arial"/>
                <w:sz w:val="20"/>
                <w:szCs w:val="20"/>
              </w:rPr>
              <w:t>Response for task Assignments</w:t>
            </w:r>
          </w:p>
        </w:tc>
      </w:tr>
      <w:tr w:rsidR="00425E76" w14:paraId="6E4A70F5" w14:textId="77777777" w:rsidTr="00D7114B">
        <w:trPr>
          <w:trHeight w:val="435"/>
        </w:trPr>
        <w:tc>
          <w:tcPr>
            <w:tcW w:w="1728" w:type="dxa"/>
            <w:tcBorders>
              <w:left w:val="single" w:sz="12" w:space="0" w:color="000000"/>
            </w:tcBorders>
            <w:shd w:val="clear" w:color="auto" w:fill="B8CCE4" w:themeFill="accent1" w:themeFillTint="66"/>
            <w:vAlign w:val="bottom"/>
          </w:tcPr>
          <w:p w14:paraId="62881554" w14:textId="77777777" w:rsidR="00425E76" w:rsidRPr="0059558C" w:rsidRDefault="00425E76" w:rsidP="00D7114B">
            <w:pPr>
              <w:jc w:val="center"/>
              <w:rPr>
                <w:rFonts w:ascii="Arial" w:hAnsi="Arial" w:cs="Arial"/>
                <w:sz w:val="20"/>
                <w:szCs w:val="20"/>
              </w:rPr>
            </w:pPr>
            <w:r>
              <w:rPr>
                <w:rFonts w:ascii="Arial" w:hAnsi="Arial" w:cs="Arial"/>
                <w:sz w:val="20"/>
                <w:szCs w:val="20"/>
              </w:rPr>
              <w:t>Created By</w:t>
            </w:r>
          </w:p>
        </w:tc>
        <w:tc>
          <w:tcPr>
            <w:tcW w:w="2520" w:type="dxa"/>
            <w:gridSpan w:val="2"/>
          </w:tcPr>
          <w:p w14:paraId="19A7315A" w14:textId="77777777" w:rsidR="00425E76" w:rsidRPr="0059558C" w:rsidRDefault="00425E76" w:rsidP="00D7114B">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3E1D0A82" w14:textId="77777777" w:rsidR="00425E76" w:rsidRPr="0059558C" w:rsidRDefault="00425E76" w:rsidP="00D7114B">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7B28FBA2" w14:textId="77777777" w:rsidR="00425E76" w:rsidRPr="0059558C" w:rsidRDefault="00425E76" w:rsidP="00D7114B">
            <w:pPr>
              <w:rPr>
                <w:rFonts w:ascii="Arial" w:hAnsi="Arial" w:cs="Arial"/>
                <w:sz w:val="20"/>
                <w:szCs w:val="20"/>
              </w:rPr>
            </w:pPr>
            <w:r>
              <w:rPr>
                <w:rFonts w:ascii="Arial" w:hAnsi="Arial" w:cs="Arial"/>
                <w:sz w:val="20"/>
                <w:szCs w:val="20"/>
              </w:rPr>
              <w:t>Eman Abdoun</w:t>
            </w:r>
          </w:p>
        </w:tc>
      </w:tr>
      <w:tr w:rsidR="00425E76" w14:paraId="414AA9A4" w14:textId="77777777" w:rsidTr="00D7114B">
        <w:tc>
          <w:tcPr>
            <w:tcW w:w="1728" w:type="dxa"/>
            <w:tcBorders>
              <w:left w:val="single" w:sz="12" w:space="0" w:color="000000"/>
              <w:bottom w:val="single" w:sz="12" w:space="0" w:color="000000"/>
            </w:tcBorders>
            <w:shd w:val="clear" w:color="auto" w:fill="B8CCE4" w:themeFill="accent1" w:themeFillTint="66"/>
            <w:vAlign w:val="bottom"/>
          </w:tcPr>
          <w:p w14:paraId="38DC51A1" w14:textId="77777777" w:rsidR="00425E76" w:rsidRPr="0059558C" w:rsidRDefault="00425E76" w:rsidP="00D7114B">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7734533E" w14:textId="77777777" w:rsidR="00425E76" w:rsidRPr="0059558C" w:rsidRDefault="00425E76" w:rsidP="00D7114B">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2D6A75D9" w14:textId="77777777" w:rsidR="00425E76" w:rsidRPr="0059558C" w:rsidRDefault="00425E76" w:rsidP="00D7114B">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6837D747" w14:textId="77777777" w:rsidR="00425E76" w:rsidRPr="0059558C" w:rsidRDefault="00425E76" w:rsidP="00D7114B">
            <w:pPr>
              <w:rPr>
                <w:rFonts w:ascii="Arial" w:hAnsi="Arial" w:cs="Arial"/>
                <w:sz w:val="20"/>
                <w:szCs w:val="20"/>
              </w:rPr>
            </w:pPr>
            <w:r>
              <w:rPr>
                <w:rFonts w:ascii="Arial" w:hAnsi="Arial" w:cs="Arial"/>
                <w:sz w:val="20"/>
                <w:szCs w:val="20"/>
              </w:rPr>
              <w:t>12/4/2016</w:t>
            </w:r>
          </w:p>
        </w:tc>
      </w:tr>
      <w:tr w:rsidR="00425E76" w14:paraId="3611E4CB" w14:textId="77777777" w:rsidTr="00D7114B">
        <w:tc>
          <w:tcPr>
            <w:tcW w:w="2628" w:type="dxa"/>
            <w:gridSpan w:val="2"/>
            <w:tcBorders>
              <w:top w:val="single" w:sz="12" w:space="0" w:color="000000"/>
              <w:left w:val="single" w:sz="12" w:space="0" w:color="000000"/>
            </w:tcBorders>
            <w:shd w:val="clear" w:color="auto" w:fill="B8CCE4" w:themeFill="accent1" w:themeFillTint="66"/>
            <w:vAlign w:val="bottom"/>
          </w:tcPr>
          <w:p w14:paraId="685AD32A" w14:textId="77777777" w:rsidR="00425E76" w:rsidRPr="0059558C" w:rsidRDefault="00425E76" w:rsidP="00D7114B">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7F63E33F" w14:textId="77777777" w:rsidR="00425E76" w:rsidRPr="0059558C" w:rsidRDefault="00425E76" w:rsidP="00D7114B">
            <w:pPr>
              <w:jc w:val="center"/>
              <w:rPr>
                <w:rFonts w:ascii="Arial" w:hAnsi="Arial" w:cs="Arial"/>
                <w:sz w:val="20"/>
                <w:szCs w:val="20"/>
              </w:rPr>
            </w:pPr>
            <w:r>
              <w:rPr>
                <w:rFonts w:ascii="Arial" w:hAnsi="Arial" w:cs="Arial"/>
                <w:sz w:val="20"/>
                <w:szCs w:val="20"/>
              </w:rPr>
              <w:t>This use case is done automatically by the system</w:t>
            </w:r>
          </w:p>
        </w:tc>
      </w:tr>
      <w:tr w:rsidR="00425E76" w14:paraId="4E7D10C9" w14:textId="77777777" w:rsidTr="00D7114B">
        <w:tc>
          <w:tcPr>
            <w:tcW w:w="2628" w:type="dxa"/>
            <w:gridSpan w:val="2"/>
            <w:tcBorders>
              <w:left w:val="single" w:sz="12" w:space="0" w:color="000000"/>
            </w:tcBorders>
            <w:shd w:val="clear" w:color="auto" w:fill="B8CCE4" w:themeFill="accent1" w:themeFillTint="66"/>
            <w:vAlign w:val="bottom"/>
          </w:tcPr>
          <w:p w14:paraId="678311CA" w14:textId="77777777" w:rsidR="00425E76" w:rsidRPr="00E431D3" w:rsidRDefault="00425E76" w:rsidP="00D7114B">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46B7FFA6" w14:textId="3F6FBDB6" w:rsidR="00425E76" w:rsidRPr="00425E76" w:rsidRDefault="00425E76" w:rsidP="0024192B">
            <w:pPr>
              <w:numPr>
                <w:ilvl w:val="0"/>
                <w:numId w:val="17"/>
              </w:numPr>
              <w:spacing w:after="0" w:line="240" w:lineRule="auto"/>
              <w:textAlignment w:val="center"/>
              <w:rPr>
                <w:rFonts w:ascii="Calibri" w:eastAsia="Times New Roman" w:hAnsi="Calibri" w:cs="Calibri"/>
                <w:color w:val="000000"/>
              </w:rPr>
            </w:pPr>
            <w:r w:rsidRPr="00425E76">
              <w:rPr>
                <w:rFonts w:ascii="Calibri" w:eastAsia="Times New Roman" w:hAnsi="Calibri" w:cs="Calibri"/>
                <w:color w:val="000000"/>
              </w:rPr>
              <w:t>User can accept, reject a task... Or can take no action</w:t>
            </w:r>
          </w:p>
          <w:p w14:paraId="1BD76131" w14:textId="036273EA" w:rsidR="00425E76" w:rsidRPr="00425E76" w:rsidRDefault="00425E76" w:rsidP="0024192B">
            <w:pPr>
              <w:numPr>
                <w:ilvl w:val="0"/>
                <w:numId w:val="17"/>
              </w:numPr>
              <w:spacing w:after="0" w:line="240" w:lineRule="auto"/>
              <w:textAlignment w:val="center"/>
              <w:rPr>
                <w:rFonts w:ascii="Calibri" w:eastAsia="Times New Roman" w:hAnsi="Calibri" w:cs="Calibri"/>
                <w:color w:val="000000"/>
              </w:rPr>
            </w:pPr>
            <w:r w:rsidRPr="00425E76">
              <w:rPr>
                <w:rFonts w:ascii="Calibri" w:eastAsia="Times New Roman" w:hAnsi="Calibri" w:cs="Calibri"/>
                <w:color w:val="000000"/>
              </w:rPr>
              <w:t>Each pool admin shall define SLA time period after which if the user didn’t take any action the system shall treat it as rejected.</w:t>
            </w:r>
          </w:p>
          <w:p w14:paraId="30B85F22" w14:textId="5BE93FF4" w:rsidR="00425E76" w:rsidRPr="00425E76" w:rsidRDefault="00425E76" w:rsidP="0024192B">
            <w:pPr>
              <w:numPr>
                <w:ilvl w:val="0"/>
                <w:numId w:val="17"/>
              </w:numPr>
              <w:spacing w:after="0" w:line="240" w:lineRule="auto"/>
              <w:textAlignment w:val="center"/>
              <w:rPr>
                <w:rFonts w:ascii="Calibri" w:eastAsia="Times New Roman" w:hAnsi="Calibri" w:cs="Calibri"/>
                <w:color w:val="000000"/>
              </w:rPr>
            </w:pPr>
            <w:r w:rsidRPr="00425E76">
              <w:rPr>
                <w:rFonts w:ascii="Calibri" w:eastAsia="Times New Roman" w:hAnsi="Calibri" w:cs="Calibri"/>
                <w:color w:val="000000"/>
              </w:rPr>
              <w:t xml:space="preserve">If the task </w:t>
            </w:r>
            <w:r>
              <w:rPr>
                <w:rFonts w:ascii="Calibri" w:eastAsia="Times New Roman" w:hAnsi="Calibri" w:cs="Calibri"/>
                <w:color w:val="000000"/>
              </w:rPr>
              <w:t>has status “</w:t>
            </w:r>
            <w:r w:rsidRPr="00425E76">
              <w:rPr>
                <w:rFonts w:ascii="Calibri" w:eastAsia="Times New Roman" w:hAnsi="Calibri" w:cs="Calibri"/>
                <w:b/>
                <w:bCs/>
                <w:color w:val="000000"/>
              </w:rPr>
              <w:t>no action passed SLA</w:t>
            </w:r>
            <w:r>
              <w:rPr>
                <w:rFonts w:ascii="Calibri" w:eastAsia="Times New Roman" w:hAnsi="Calibri" w:cs="Calibri"/>
                <w:color w:val="000000"/>
              </w:rPr>
              <w:t>”</w:t>
            </w:r>
            <w:r w:rsidRPr="00425E76">
              <w:rPr>
                <w:rFonts w:ascii="Calibri" w:eastAsia="Times New Roman" w:hAnsi="Calibri" w:cs="Calibri"/>
                <w:color w:val="000000"/>
              </w:rPr>
              <w:t xml:space="preserve"> or </w:t>
            </w:r>
            <w:r>
              <w:rPr>
                <w:rFonts w:ascii="Calibri" w:eastAsia="Times New Roman" w:hAnsi="Calibri" w:cs="Calibri"/>
                <w:color w:val="000000"/>
              </w:rPr>
              <w:t>“</w:t>
            </w:r>
            <w:r w:rsidRPr="00425E76">
              <w:rPr>
                <w:rFonts w:ascii="Calibri" w:eastAsia="Times New Roman" w:hAnsi="Calibri" w:cs="Calibri"/>
                <w:b/>
                <w:color w:val="000000"/>
              </w:rPr>
              <w:t>rejected</w:t>
            </w:r>
            <w:r>
              <w:rPr>
                <w:rFonts w:ascii="Calibri" w:eastAsia="Times New Roman" w:hAnsi="Calibri" w:cs="Calibri"/>
                <w:color w:val="000000"/>
              </w:rPr>
              <w:t>”</w:t>
            </w:r>
            <w:r w:rsidRPr="00425E76">
              <w:rPr>
                <w:rFonts w:ascii="Calibri" w:eastAsia="Times New Roman" w:hAnsi="Calibri" w:cs="Calibri"/>
                <w:color w:val="000000"/>
              </w:rPr>
              <w:t xml:space="preserve">   the system should start assigning the task again after removing this user.</w:t>
            </w:r>
          </w:p>
          <w:p w14:paraId="1F3850B6" w14:textId="75A97548" w:rsidR="00425E76" w:rsidRPr="00425E76" w:rsidRDefault="00425E76" w:rsidP="0024192B">
            <w:pPr>
              <w:numPr>
                <w:ilvl w:val="0"/>
                <w:numId w:val="17"/>
              </w:numPr>
              <w:spacing w:after="0" w:line="240" w:lineRule="auto"/>
              <w:textAlignment w:val="center"/>
              <w:rPr>
                <w:rFonts w:ascii="Calibri" w:eastAsia="Times New Roman" w:hAnsi="Calibri" w:cs="Calibri"/>
                <w:color w:val="000000"/>
              </w:rPr>
            </w:pPr>
            <w:r w:rsidRPr="00425E76">
              <w:rPr>
                <w:rFonts w:ascii="Calibri" w:eastAsia="Times New Roman" w:hAnsi="Calibri" w:cs="Calibri"/>
                <w:color w:val="000000"/>
              </w:rPr>
              <w:t>The system should keep track of all assignment trials and who accepted or rejected or didn’t take action on assignment.</w:t>
            </w:r>
          </w:p>
        </w:tc>
      </w:tr>
      <w:tr w:rsidR="00425E76" w14:paraId="53033F09" w14:textId="77777777" w:rsidTr="00D7114B">
        <w:trPr>
          <w:trHeight w:val="327"/>
        </w:trPr>
        <w:tc>
          <w:tcPr>
            <w:tcW w:w="2628" w:type="dxa"/>
            <w:gridSpan w:val="2"/>
            <w:tcBorders>
              <w:left w:val="single" w:sz="12" w:space="0" w:color="000000"/>
            </w:tcBorders>
            <w:shd w:val="clear" w:color="auto" w:fill="B8CCE4" w:themeFill="accent1" w:themeFillTint="66"/>
            <w:vAlign w:val="center"/>
          </w:tcPr>
          <w:p w14:paraId="2EF9D17A" w14:textId="77777777" w:rsidR="00425E76" w:rsidRDefault="00425E76" w:rsidP="00D7114B">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40E602B9" w14:textId="77777777" w:rsidR="00425E76" w:rsidRPr="00500FA3" w:rsidRDefault="00425E76" w:rsidP="00D7114B">
            <w:pPr>
              <w:jc w:val="center"/>
              <w:rPr>
                <w:rFonts w:ascii="Arial" w:hAnsi="Arial" w:cs="Arial"/>
                <w:sz w:val="20"/>
                <w:szCs w:val="20"/>
              </w:rPr>
            </w:pPr>
            <w:r w:rsidRPr="00500FA3">
              <w:rPr>
                <w:rFonts w:ascii="Arial" w:hAnsi="Arial" w:cs="Arial"/>
                <w:sz w:val="20"/>
                <w:szCs w:val="20"/>
              </w:rPr>
              <w:t>NA</w:t>
            </w:r>
          </w:p>
        </w:tc>
      </w:tr>
      <w:tr w:rsidR="00425E76" w14:paraId="319486EB" w14:textId="77777777" w:rsidTr="00D7114B">
        <w:trPr>
          <w:trHeight w:val="237"/>
        </w:trPr>
        <w:tc>
          <w:tcPr>
            <w:tcW w:w="2628" w:type="dxa"/>
            <w:gridSpan w:val="2"/>
            <w:tcBorders>
              <w:left w:val="single" w:sz="12" w:space="0" w:color="000000"/>
            </w:tcBorders>
            <w:shd w:val="clear" w:color="auto" w:fill="B8CCE4" w:themeFill="accent1" w:themeFillTint="66"/>
            <w:vAlign w:val="bottom"/>
          </w:tcPr>
          <w:p w14:paraId="3E960F37" w14:textId="77777777" w:rsidR="00425E76" w:rsidRPr="0059558C" w:rsidRDefault="00425E76" w:rsidP="00D7114B">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1DD28DBE" w14:textId="77777777" w:rsidR="00425E76" w:rsidRPr="0059558C" w:rsidRDefault="00425E76" w:rsidP="00D7114B">
            <w:pPr>
              <w:jc w:val="center"/>
              <w:rPr>
                <w:rFonts w:ascii="Arial" w:hAnsi="Arial" w:cs="Arial"/>
                <w:sz w:val="20"/>
                <w:szCs w:val="20"/>
              </w:rPr>
            </w:pPr>
            <w:r>
              <w:rPr>
                <w:rFonts w:ascii="Arial" w:hAnsi="Arial" w:cs="Arial"/>
                <w:sz w:val="20"/>
                <w:szCs w:val="20"/>
              </w:rPr>
              <w:t>NA</w:t>
            </w:r>
          </w:p>
        </w:tc>
      </w:tr>
      <w:tr w:rsidR="00425E76" w14:paraId="24D2F189" w14:textId="77777777" w:rsidTr="00D7114B">
        <w:trPr>
          <w:trHeight w:val="300"/>
        </w:trPr>
        <w:tc>
          <w:tcPr>
            <w:tcW w:w="2628" w:type="dxa"/>
            <w:gridSpan w:val="2"/>
            <w:tcBorders>
              <w:left w:val="single" w:sz="12" w:space="0" w:color="000000"/>
            </w:tcBorders>
            <w:shd w:val="clear" w:color="auto" w:fill="B8CCE4" w:themeFill="accent1" w:themeFillTint="66"/>
            <w:vAlign w:val="bottom"/>
          </w:tcPr>
          <w:p w14:paraId="2A08B77F" w14:textId="77777777" w:rsidR="00425E76" w:rsidRPr="0059558C" w:rsidRDefault="00425E76" w:rsidP="00D7114B">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2B74399C" w14:textId="77777777" w:rsidR="00425E76" w:rsidRPr="00500FA3" w:rsidRDefault="00425E76" w:rsidP="00D7114B">
            <w:pPr>
              <w:jc w:val="center"/>
              <w:rPr>
                <w:rFonts w:ascii="Arial" w:hAnsi="Arial" w:cs="Arial"/>
                <w:sz w:val="20"/>
                <w:szCs w:val="20"/>
              </w:rPr>
            </w:pPr>
            <w:r>
              <w:rPr>
                <w:rFonts w:ascii="Arial" w:hAnsi="Arial" w:cs="Arial"/>
                <w:sz w:val="20"/>
                <w:szCs w:val="20"/>
              </w:rPr>
              <w:t>NA</w:t>
            </w:r>
          </w:p>
        </w:tc>
      </w:tr>
      <w:tr w:rsidR="00425E76" w14:paraId="3F6FB6A2" w14:textId="77777777" w:rsidTr="00D7114B">
        <w:trPr>
          <w:trHeight w:val="273"/>
        </w:trPr>
        <w:tc>
          <w:tcPr>
            <w:tcW w:w="2628" w:type="dxa"/>
            <w:gridSpan w:val="2"/>
            <w:tcBorders>
              <w:left w:val="single" w:sz="12" w:space="0" w:color="000000"/>
            </w:tcBorders>
            <w:shd w:val="clear" w:color="auto" w:fill="B8CCE4" w:themeFill="accent1" w:themeFillTint="66"/>
            <w:vAlign w:val="bottom"/>
          </w:tcPr>
          <w:p w14:paraId="4B88E2C5" w14:textId="77777777" w:rsidR="00425E76" w:rsidRPr="0059558C" w:rsidRDefault="00425E76" w:rsidP="00D7114B">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5D707CC7" w14:textId="77777777" w:rsidR="00425E76" w:rsidRPr="0059558C" w:rsidRDefault="00425E76" w:rsidP="00D7114B">
            <w:pPr>
              <w:jc w:val="center"/>
              <w:rPr>
                <w:rFonts w:ascii="Arial" w:hAnsi="Arial" w:cs="Arial"/>
                <w:sz w:val="20"/>
                <w:szCs w:val="20"/>
              </w:rPr>
            </w:pPr>
            <w:r>
              <w:rPr>
                <w:rFonts w:ascii="Arial" w:hAnsi="Arial" w:cs="Arial"/>
                <w:sz w:val="20"/>
                <w:szCs w:val="20"/>
              </w:rPr>
              <w:t>NA</w:t>
            </w:r>
          </w:p>
        </w:tc>
      </w:tr>
      <w:tr w:rsidR="00425E76" w14:paraId="75462035" w14:textId="77777777" w:rsidTr="00D7114B">
        <w:tc>
          <w:tcPr>
            <w:tcW w:w="2628" w:type="dxa"/>
            <w:gridSpan w:val="2"/>
            <w:tcBorders>
              <w:left w:val="single" w:sz="12" w:space="0" w:color="000000"/>
            </w:tcBorders>
            <w:shd w:val="clear" w:color="auto" w:fill="B8CCE4" w:themeFill="accent1" w:themeFillTint="66"/>
            <w:vAlign w:val="bottom"/>
          </w:tcPr>
          <w:p w14:paraId="3BBE449C" w14:textId="77777777" w:rsidR="00425E76" w:rsidRPr="0059558C" w:rsidRDefault="00425E76" w:rsidP="00D7114B">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0D5AF3C2" w14:textId="77777777" w:rsidR="00425E76" w:rsidRPr="0059558C" w:rsidRDefault="00425E76" w:rsidP="00D7114B">
            <w:pPr>
              <w:jc w:val="center"/>
              <w:rPr>
                <w:rFonts w:ascii="Arial" w:hAnsi="Arial" w:cs="Arial"/>
                <w:sz w:val="20"/>
                <w:szCs w:val="20"/>
              </w:rPr>
            </w:pPr>
            <w:r>
              <w:rPr>
                <w:rFonts w:ascii="Arial" w:hAnsi="Arial" w:cs="Arial"/>
                <w:sz w:val="20"/>
                <w:szCs w:val="20"/>
              </w:rPr>
              <w:t>NA</w:t>
            </w:r>
          </w:p>
        </w:tc>
      </w:tr>
      <w:tr w:rsidR="00425E76" w14:paraId="47658059" w14:textId="77777777" w:rsidTr="00D7114B">
        <w:tc>
          <w:tcPr>
            <w:tcW w:w="2628" w:type="dxa"/>
            <w:gridSpan w:val="2"/>
            <w:tcBorders>
              <w:left w:val="single" w:sz="12" w:space="0" w:color="000000"/>
            </w:tcBorders>
            <w:shd w:val="clear" w:color="auto" w:fill="B8CCE4" w:themeFill="accent1" w:themeFillTint="66"/>
            <w:vAlign w:val="bottom"/>
          </w:tcPr>
          <w:p w14:paraId="1E4E7D14" w14:textId="77777777" w:rsidR="00425E76" w:rsidRPr="0059558C" w:rsidRDefault="00425E76" w:rsidP="00D7114B">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44212A6D" w14:textId="77777777" w:rsidR="00425E76" w:rsidRPr="0059558C" w:rsidRDefault="00425E76" w:rsidP="00D7114B">
            <w:pPr>
              <w:jc w:val="center"/>
              <w:rPr>
                <w:rFonts w:ascii="Arial" w:hAnsi="Arial" w:cs="Arial"/>
                <w:sz w:val="20"/>
                <w:szCs w:val="20"/>
              </w:rPr>
            </w:pPr>
            <w:r>
              <w:rPr>
                <w:rFonts w:ascii="Arial" w:hAnsi="Arial" w:cs="Arial"/>
                <w:sz w:val="20"/>
                <w:szCs w:val="20"/>
              </w:rPr>
              <w:t>High</w:t>
            </w:r>
          </w:p>
        </w:tc>
      </w:tr>
      <w:tr w:rsidR="00425E76" w14:paraId="4B6A4B23" w14:textId="77777777" w:rsidTr="00D7114B">
        <w:tc>
          <w:tcPr>
            <w:tcW w:w="2628" w:type="dxa"/>
            <w:gridSpan w:val="2"/>
            <w:tcBorders>
              <w:left w:val="single" w:sz="12" w:space="0" w:color="000000"/>
            </w:tcBorders>
            <w:shd w:val="clear" w:color="auto" w:fill="B8CCE4" w:themeFill="accent1" w:themeFillTint="66"/>
            <w:vAlign w:val="bottom"/>
          </w:tcPr>
          <w:p w14:paraId="1BF9ADA0" w14:textId="77777777" w:rsidR="00425E76" w:rsidRPr="0059558C" w:rsidRDefault="00425E76" w:rsidP="00D7114B">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54869E0D" w14:textId="77777777" w:rsidR="00425E76" w:rsidRPr="0059558C" w:rsidRDefault="00425E76" w:rsidP="00D7114B">
            <w:pPr>
              <w:jc w:val="center"/>
              <w:rPr>
                <w:rFonts w:ascii="Arial" w:hAnsi="Arial" w:cs="Arial"/>
                <w:sz w:val="20"/>
                <w:szCs w:val="20"/>
              </w:rPr>
            </w:pPr>
            <w:r>
              <w:rPr>
                <w:rFonts w:ascii="Arial" w:hAnsi="Arial" w:cs="Arial"/>
                <w:sz w:val="20"/>
                <w:szCs w:val="20"/>
              </w:rPr>
              <w:t>High</w:t>
            </w:r>
          </w:p>
        </w:tc>
      </w:tr>
      <w:tr w:rsidR="00425E76" w14:paraId="6D377AEB" w14:textId="77777777" w:rsidTr="00D7114B">
        <w:tc>
          <w:tcPr>
            <w:tcW w:w="2628" w:type="dxa"/>
            <w:gridSpan w:val="2"/>
            <w:tcBorders>
              <w:left w:val="single" w:sz="12" w:space="0" w:color="000000"/>
            </w:tcBorders>
            <w:shd w:val="clear" w:color="auto" w:fill="B8CCE4" w:themeFill="accent1" w:themeFillTint="66"/>
            <w:vAlign w:val="bottom"/>
          </w:tcPr>
          <w:p w14:paraId="47D16591" w14:textId="77777777" w:rsidR="00425E76" w:rsidRPr="0059558C" w:rsidRDefault="00425E76" w:rsidP="00D7114B">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47323C13" w14:textId="77777777" w:rsidR="00425E76" w:rsidRPr="0059558C" w:rsidRDefault="00425E76" w:rsidP="00D7114B">
            <w:pPr>
              <w:spacing w:after="0" w:line="240" w:lineRule="auto"/>
              <w:jc w:val="center"/>
              <w:textAlignment w:val="center"/>
              <w:rPr>
                <w:rFonts w:ascii="Arial" w:hAnsi="Arial" w:cs="Arial"/>
                <w:sz w:val="20"/>
                <w:szCs w:val="20"/>
              </w:rPr>
            </w:pPr>
            <w:r>
              <w:rPr>
                <w:rFonts w:ascii="Calibri" w:eastAsia="Times New Roman" w:hAnsi="Calibri" w:cs="Calibri"/>
                <w:color w:val="000000"/>
              </w:rPr>
              <w:t>NA</w:t>
            </w:r>
          </w:p>
        </w:tc>
      </w:tr>
      <w:tr w:rsidR="00425E76" w14:paraId="09B00AD8" w14:textId="77777777" w:rsidTr="00D7114B">
        <w:tc>
          <w:tcPr>
            <w:tcW w:w="2628" w:type="dxa"/>
            <w:gridSpan w:val="2"/>
            <w:tcBorders>
              <w:left w:val="single" w:sz="12" w:space="0" w:color="000000"/>
            </w:tcBorders>
            <w:shd w:val="clear" w:color="auto" w:fill="B8CCE4" w:themeFill="accent1" w:themeFillTint="66"/>
            <w:vAlign w:val="bottom"/>
          </w:tcPr>
          <w:p w14:paraId="0473774B" w14:textId="77777777" w:rsidR="00425E76" w:rsidRPr="0059558C" w:rsidRDefault="00425E76" w:rsidP="00D7114B">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5CB43DB4" w14:textId="77777777" w:rsidR="00425E76" w:rsidRPr="0059558C" w:rsidRDefault="00425E76" w:rsidP="00D7114B">
            <w:pPr>
              <w:jc w:val="center"/>
              <w:rPr>
                <w:rFonts w:ascii="Arial" w:hAnsi="Arial" w:cs="Arial"/>
                <w:sz w:val="20"/>
                <w:szCs w:val="20"/>
              </w:rPr>
            </w:pPr>
            <w:r>
              <w:rPr>
                <w:rFonts w:ascii="Arial" w:hAnsi="Arial" w:cs="Arial"/>
                <w:sz w:val="20"/>
                <w:szCs w:val="20"/>
              </w:rPr>
              <w:t>NA</w:t>
            </w:r>
          </w:p>
        </w:tc>
      </w:tr>
    </w:tbl>
    <w:p w14:paraId="419CBBE3" w14:textId="77777777" w:rsidR="00425E76" w:rsidRDefault="00425E76" w:rsidP="00425E76">
      <w:pPr>
        <w:rPr>
          <w:u w:val="single"/>
        </w:rPr>
      </w:pPr>
      <w:r>
        <w:rPr>
          <w:u w:val="single"/>
        </w:rPr>
        <w:br w:type="page"/>
      </w:r>
    </w:p>
    <w:p w14:paraId="37B941A9" w14:textId="6F5FA7A2" w:rsidR="00E431D3" w:rsidRDefault="00812407" w:rsidP="00CB6600">
      <w:pPr>
        <w:pStyle w:val="Heading3"/>
        <w:numPr>
          <w:ilvl w:val="0"/>
          <w:numId w:val="5"/>
        </w:numPr>
      </w:pPr>
      <w:bookmarkStart w:id="82" w:name="_Toc448203052"/>
      <w:r>
        <w:lastRenderedPageBreak/>
        <w:t>Back End</w:t>
      </w:r>
      <w:bookmarkEnd w:id="82"/>
    </w:p>
    <w:p w14:paraId="7D9532D6" w14:textId="760B7BC6" w:rsidR="00C02AE6" w:rsidRPr="00C02AE6" w:rsidRDefault="00C02AE6" w:rsidP="0024192B">
      <w:pPr>
        <w:pStyle w:val="Heading4"/>
        <w:numPr>
          <w:ilvl w:val="0"/>
          <w:numId w:val="20"/>
        </w:numPr>
        <w:rPr>
          <w:b/>
          <w:bCs/>
        </w:rPr>
      </w:pPr>
      <w:bookmarkStart w:id="83" w:name="_Toc448203053"/>
      <w:r>
        <w:rPr>
          <w:b/>
          <w:bCs/>
        </w:rPr>
        <w:t xml:space="preserve">Manage </w:t>
      </w:r>
      <w:r w:rsidR="00B743B0">
        <w:rPr>
          <w:b/>
          <w:bCs/>
        </w:rPr>
        <w:t>Task</w:t>
      </w:r>
      <w:r w:rsidR="009E71A1">
        <w:rPr>
          <w:b/>
          <w:bCs/>
        </w:rPr>
        <w:t xml:space="preserve"> Action</w:t>
      </w:r>
      <w:r w:rsidR="00B743B0">
        <w:rPr>
          <w:b/>
          <w:bCs/>
        </w:rPr>
        <w:t xml:space="preserve"> types</w:t>
      </w:r>
      <w:bookmarkEnd w:id="83"/>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0372C5" w14:paraId="3084963E" w14:textId="77777777" w:rsidTr="00293132">
        <w:tc>
          <w:tcPr>
            <w:tcW w:w="1728" w:type="dxa"/>
            <w:tcBorders>
              <w:top w:val="single" w:sz="12" w:space="0" w:color="000000"/>
              <w:left w:val="single" w:sz="12" w:space="0" w:color="000000"/>
            </w:tcBorders>
            <w:shd w:val="clear" w:color="auto" w:fill="B8CCE4" w:themeFill="accent1" w:themeFillTint="66"/>
            <w:vAlign w:val="bottom"/>
          </w:tcPr>
          <w:p w14:paraId="5BAA6041" w14:textId="77777777" w:rsidR="000372C5" w:rsidRPr="0059558C" w:rsidRDefault="000372C5" w:rsidP="00293132">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323B85B1" w14:textId="1F26F8DD" w:rsidR="000372C5" w:rsidRPr="0059558C" w:rsidRDefault="00C02AE6" w:rsidP="00293132">
            <w:pPr>
              <w:rPr>
                <w:rFonts w:ascii="Arial" w:hAnsi="Arial" w:cs="Arial"/>
                <w:sz w:val="20"/>
                <w:szCs w:val="20"/>
              </w:rPr>
            </w:pPr>
            <w:r>
              <w:rPr>
                <w:rFonts w:ascii="Arial" w:hAnsi="Arial" w:cs="Arial"/>
                <w:sz w:val="20"/>
                <w:szCs w:val="20"/>
              </w:rPr>
              <w:t>B001</w:t>
            </w:r>
          </w:p>
        </w:tc>
      </w:tr>
      <w:tr w:rsidR="000372C5" w14:paraId="03D05884" w14:textId="77777777" w:rsidTr="00293132">
        <w:trPr>
          <w:trHeight w:val="588"/>
        </w:trPr>
        <w:tc>
          <w:tcPr>
            <w:tcW w:w="1728" w:type="dxa"/>
            <w:tcBorders>
              <w:left w:val="single" w:sz="12" w:space="0" w:color="000000"/>
            </w:tcBorders>
            <w:shd w:val="clear" w:color="auto" w:fill="B8CCE4" w:themeFill="accent1" w:themeFillTint="66"/>
            <w:vAlign w:val="bottom"/>
          </w:tcPr>
          <w:p w14:paraId="6984922D" w14:textId="77777777" w:rsidR="000372C5" w:rsidRPr="0059558C" w:rsidRDefault="000372C5" w:rsidP="00293132">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1DE8B765" w14:textId="3082B350" w:rsidR="000372C5" w:rsidRPr="0059558C" w:rsidRDefault="00D7114B" w:rsidP="00B743B0">
            <w:pPr>
              <w:rPr>
                <w:rFonts w:ascii="Arial" w:hAnsi="Arial" w:cs="Arial"/>
                <w:sz w:val="20"/>
                <w:szCs w:val="20"/>
              </w:rPr>
            </w:pPr>
            <w:r>
              <w:rPr>
                <w:rFonts w:ascii="Arial" w:hAnsi="Arial" w:cs="Arial"/>
                <w:sz w:val="20"/>
                <w:szCs w:val="20"/>
              </w:rPr>
              <w:t>Manage</w:t>
            </w:r>
            <w:r w:rsidR="000372C5">
              <w:rPr>
                <w:rFonts w:ascii="Arial" w:hAnsi="Arial" w:cs="Arial"/>
                <w:sz w:val="20"/>
                <w:szCs w:val="20"/>
              </w:rPr>
              <w:t xml:space="preserve"> </w:t>
            </w:r>
            <w:r w:rsidR="00587436" w:rsidRPr="00587436">
              <w:t>Task Action</w:t>
            </w:r>
            <w:r w:rsidR="00587436">
              <w:rPr>
                <w:rFonts w:ascii="Arial" w:hAnsi="Arial" w:cs="Arial"/>
                <w:sz w:val="20"/>
                <w:szCs w:val="20"/>
              </w:rPr>
              <w:t xml:space="preserve"> Types</w:t>
            </w:r>
          </w:p>
        </w:tc>
      </w:tr>
      <w:tr w:rsidR="000372C5" w14:paraId="1C78B48A" w14:textId="77777777" w:rsidTr="00293132">
        <w:trPr>
          <w:trHeight w:val="435"/>
        </w:trPr>
        <w:tc>
          <w:tcPr>
            <w:tcW w:w="1728" w:type="dxa"/>
            <w:tcBorders>
              <w:left w:val="single" w:sz="12" w:space="0" w:color="000000"/>
            </w:tcBorders>
            <w:shd w:val="clear" w:color="auto" w:fill="B8CCE4" w:themeFill="accent1" w:themeFillTint="66"/>
            <w:vAlign w:val="bottom"/>
          </w:tcPr>
          <w:p w14:paraId="6AE0639E" w14:textId="77777777" w:rsidR="000372C5" w:rsidRPr="0059558C" w:rsidRDefault="000372C5" w:rsidP="00293132">
            <w:pPr>
              <w:jc w:val="center"/>
              <w:rPr>
                <w:rFonts w:ascii="Arial" w:hAnsi="Arial" w:cs="Arial"/>
                <w:sz w:val="20"/>
                <w:szCs w:val="20"/>
              </w:rPr>
            </w:pPr>
            <w:r>
              <w:rPr>
                <w:rFonts w:ascii="Arial" w:hAnsi="Arial" w:cs="Arial"/>
                <w:sz w:val="20"/>
                <w:szCs w:val="20"/>
              </w:rPr>
              <w:t>Created By</w:t>
            </w:r>
          </w:p>
        </w:tc>
        <w:tc>
          <w:tcPr>
            <w:tcW w:w="2520" w:type="dxa"/>
            <w:gridSpan w:val="2"/>
          </w:tcPr>
          <w:p w14:paraId="3D5A8FEC" w14:textId="77777777" w:rsidR="000372C5" w:rsidRPr="0059558C" w:rsidRDefault="000372C5" w:rsidP="00293132">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56501D63" w14:textId="77777777" w:rsidR="000372C5" w:rsidRPr="0059558C" w:rsidRDefault="000372C5" w:rsidP="00293132">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5A8431D6" w14:textId="77777777" w:rsidR="000372C5" w:rsidRPr="0059558C" w:rsidRDefault="000372C5" w:rsidP="00293132">
            <w:pPr>
              <w:rPr>
                <w:rFonts w:ascii="Arial" w:hAnsi="Arial" w:cs="Arial"/>
                <w:sz w:val="20"/>
                <w:szCs w:val="20"/>
              </w:rPr>
            </w:pPr>
            <w:r>
              <w:rPr>
                <w:rFonts w:ascii="Arial" w:hAnsi="Arial" w:cs="Arial"/>
                <w:sz w:val="20"/>
                <w:szCs w:val="20"/>
              </w:rPr>
              <w:t>Eman Abdoun</w:t>
            </w:r>
          </w:p>
        </w:tc>
      </w:tr>
      <w:tr w:rsidR="000372C5" w14:paraId="656025FF" w14:textId="77777777" w:rsidTr="00293132">
        <w:tc>
          <w:tcPr>
            <w:tcW w:w="1728" w:type="dxa"/>
            <w:tcBorders>
              <w:left w:val="single" w:sz="12" w:space="0" w:color="000000"/>
              <w:bottom w:val="single" w:sz="12" w:space="0" w:color="000000"/>
            </w:tcBorders>
            <w:shd w:val="clear" w:color="auto" w:fill="B8CCE4" w:themeFill="accent1" w:themeFillTint="66"/>
            <w:vAlign w:val="bottom"/>
          </w:tcPr>
          <w:p w14:paraId="5DB2C4C8" w14:textId="77777777" w:rsidR="000372C5" w:rsidRPr="0059558C" w:rsidRDefault="000372C5" w:rsidP="00293132">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2E3424C5" w14:textId="0F8334A0" w:rsidR="000372C5" w:rsidRPr="0059558C" w:rsidRDefault="00587436" w:rsidP="00293132">
            <w:pPr>
              <w:rPr>
                <w:rFonts w:ascii="Arial" w:hAnsi="Arial" w:cs="Arial"/>
                <w:sz w:val="20"/>
                <w:szCs w:val="20"/>
              </w:rPr>
            </w:pPr>
            <w:r>
              <w:rPr>
                <w:rFonts w:ascii="Arial" w:hAnsi="Arial" w:cs="Arial"/>
                <w:sz w:val="20"/>
                <w:szCs w:val="20"/>
              </w:rPr>
              <w:t>12/4</w:t>
            </w:r>
            <w:r w:rsidR="000372C5">
              <w:rPr>
                <w:rFonts w:ascii="Arial" w:hAnsi="Arial" w:cs="Arial"/>
                <w:sz w:val="20"/>
                <w:szCs w:val="20"/>
              </w:rPr>
              <w:t>/2016</w:t>
            </w:r>
          </w:p>
        </w:tc>
        <w:tc>
          <w:tcPr>
            <w:tcW w:w="1980" w:type="dxa"/>
            <w:tcBorders>
              <w:bottom w:val="single" w:sz="12" w:space="0" w:color="000000"/>
            </w:tcBorders>
            <w:shd w:val="clear" w:color="auto" w:fill="B8CCE4" w:themeFill="accent1" w:themeFillTint="66"/>
          </w:tcPr>
          <w:p w14:paraId="21735390" w14:textId="77777777" w:rsidR="000372C5" w:rsidRPr="0059558C" w:rsidRDefault="000372C5" w:rsidP="00293132">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6059856A" w14:textId="417E07C1" w:rsidR="000372C5" w:rsidRPr="0059558C" w:rsidRDefault="00587436" w:rsidP="00293132">
            <w:pPr>
              <w:rPr>
                <w:rFonts w:ascii="Arial" w:hAnsi="Arial" w:cs="Arial"/>
                <w:sz w:val="20"/>
                <w:szCs w:val="20"/>
              </w:rPr>
            </w:pPr>
            <w:r>
              <w:rPr>
                <w:rFonts w:ascii="Arial" w:hAnsi="Arial" w:cs="Arial"/>
                <w:sz w:val="20"/>
                <w:szCs w:val="20"/>
              </w:rPr>
              <w:t>12/4</w:t>
            </w:r>
            <w:r w:rsidR="000372C5">
              <w:rPr>
                <w:rFonts w:ascii="Arial" w:hAnsi="Arial" w:cs="Arial"/>
                <w:sz w:val="20"/>
                <w:szCs w:val="20"/>
              </w:rPr>
              <w:t>/2016</w:t>
            </w:r>
          </w:p>
        </w:tc>
      </w:tr>
      <w:tr w:rsidR="000372C5" w14:paraId="44E9190C" w14:textId="77777777" w:rsidTr="00293132">
        <w:tc>
          <w:tcPr>
            <w:tcW w:w="2628" w:type="dxa"/>
            <w:gridSpan w:val="2"/>
            <w:tcBorders>
              <w:top w:val="single" w:sz="12" w:space="0" w:color="000000"/>
              <w:left w:val="single" w:sz="12" w:space="0" w:color="000000"/>
            </w:tcBorders>
            <w:shd w:val="clear" w:color="auto" w:fill="B8CCE4" w:themeFill="accent1" w:themeFillTint="66"/>
            <w:vAlign w:val="bottom"/>
          </w:tcPr>
          <w:p w14:paraId="349E9675" w14:textId="77777777" w:rsidR="000372C5" w:rsidRPr="0059558C" w:rsidRDefault="000372C5" w:rsidP="00293132">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42FED2C8" w14:textId="3483F4CE" w:rsidR="000372C5" w:rsidRPr="0059558C" w:rsidRDefault="00587436" w:rsidP="00587436">
            <w:pPr>
              <w:jc w:val="center"/>
              <w:rPr>
                <w:rFonts w:ascii="Arial" w:hAnsi="Arial" w:cs="Arial"/>
                <w:sz w:val="20"/>
                <w:szCs w:val="20"/>
              </w:rPr>
            </w:pPr>
            <w:r>
              <w:rPr>
                <w:rFonts w:ascii="Arial" w:hAnsi="Arial" w:cs="Arial"/>
                <w:sz w:val="20"/>
                <w:szCs w:val="20"/>
              </w:rPr>
              <w:t>Task Force</w:t>
            </w:r>
            <w:r w:rsidR="000372C5">
              <w:rPr>
                <w:rFonts w:ascii="Arial" w:hAnsi="Arial" w:cs="Arial"/>
                <w:sz w:val="20"/>
                <w:szCs w:val="20"/>
              </w:rPr>
              <w:t xml:space="preserve"> Admin</w:t>
            </w:r>
            <w:r w:rsidR="009E71A1">
              <w:rPr>
                <w:rFonts w:ascii="Arial" w:hAnsi="Arial" w:cs="Arial"/>
                <w:sz w:val="20"/>
                <w:szCs w:val="20"/>
              </w:rPr>
              <w:t>, Super Admin</w:t>
            </w:r>
          </w:p>
        </w:tc>
      </w:tr>
      <w:tr w:rsidR="000372C5" w14:paraId="78B16AB8" w14:textId="77777777" w:rsidTr="00293132">
        <w:tc>
          <w:tcPr>
            <w:tcW w:w="2628" w:type="dxa"/>
            <w:gridSpan w:val="2"/>
            <w:tcBorders>
              <w:left w:val="single" w:sz="12" w:space="0" w:color="000000"/>
            </w:tcBorders>
            <w:shd w:val="clear" w:color="auto" w:fill="B8CCE4" w:themeFill="accent1" w:themeFillTint="66"/>
            <w:vAlign w:val="bottom"/>
          </w:tcPr>
          <w:p w14:paraId="3D72CBC2" w14:textId="77777777" w:rsidR="000372C5" w:rsidRPr="00E431D3" w:rsidRDefault="000372C5" w:rsidP="00293132">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77FFA89D" w14:textId="60E14041" w:rsidR="000372C5" w:rsidRDefault="00587436" w:rsidP="00587436">
            <w:pPr>
              <w:pStyle w:val="ListParagraph"/>
              <w:numPr>
                <w:ilvl w:val="0"/>
                <w:numId w:val="3"/>
              </w:numPr>
              <w:rPr>
                <w:rFonts w:ascii="Arial" w:hAnsi="Arial" w:cs="Arial"/>
                <w:sz w:val="20"/>
                <w:szCs w:val="20"/>
              </w:rPr>
            </w:pPr>
            <w:r>
              <w:rPr>
                <w:rFonts w:ascii="Arial" w:hAnsi="Arial" w:cs="Arial"/>
                <w:sz w:val="20"/>
                <w:szCs w:val="20"/>
              </w:rPr>
              <w:t>Task Force Admin will</w:t>
            </w:r>
            <w:r w:rsidR="000372C5">
              <w:rPr>
                <w:rFonts w:ascii="Arial" w:hAnsi="Arial" w:cs="Arial"/>
                <w:sz w:val="20"/>
                <w:szCs w:val="20"/>
              </w:rPr>
              <w:t xml:space="preserve"> view list of </w:t>
            </w:r>
            <w:r>
              <w:rPr>
                <w:rFonts w:ascii="Arial" w:hAnsi="Arial" w:cs="Arial"/>
                <w:sz w:val="20"/>
                <w:szCs w:val="20"/>
              </w:rPr>
              <w:t>Task Action types available.</w:t>
            </w:r>
          </w:p>
          <w:p w14:paraId="6E6672BD" w14:textId="248958E7" w:rsidR="000372C5" w:rsidRDefault="000372C5" w:rsidP="00587436">
            <w:pPr>
              <w:pStyle w:val="ListParagraph"/>
              <w:numPr>
                <w:ilvl w:val="0"/>
                <w:numId w:val="3"/>
              </w:numPr>
              <w:rPr>
                <w:rFonts w:ascii="Arial" w:hAnsi="Arial" w:cs="Arial"/>
                <w:sz w:val="20"/>
                <w:szCs w:val="20"/>
              </w:rPr>
            </w:pPr>
            <w:r>
              <w:rPr>
                <w:rFonts w:ascii="Arial" w:hAnsi="Arial" w:cs="Arial"/>
                <w:sz w:val="20"/>
                <w:szCs w:val="20"/>
              </w:rPr>
              <w:t xml:space="preserve">Admin can edit </w:t>
            </w:r>
            <w:r w:rsidR="00587436">
              <w:rPr>
                <w:rFonts w:ascii="Arial" w:hAnsi="Arial" w:cs="Arial"/>
                <w:sz w:val="20"/>
                <w:szCs w:val="20"/>
              </w:rPr>
              <w:t xml:space="preserve">Task Action types </w:t>
            </w:r>
            <w:r w:rsidR="00C02AE6">
              <w:rPr>
                <w:rFonts w:ascii="Arial" w:hAnsi="Arial" w:cs="Arial"/>
                <w:sz w:val="20"/>
                <w:szCs w:val="20"/>
              </w:rPr>
              <w:t>data by</w:t>
            </w:r>
            <w:r>
              <w:rPr>
                <w:rFonts w:ascii="Arial" w:hAnsi="Arial" w:cs="Arial"/>
                <w:sz w:val="20"/>
                <w:szCs w:val="20"/>
              </w:rPr>
              <w:t xml:space="preserve"> choosing the required </w:t>
            </w:r>
            <w:r w:rsidR="009E71A1">
              <w:rPr>
                <w:rFonts w:ascii="Arial" w:hAnsi="Arial" w:cs="Arial"/>
                <w:sz w:val="20"/>
                <w:szCs w:val="20"/>
              </w:rPr>
              <w:t xml:space="preserve">Asset Action </w:t>
            </w:r>
            <w:r>
              <w:rPr>
                <w:rFonts w:ascii="Arial" w:hAnsi="Arial" w:cs="Arial"/>
                <w:sz w:val="20"/>
                <w:szCs w:val="20"/>
              </w:rPr>
              <w:t>and click on the “</w:t>
            </w:r>
            <w:r w:rsidRPr="00DF4186">
              <w:rPr>
                <w:rFonts w:ascii="Arial" w:hAnsi="Arial" w:cs="Arial"/>
                <w:b/>
                <w:bCs/>
                <w:sz w:val="20"/>
                <w:szCs w:val="20"/>
              </w:rPr>
              <w:t xml:space="preserve">Edit </w:t>
            </w:r>
            <w:r w:rsidR="00587436">
              <w:rPr>
                <w:rFonts w:ascii="Arial" w:hAnsi="Arial" w:cs="Arial"/>
                <w:b/>
                <w:bCs/>
                <w:sz w:val="20"/>
                <w:szCs w:val="20"/>
              </w:rPr>
              <w:t>Task Action type</w:t>
            </w:r>
            <w:r>
              <w:rPr>
                <w:rFonts w:ascii="Arial" w:hAnsi="Arial" w:cs="Arial"/>
                <w:sz w:val="20"/>
                <w:szCs w:val="20"/>
              </w:rPr>
              <w:t>” link.</w:t>
            </w:r>
          </w:p>
          <w:p w14:paraId="4D7F80B4" w14:textId="5C3E628B" w:rsidR="000372C5" w:rsidRDefault="000372C5" w:rsidP="00587436">
            <w:pPr>
              <w:pStyle w:val="ListParagraph"/>
              <w:numPr>
                <w:ilvl w:val="0"/>
                <w:numId w:val="3"/>
              </w:numPr>
              <w:rPr>
                <w:rFonts w:ascii="Arial" w:hAnsi="Arial" w:cs="Arial"/>
                <w:sz w:val="20"/>
                <w:szCs w:val="20"/>
              </w:rPr>
            </w:pPr>
            <w:r>
              <w:rPr>
                <w:rFonts w:ascii="Arial" w:hAnsi="Arial" w:cs="Arial"/>
                <w:sz w:val="20"/>
                <w:szCs w:val="20"/>
              </w:rPr>
              <w:t xml:space="preserve">Admin can create new </w:t>
            </w:r>
            <w:r w:rsidR="00587436">
              <w:rPr>
                <w:rFonts w:ascii="Arial" w:hAnsi="Arial" w:cs="Arial"/>
                <w:sz w:val="20"/>
                <w:szCs w:val="20"/>
              </w:rPr>
              <w:t xml:space="preserve">Task Action types </w:t>
            </w:r>
            <w:r>
              <w:rPr>
                <w:rFonts w:ascii="Arial" w:hAnsi="Arial" w:cs="Arial"/>
                <w:sz w:val="20"/>
                <w:szCs w:val="20"/>
              </w:rPr>
              <w:t>by click on “</w:t>
            </w:r>
            <w:r w:rsidRPr="001A7454">
              <w:rPr>
                <w:rFonts w:ascii="Arial" w:hAnsi="Arial" w:cs="Arial"/>
                <w:b/>
                <w:bCs/>
                <w:sz w:val="20"/>
                <w:szCs w:val="20"/>
              </w:rPr>
              <w:t>Create</w:t>
            </w:r>
            <w:r w:rsidRPr="009E71A1">
              <w:rPr>
                <w:rFonts w:ascii="Arial" w:hAnsi="Arial" w:cs="Arial"/>
                <w:b/>
                <w:bCs/>
                <w:sz w:val="20"/>
                <w:szCs w:val="20"/>
              </w:rPr>
              <w:t xml:space="preserve"> </w:t>
            </w:r>
            <w:r w:rsidR="00587436">
              <w:rPr>
                <w:rFonts w:ascii="Arial" w:hAnsi="Arial" w:cs="Arial"/>
                <w:b/>
                <w:bCs/>
                <w:sz w:val="20"/>
                <w:szCs w:val="20"/>
              </w:rPr>
              <w:t>Task Action type</w:t>
            </w:r>
            <w:r>
              <w:rPr>
                <w:rFonts w:ascii="Arial" w:hAnsi="Arial" w:cs="Arial"/>
                <w:sz w:val="20"/>
                <w:szCs w:val="20"/>
              </w:rPr>
              <w:t>” button</w:t>
            </w:r>
            <w:r w:rsidR="00C02AE6">
              <w:rPr>
                <w:rFonts w:ascii="Arial" w:hAnsi="Arial" w:cs="Arial"/>
                <w:sz w:val="20"/>
                <w:szCs w:val="20"/>
              </w:rPr>
              <w:t>.</w:t>
            </w:r>
          </w:p>
          <w:p w14:paraId="6B4CB465" w14:textId="036B883E" w:rsidR="00C02AE6" w:rsidRPr="001A7454" w:rsidRDefault="00C02AE6" w:rsidP="00587436">
            <w:pPr>
              <w:pStyle w:val="ListParagraph"/>
              <w:numPr>
                <w:ilvl w:val="0"/>
                <w:numId w:val="3"/>
              </w:numPr>
              <w:rPr>
                <w:rFonts w:ascii="Arial" w:hAnsi="Arial" w:cs="Arial"/>
                <w:sz w:val="20"/>
                <w:szCs w:val="20"/>
              </w:rPr>
            </w:pPr>
            <w:r>
              <w:rPr>
                <w:rFonts w:ascii="Arial" w:hAnsi="Arial" w:cs="Arial"/>
                <w:sz w:val="20"/>
                <w:szCs w:val="20"/>
              </w:rPr>
              <w:t xml:space="preserve">Admin can delete </w:t>
            </w:r>
            <w:r w:rsidR="00587436" w:rsidRPr="00587436">
              <w:rPr>
                <w:rFonts w:ascii="Arial" w:hAnsi="Arial" w:cs="Arial"/>
                <w:sz w:val="20"/>
                <w:szCs w:val="20"/>
              </w:rPr>
              <w:t xml:space="preserve">Task Action types </w:t>
            </w:r>
            <w:r>
              <w:rPr>
                <w:rFonts w:ascii="Arial" w:hAnsi="Arial" w:cs="Arial"/>
                <w:sz w:val="20"/>
                <w:szCs w:val="20"/>
              </w:rPr>
              <w:t>by click on “</w:t>
            </w:r>
            <w:r>
              <w:rPr>
                <w:rFonts w:ascii="Arial" w:hAnsi="Arial" w:cs="Arial"/>
                <w:b/>
                <w:bCs/>
                <w:sz w:val="20"/>
                <w:szCs w:val="20"/>
              </w:rPr>
              <w:t>Delete</w:t>
            </w:r>
            <w:r w:rsidRPr="001A7454">
              <w:rPr>
                <w:rFonts w:ascii="Arial" w:hAnsi="Arial" w:cs="Arial"/>
                <w:b/>
                <w:bCs/>
                <w:sz w:val="20"/>
                <w:szCs w:val="20"/>
              </w:rPr>
              <w:t xml:space="preserve"> </w:t>
            </w:r>
            <w:r w:rsidR="00587436">
              <w:rPr>
                <w:rFonts w:ascii="Arial" w:hAnsi="Arial" w:cs="Arial"/>
                <w:b/>
                <w:bCs/>
                <w:sz w:val="20"/>
                <w:szCs w:val="20"/>
              </w:rPr>
              <w:t>Task Action type</w:t>
            </w:r>
            <w:r>
              <w:rPr>
                <w:rFonts w:ascii="Arial" w:hAnsi="Arial" w:cs="Arial"/>
                <w:sz w:val="20"/>
                <w:szCs w:val="20"/>
              </w:rPr>
              <w:t>” button.</w:t>
            </w:r>
          </w:p>
        </w:tc>
      </w:tr>
      <w:tr w:rsidR="000372C5" w14:paraId="63FA4398" w14:textId="77777777" w:rsidTr="00293132">
        <w:trPr>
          <w:trHeight w:val="327"/>
        </w:trPr>
        <w:tc>
          <w:tcPr>
            <w:tcW w:w="2628" w:type="dxa"/>
            <w:gridSpan w:val="2"/>
            <w:tcBorders>
              <w:left w:val="single" w:sz="12" w:space="0" w:color="000000"/>
            </w:tcBorders>
            <w:shd w:val="clear" w:color="auto" w:fill="B8CCE4" w:themeFill="accent1" w:themeFillTint="66"/>
            <w:vAlign w:val="center"/>
          </w:tcPr>
          <w:p w14:paraId="49580191" w14:textId="77777777" w:rsidR="000372C5" w:rsidRDefault="000372C5" w:rsidP="00293132">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5040E0BB" w14:textId="77777777" w:rsidR="000372C5" w:rsidRPr="00500FA3" w:rsidRDefault="000372C5" w:rsidP="00293132">
            <w:pPr>
              <w:jc w:val="center"/>
              <w:rPr>
                <w:rFonts w:ascii="Arial" w:hAnsi="Arial" w:cs="Arial"/>
                <w:sz w:val="20"/>
                <w:szCs w:val="20"/>
              </w:rPr>
            </w:pPr>
            <w:r w:rsidRPr="00500FA3">
              <w:rPr>
                <w:rFonts w:ascii="Arial" w:hAnsi="Arial" w:cs="Arial"/>
                <w:sz w:val="20"/>
                <w:szCs w:val="20"/>
              </w:rPr>
              <w:t>NA</w:t>
            </w:r>
          </w:p>
        </w:tc>
      </w:tr>
      <w:tr w:rsidR="000372C5" w14:paraId="4C4924CF" w14:textId="77777777" w:rsidTr="00293132">
        <w:trPr>
          <w:trHeight w:val="237"/>
        </w:trPr>
        <w:tc>
          <w:tcPr>
            <w:tcW w:w="2628" w:type="dxa"/>
            <w:gridSpan w:val="2"/>
            <w:tcBorders>
              <w:left w:val="single" w:sz="12" w:space="0" w:color="000000"/>
            </w:tcBorders>
            <w:shd w:val="clear" w:color="auto" w:fill="B8CCE4" w:themeFill="accent1" w:themeFillTint="66"/>
            <w:vAlign w:val="bottom"/>
          </w:tcPr>
          <w:p w14:paraId="12FFFA02" w14:textId="77777777" w:rsidR="000372C5" w:rsidRPr="0059558C" w:rsidRDefault="000372C5" w:rsidP="00293132">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0126E5C3" w14:textId="77777777" w:rsidR="000372C5" w:rsidRPr="0059558C" w:rsidRDefault="000372C5" w:rsidP="00293132">
            <w:pPr>
              <w:jc w:val="center"/>
              <w:rPr>
                <w:rFonts w:ascii="Arial" w:hAnsi="Arial" w:cs="Arial"/>
                <w:sz w:val="20"/>
                <w:szCs w:val="20"/>
              </w:rPr>
            </w:pPr>
            <w:r>
              <w:rPr>
                <w:rFonts w:ascii="Arial" w:hAnsi="Arial" w:cs="Arial"/>
                <w:sz w:val="20"/>
                <w:szCs w:val="20"/>
              </w:rPr>
              <w:t>NA</w:t>
            </w:r>
          </w:p>
        </w:tc>
      </w:tr>
      <w:tr w:rsidR="000372C5" w14:paraId="3C5A3F00" w14:textId="77777777" w:rsidTr="0003184F">
        <w:trPr>
          <w:trHeight w:val="453"/>
        </w:trPr>
        <w:tc>
          <w:tcPr>
            <w:tcW w:w="2628" w:type="dxa"/>
            <w:gridSpan w:val="2"/>
            <w:tcBorders>
              <w:left w:val="single" w:sz="12" w:space="0" w:color="000000"/>
            </w:tcBorders>
            <w:shd w:val="clear" w:color="auto" w:fill="B8CCE4" w:themeFill="accent1" w:themeFillTint="66"/>
            <w:vAlign w:val="bottom"/>
          </w:tcPr>
          <w:p w14:paraId="2D15F12B" w14:textId="77777777" w:rsidR="000372C5" w:rsidRPr="0059558C" w:rsidRDefault="000372C5" w:rsidP="0003184F">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0D4ADE17" w14:textId="77777777" w:rsidR="009E71A1" w:rsidRDefault="009E71A1" w:rsidP="009E71A1">
            <w:pPr>
              <w:rPr>
                <w:rFonts w:ascii="Arial" w:hAnsi="Arial" w:cs="Arial"/>
                <w:sz w:val="20"/>
                <w:szCs w:val="20"/>
              </w:rPr>
            </w:pPr>
            <w:r>
              <w:rPr>
                <w:rFonts w:ascii="Arial" w:hAnsi="Arial" w:cs="Arial"/>
                <w:sz w:val="20"/>
                <w:szCs w:val="20"/>
              </w:rPr>
              <w:t>Post condition will differ according to user Action:</w:t>
            </w:r>
          </w:p>
          <w:p w14:paraId="0C36CC22" w14:textId="3068BD25" w:rsidR="009E71A1" w:rsidRDefault="009E71A1" w:rsidP="0024192B">
            <w:pPr>
              <w:pStyle w:val="ListParagraph"/>
              <w:numPr>
                <w:ilvl w:val="0"/>
                <w:numId w:val="9"/>
              </w:numPr>
              <w:rPr>
                <w:rFonts w:ascii="Arial" w:hAnsi="Arial" w:cs="Arial"/>
                <w:sz w:val="20"/>
                <w:szCs w:val="20"/>
              </w:rPr>
            </w:pPr>
            <w:r w:rsidRPr="002F3D65">
              <w:rPr>
                <w:rFonts w:ascii="Arial" w:hAnsi="Arial" w:cs="Arial"/>
                <w:sz w:val="20"/>
                <w:szCs w:val="20"/>
              </w:rPr>
              <w:t>Click on “</w:t>
            </w:r>
            <w:r>
              <w:rPr>
                <w:rFonts w:ascii="Arial" w:hAnsi="Arial" w:cs="Arial"/>
                <w:b/>
                <w:bCs/>
                <w:sz w:val="20"/>
                <w:szCs w:val="20"/>
              </w:rPr>
              <w:t xml:space="preserve">Create </w:t>
            </w:r>
            <w:r w:rsidR="00587436">
              <w:rPr>
                <w:rFonts w:ascii="Arial" w:hAnsi="Arial" w:cs="Arial"/>
                <w:b/>
                <w:bCs/>
                <w:sz w:val="20"/>
                <w:szCs w:val="20"/>
              </w:rPr>
              <w:t xml:space="preserve">Task Action type </w:t>
            </w:r>
            <w:r w:rsidRPr="002F3D65">
              <w:rPr>
                <w:rFonts w:ascii="Arial" w:hAnsi="Arial" w:cs="Arial"/>
                <w:b/>
                <w:bCs/>
                <w:sz w:val="20"/>
                <w:szCs w:val="20"/>
              </w:rPr>
              <w:t>Button</w:t>
            </w:r>
            <w:r w:rsidRPr="002F3D65">
              <w:rPr>
                <w:rFonts w:ascii="Arial" w:hAnsi="Arial" w:cs="Arial"/>
                <w:sz w:val="20"/>
                <w:szCs w:val="20"/>
              </w:rPr>
              <w:t>”</w:t>
            </w:r>
          </w:p>
          <w:p w14:paraId="2D41FB89" w14:textId="2715E715" w:rsidR="009E71A1" w:rsidRPr="007B1D21" w:rsidRDefault="00587436" w:rsidP="0024192B">
            <w:pPr>
              <w:pStyle w:val="ListParagraph"/>
              <w:numPr>
                <w:ilvl w:val="1"/>
                <w:numId w:val="9"/>
              </w:numPr>
              <w:rPr>
                <w:rFonts w:ascii="Arial" w:hAnsi="Arial" w:cs="Arial"/>
                <w:sz w:val="20"/>
                <w:szCs w:val="20"/>
              </w:rPr>
            </w:pPr>
            <w:r>
              <w:rPr>
                <w:rFonts w:ascii="Arial" w:hAnsi="Arial" w:cs="Arial"/>
                <w:sz w:val="20"/>
                <w:szCs w:val="20"/>
              </w:rPr>
              <w:t>A pop up will appear to enter action type name and save</w:t>
            </w:r>
          </w:p>
          <w:p w14:paraId="575B7FAC" w14:textId="44603436" w:rsidR="009E71A1" w:rsidRDefault="009E71A1" w:rsidP="0024192B">
            <w:pPr>
              <w:pStyle w:val="ListParagraph"/>
              <w:numPr>
                <w:ilvl w:val="0"/>
                <w:numId w:val="9"/>
              </w:numPr>
              <w:rPr>
                <w:rFonts w:ascii="Arial" w:hAnsi="Arial" w:cs="Arial"/>
                <w:sz w:val="20"/>
                <w:szCs w:val="20"/>
              </w:rPr>
            </w:pPr>
            <w:r w:rsidRPr="002F3D65">
              <w:rPr>
                <w:rFonts w:ascii="Arial" w:hAnsi="Arial" w:cs="Arial"/>
                <w:sz w:val="20"/>
                <w:szCs w:val="20"/>
              </w:rPr>
              <w:t>Click on “</w:t>
            </w:r>
            <w:r>
              <w:rPr>
                <w:rFonts w:ascii="Arial" w:hAnsi="Arial" w:cs="Arial"/>
                <w:b/>
                <w:bCs/>
                <w:sz w:val="20"/>
                <w:szCs w:val="20"/>
              </w:rPr>
              <w:t xml:space="preserve">Edit </w:t>
            </w:r>
            <w:r w:rsidR="00587436">
              <w:rPr>
                <w:rFonts w:ascii="Arial" w:hAnsi="Arial" w:cs="Arial"/>
                <w:b/>
                <w:bCs/>
                <w:sz w:val="20"/>
                <w:szCs w:val="20"/>
              </w:rPr>
              <w:t>Task Action type</w:t>
            </w:r>
            <w:r w:rsidRPr="002F3D65">
              <w:rPr>
                <w:rFonts w:ascii="Arial" w:hAnsi="Arial" w:cs="Arial"/>
                <w:b/>
                <w:bCs/>
                <w:sz w:val="20"/>
                <w:szCs w:val="20"/>
              </w:rPr>
              <w:t xml:space="preserve"> Button</w:t>
            </w:r>
            <w:r w:rsidRPr="002F3D65">
              <w:rPr>
                <w:rFonts w:ascii="Arial" w:hAnsi="Arial" w:cs="Arial"/>
                <w:sz w:val="20"/>
                <w:szCs w:val="20"/>
              </w:rPr>
              <w:t>”</w:t>
            </w:r>
          </w:p>
          <w:p w14:paraId="48178B1A" w14:textId="1D1E2525" w:rsidR="00587436" w:rsidRPr="007B1D21" w:rsidRDefault="00587436" w:rsidP="0024192B">
            <w:pPr>
              <w:pStyle w:val="ListParagraph"/>
              <w:numPr>
                <w:ilvl w:val="1"/>
                <w:numId w:val="9"/>
              </w:numPr>
              <w:rPr>
                <w:rFonts w:ascii="Arial" w:hAnsi="Arial" w:cs="Arial"/>
                <w:sz w:val="20"/>
                <w:szCs w:val="20"/>
              </w:rPr>
            </w:pPr>
            <w:r>
              <w:rPr>
                <w:rFonts w:ascii="Arial" w:hAnsi="Arial" w:cs="Arial"/>
                <w:sz w:val="20"/>
                <w:szCs w:val="20"/>
              </w:rPr>
              <w:t>A pop up will appear to update action type name and save</w:t>
            </w:r>
          </w:p>
          <w:p w14:paraId="1CB6C812" w14:textId="60F3F965" w:rsidR="009E71A1" w:rsidRDefault="009E71A1" w:rsidP="0024192B">
            <w:pPr>
              <w:pStyle w:val="ListParagraph"/>
              <w:numPr>
                <w:ilvl w:val="1"/>
                <w:numId w:val="9"/>
              </w:numPr>
              <w:rPr>
                <w:rFonts w:ascii="Arial" w:hAnsi="Arial" w:cs="Arial"/>
                <w:sz w:val="20"/>
                <w:szCs w:val="20"/>
              </w:rPr>
            </w:pPr>
            <w:r>
              <w:rPr>
                <w:rFonts w:ascii="Arial" w:hAnsi="Arial" w:cs="Arial"/>
                <w:sz w:val="20"/>
                <w:szCs w:val="20"/>
              </w:rPr>
              <w:t xml:space="preserve">A notification will be sent to </w:t>
            </w:r>
            <w:r w:rsidR="00587436" w:rsidRPr="00587436">
              <w:rPr>
                <w:rFonts w:ascii="Arial" w:hAnsi="Arial" w:cs="Arial"/>
                <w:sz w:val="20"/>
                <w:szCs w:val="20"/>
              </w:rPr>
              <w:t xml:space="preserve">Task </w:t>
            </w:r>
            <w:r w:rsidR="00587436">
              <w:rPr>
                <w:rFonts w:ascii="Arial" w:hAnsi="Arial" w:cs="Arial"/>
                <w:sz w:val="20"/>
                <w:szCs w:val="20"/>
              </w:rPr>
              <w:t xml:space="preserve">Force </w:t>
            </w:r>
            <w:r>
              <w:rPr>
                <w:rFonts w:ascii="Arial" w:hAnsi="Arial" w:cs="Arial"/>
                <w:sz w:val="20"/>
                <w:szCs w:val="20"/>
              </w:rPr>
              <w:t xml:space="preserve">Admin and Super Admin notifying editing the </w:t>
            </w:r>
            <w:r w:rsidR="00F22475" w:rsidRPr="00F22475">
              <w:rPr>
                <w:rFonts w:ascii="Arial" w:hAnsi="Arial" w:cs="Arial"/>
                <w:sz w:val="20"/>
                <w:szCs w:val="20"/>
              </w:rPr>
              <w:t>Asset Action</w:t>
            </w:r>
            <w:r>
              <w:rPr>
                <w:rFonts w:ascii="Arial" w:hAnsi="Arial" w:cs="Arial"/>
                <w:sz w:val="20"/>
                <w:szCs w:val="20"/>
              </w:rPr>
              <w:t>.</w:t>
            </w:r>
          </w:p>
          <w:p w14:paraId="2B2620E6" w14:textId="24FF9313" w:rsidR="009E71A1" w:rsidRDefault="009E71A1" w:rsidP="0024192B">
            <w:pPr>
              <w:pStyle w:val="ListParagraph"/>
              <w:numPr>
                <w:ilvl w:val="0"/>
                <w:numId w:val="9"/>
              </w:numPr>
              <w:rPr>
                <w:rFonts w:ascii="Arial" w:hAnsi="Arial" w:cs="Arial"/>
                <w:sz w:val="20"/>
                <w:szCs w:val="20"/>
              </w:rPr>
            </w:pPr>
            <w:r>
              <w:rPr>
                <w:rFonts w:ascii="Arial" w:hAnsi="Arial" w:cs="Arial"/>
                <w:sz w:val="20"/>
                <w:szCs w:val="20"/>
              </w:rPr>
              <w:t>Click on “</w:t>
            </w:r>
            <w:r>
              <w:rPr>
                <w:rFonts w:ascii="Arial" w:hAnsi="Arial" w:cs="Arial"/>
                <w:b/>
                <w:bCs/>
                <w:sz w:val="20"/>
                <w:szCs w:val="20"/>
              </w:rPr>
              <w:t>Delete</w:t>
            </w:r>
            <w:r w:rsidRPr="00863AFF">
              <w:rPr>
                <w:rFonts w:ascii="Arial" w:hAnsi="Arial" w:cs="Arial"/>
                <w:b/>
                <w:bCs/>
                <w:sz w:val="20"/>
                <w:szCs w:val="20"/>
              </w:rPr>
              <w:t xml:space="preserve"> </w:t>
            </w:r>
            <w:r w:rsidR="00587436">
              <w:rPr>
                <w:rFonts w:ascii="Arial" w:hAnsi="Arial" w:cs="Arial"/>
                <w:b/>
                <w:bCs/>
                <w:sz w:val="20"/>
                <w:szCs w:val="20"/>
              </w:rPr>
              <w:t>Task Action type</w:t>
            </w:r>
            <w:r w:rsidRPr="00863AFF">
              <w:rPr>
                <w:rFonts w:ascii="Arial" w:hAnsi="Arial" w:cs="Arial"/>
                <w:b/>
                <w:bCs/>
                <w:sz w:val="20"/>
                <w:szCs w:val="20"/>
              </w:rPr>
              <w:t xml:space="preserve"> Button</w:t>
            </w:r>
            <w:r>
              <w:rPr>
                <w:rFonts w:ascii="Arial" w:hAnsi="Arial" w:cs="Arial"/>
                <w:sz w:val="20"/>
                <w:szCs w:val="20"/>
              </w:rPr>
              <w:t>”</w:t>
            </w:r>
          </w:p>
          <w:p w14:paraId="70C8E088" w14:textId="4440A220" w:rsidR="009E71A1" w:rsidRDefault="009E71A1" w:rsidP="0024192B">
            <w:pPr>
              <w:pStyle w:val="ListParagraph"/>
              <w:numPr>
                <w:ilvl w:val="1"/>
                <w:numId w:val="9"/>
              </w:numPr>
              <w:rPr>
                <w:rFonts w:ascii="Arial" w:hAnsi="Arial" w:cs="Arial"/>
                <w:sz w:val="20"/>
                <w:szCs w:val="20"/>
              </w:rPr>
            </w:pPr>
            <w:r>
              <w:rPr>
                <w:rFonts w:ascii="Arial" w:hAnsi="Arial" w:cs="Arial"/>
                <w:sz w:val="20"/>
                <w:szCs w:val="20"/>
              </w:rPr>
              <w:t xml:space="preserve">A popup will appear to confirm deleting the </w:t>
            </w:r>
            <w:r w:rsidR="00587436" w:rsidRPr="00587436">
              <w:rPr>
                <w:rFonts w:ascii="Arial" w:hAnsi="Arial" w:cs="Arial"/>
                <w:sz w:val="20"/>
                <w:szCs w:val="20"/>
              </w:rPr>
              <w:t>Task Action type</w:t>
            </w:r>
            <w:r>
              <w:rPr>
                <w:rFonts w:ascii="Arial" w:hAnsi="Arial" w:cs="Arial"/>
                <w:sz w:val="20"/>
                <w:szCs w:val="20"/>
              </w:rPr>
              <w:t>.</w:t>
            </w:r>
          </w:p>
          <w:p w14:paraId="33CC36AC" w14:textId="0EA8AF38" w:rsidR="000372C5" w:rsidRPr="00587436" w:rsidRDefault="00587436" w:rsidP="0024192B">
            <w:pPr>
              <w:pStyle w:val="ListParagraph"/>
              <w:numPr>
                <w:ilvl w:val="1"/>
                <w:numId w:val="9"/>
              </w:numPr>
              <w:rPr>
                <w:rFonts w:ascii="Arial" w:hAnsi="Arial" w:cs="Arial"/>
                <w:sz w:val="20"/>
                <w:szCs w:val="20"/>
              </w:rPr>
            </w:pPr>
            <w:r>
              <w:rPr>
                <w:rFonts w:ascii="Arial" w:hAnsi="Arial" w:cs="Arial"/>
                <w:sz w:val="20"/>
                <w:szCs w:val="20"/>
              </w:rPr>
              <w:t xml:space="preserve">A notification will be sent to </w:t>
            </w:r>
            <w:r w:rsidRPr="00587436">
              <w:rPr>
                <w:rFonts w:ascii="Arial" w:hAnsi="Arial" w:cs="Arial"/>
                <w:sz w:val="20"/>
                <w:szCs w:val="20"/>
              </w:rPr>
              <w:t xml:space="preserve">Task </w:t>
            </w:r>
            <w:r>
              <w:rPr>
                <w:rFonts w:ascii="Arial" w:hAnsi="Arial" w:cs="Arial"/>
                <w:sz w:val="20"/>
                <w:szCs w:val="20"/>
              </w:rPr>
              <w:t xml:space="preserve">Force Admin and Super Admin notifying editing the </w:t>
            </w:r>
            <w:r w:rsidRPr="00F22475">
              <w:rPr>
                <w:rFonts w:ascii="Arial" w:hAnsi="Arial" w:cs="Arial"/>
                <w:sz w:val="20"/>
                <w:szCs w:val="20"/>
              </w:rPr>
              <w:t>Asset Action</w:t>
            </w:r>
            <w:proofErr w:type="gramStart"/>
            <w:r>
              <w:rPr>
                <w:rFonts w:ascii="Arial" w:hAnsi="Arial" w:cs="Arial"/>
                <w:sz w:val="20"/>
                <w:szCs w:val="20"/>
              </w:rPr>
              <w:t>.</w:t>
            </w:r>
            <w:r w:rsidR="009E71A1" w:rsidRPr="00587436">
              <w:rPr>
                <w:rFonts w:ascii="Arial" w:hAnsi="Arial" w:cs="Arial"/>
                <w:sz w:val="20"/>
                <w:szCs w:val="20"/>
              </w:rPr>
              <w:t>.</w:t>
            </w:r>
            <w:proofErr w:type="gramEnd"/>
          </w:p>
        </w:tc>
      </w:tr>
      <w:tr w:rsidR="000372C5" w14:paraId="64B91D32" w14:textId="77777777" w:rsidTr="00293132">
        <w:trPr>
          <w:trHeight w:val="273"/>
        </w:trPr>
        <w:tc>
          <w:tcPr>
            <w:tcW w:w="2628" w:type="dxa"/>
            <w:gridSpan w:val="2"/>
            <w:tcBorders>
              <w:left w:val="single" w:sz="12" w:space="0" w:color="000000"/>
            </w:tcBorders>
            <w:shd w:val="clear" w:color="auto" w:fill="B8CCE4" w:themeFill="accent1" w:themeFillTint="66"/>
            <w:vAlign w:val="bottom"/>
          </w:tcPr>
          <w:p w14:paraId="6D2FA6A8" w14:textId="77777777" w:rsidR="000372C5" w:rsidRPr="0059558C" w:rsidRDefault="000372C5" w:rsidP="00293132">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58197C0E" w14:textId="77777777" w:rsidR="000372C5" w:rsidRPr="0059558C" w:rsidRDefault="000372C5" w:rsidP="00293132">
            <w:pPr>
              <w:jc w:val="center"/>
              <w:rPr>
                <w:rFonts w:ascii="Arial" w:hAnsi="Arial" w:cs="Arial"/>
                <w:sz w:val="20"/>
                <w:szCs w:val="20"/>
              </w:rPr>
            </w:pPr>
            <w:r>
              <w:rPr>
                <w:rFonts w:ascii="Arial" w:hAnsi="Arial" w:cs="Arial"/>
                <w:sz w:val="20"/>
                <w:szCs w:val="20"/>
              </w:rPr>
              <w:t>NA</w:t>
            </w:r>
          </w:p>
        </w:tc>
      </w:tr>
      <w:tr w:rsidR="000372C5" w14:paraId="42B8F026" w14:textId="77777777" w:rsidTr="00293132">
        <w:tc>
          <w:tcPr>
            <w:tcW w:w="2628" w:type="dxa"/>
            <w:gridSpan w:val="2"/>
            <w:tcBorders>
              <w:left w:val="single" w:sz="12" w:space="0" w:color="000000"/>
            </w:tcBorders>
            <w:shd w:val="clear" w:color="auto" w:fill="B8CCE4" w:themeFill="accent1" w:themeFillTint="66"/>
            <w:vAlign w:val="bottom"/>
          </w:tcPr>
          <w:p w14:paraId="2CA1E786" w14:textId="77777777" w:rsidR="000372C5" w:rsidRPr="0059558C" w:rsidRDefault="000372C5" w:rsidP="00293132">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5A3BC9C8" w14:textId="77777777" w:rsidR="000372C5" w:rsidRPr="0059558C" w:rsidRDefault="000372C5" w:rsidP="00293132">
            <w:pPr>
              <w:jc w:val="center"/>
              <w:rPr>
                <w:rFonts w:ascii="Arial" w:hAnsi="Arial" w:cs="Arial"/>
                <w:sz w:val="20"/>
                <w:szCs w:val="20"/>
              </w:rPr>
            </w:pPr>
            <w:r>
              <w:rPr>
                <w:rFonts w:ascii="Arial" w:hAnsi="Arial" w:cs="Arial"/>
                <w:sz w:val="20"/>
                <w:szCs w:val="20"/>
              </w:rPr>
              <w:t>NA</w:t>
            </w:r>
          </w:p>
        </w:tc>
      </w:tr>
      <w:tr w:rsidR="000372C5" w14:paraId="5AE4BBCA" w14:textId="77777777" w:rsidTr="00293132">
        <w:tc>
          <w:tcPr>
            <w:tcW w:w="2628" w:type="dxa"/>
            <w:gridSpan w:val="2"/>
            <w:tcBorders>
              <w:left w:val="single" w:sz="12" w:space="0" w:color="000000"/>
            </w:tcBorders>
            <w:shd w:val="clear" w:color="auto" w:fill="B8CCE4" w:themeFill="accent1" w:themeFillTint="66"/>
            <w:vAlign w:val="bottom"/>
          </w:tcPr>
          <w:p w14:paraId="4BE1AA43" w14:textId="77777777" w:rsidR="000372C5" w:rsidRPr="0059558C" w:rsidRDefault="000372C5" w:rsidP="00293132">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2B4D989E" w14:textId="77777777" w:rsidR="000372C5" w:rsidRPr="0059558C" w:rsidRDefault="000372C5" w:rsidP="00293132">
            <w:pPr>
              <w:jc w:val="center"/>
              <w:rPr>
                <w:rFonts w:ascii="Arial" w:hAnsi="Arial" w:cs="Arial"/>
                <w:sz w:val="20"/>
                <w:szCs w:val="20"/>
              </w:rPr>
            </w:pPr>
            <w:r>
              <w:rPr>
                <w:rFonts w:ascii="Arial" w:hAnsi="Arial" w:cs="Arial"/>
                <w:sz w:val="20"/>
                <w:szCs w:val="20"/>
              </w:rPr>
              <w:t>High</w:t>
            </w:r>
          </w:p>
        </w:tc>
      </w:tr>
      <w:tr w:rsidR="000372C5" w14:paraId="359D3677" w14:textId="77777777" w:rsidTr="00293132">
        <w:tc>
          <w:tcPr>
            <w:tcW w:w="2628" w:type="dxa"/>
            <w:gridSpan w:val="2"/>
            <w:tcBorders>
              <w:left w:val="single" w:sz="12" w:space="0" w:color="000000"/>
            </w:tcBorders>
            <w:shd w:val="clear" w:color="auto" w:fill="B8CCE4" w:themeFill="accent1" w:themeFillTint="66"/>
            <w:vAlign w:val="bottom"/>
          </w:tcPr>
          <w:p w14:paraId="14051EC9" w14:textId="77777777" w:rsidR="000372C5" w:rsidRPr="0059558C" w:rsidRDefault="000372C5" w:rsidP="00293132">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237AB5CD" w14:textId="77777777" w:rsidR="000372C5" w:rsidRPr="0059558C" w:rsidRDefault="000372C5" w:rsidP="00293132">
            <w:pPr>
              <w:jc w:val="center"/>
              <w:rPr>
                <w:rFonts w:ascii="Arial" w:hAnsi="Arial" w:cs="Arial"/>
                <w:sz w:val="20"/>
                <w:szCs w:val="20"/>
              </w:rPr>
            </w:pPr>
            <w:r>
              <w:rPr>
                <w:rFonts w:ascii="Arial" w:hAnsi="Arial" w:cs="Arial"/>
                <w:sz w:val="20"/>
                <w:szCs w:val="20"/>
              </w:rPr>
              <w:t>High</w:t>
            </w:r>
          </w:p>
        </w:tc>
      </w:tr>
      <w:tr w:rsidR="000372C5" w14:paraId="4081BE19" w14:textId="77777777" w:rsidTr="00293132">
        <w:tc>
          <w:tcPr>
            <w:tcW w:w="2628" w:type="dxa"/>
            <w:gridSpan w:val="2"/>
            <w:tcBorders>
              <w:left w:val="single" w:sz="12" w:space="0" w:color="000000"/>
            </w:tcBorders>
            <w:shd w:val="clear" w:color="auto" w:fill="B8CCE4" w:themeFill="accent1" w:themeFillTint="66"/>
            <w:vAlign w:val="bottom"/>
          </w:tcPr>
          <w:p w14:paraId="6B3F4786" w14:textId="77777777" w:rsidR="000372C5" w:rsidRPr="0059558C" w:rsidRDefault="000372C5" w:rsidP="00293132">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75A7C6C7" w14:textId="77777777" w:rsidR="000372C5" w:rsidRPr="0059558C" w:rsidRDefault="000372C5" w:rsidP="00293132">
            <w:pPr>
              <w:jc w:val="center"/>
              <w:rPr>
                <w:rFonts w:ascii="Arial" w:hAnsi="Arial" w:cs="Arial"/>
                <w:sz w:val="20"/>
                <w:szCs w:val="20"/>
              </w:rPr>
            </w:pPr>
            <w:r>
              <w:rPr>
                <w:rFonts w:ascii="Arial" w:hAnsi="Arial" w:cs="Arial"/>
                <w:sz w:val="20"/>
                <w:szCs w:val="20"/>
              </w:rPr>
              <w:t>NA</w:t>
            </w:r>
          </w:p>
        </w:tc>
      </w:tr>
    </w:tbl>
    <w:p w14:paraId="152C5FF3" w14:textId="75F1958D" w:rsidR="00CF5793" w:rsidRDefault="00CF5793">
      <w:pPr>
        <w:rPr>
          <w:rFonts w:asciiTheme="majorHAnsi" w:eastAsiaTheme="majorEastAsia" w:hAnsiTheme="majorHAnsi" w:cstheme="majorBidi"/>
          <w:color w:val="365F91" w:themeColor="accent1" w:themeShade="BF"/>
          <w:u w:val="single"/>
        </w:rPr>
      </w:pPr>
    </w:p>
    <w:p w14:paraId="0F9E79EE" w14:textId="1C125953" w:rsidR="008E638B" w:rsidRDefault="008E638B" w:rsidP="0024192B">
      <w:pPr>
        <w:pStyle w:val="Heading4"/>
        <w:numPr>
          <w:ilvl w:val="0"/>
          <w:numId w:val="20"/>
        </w:numPr>
        <w:rPr>
          <w:b/>
          <w:bCs/>
        </w:rPr>
      </w:pPr>
      <w:bookmarkStart w:id="84" w:name="_Toc448203054"/>
      <w:r w:rsidRPr="00583711">
        <w:rPr>
          <w:b/>
          <w:bCs/>
        </w:rPr>
        <w:t xml:space="preserve">Manage </w:t>
      </w:r>
      <w:r w:rsidR="00D7114B">
        <w:rPr>
          <w:b/>
          <w:bCs/>
        </w:rPr>
        <w:t>Tasks SLA</w:t>
      </w:r>
      <w:bookmarkEnd w:id="84"/>
    </w:p>
    <w:p w14:paraId="28D506B1" w14:textId="0F6E7A49" w:rsidR="00D7114B" w:rsidRPr="00D7114B" w:rsidRDefault="00D7114B" w:rsidP="0024192B">
      <w:pPr>
        <w:pStyle w:val="Heading5"/>
        <w:numPr>
          <w:ilvl w:val="0"/>
          <w:numId w:val="7"/>
        </w:numPr>
        <w:rPr>
          <w:u w:val="single"/>
        </w:rPr>
      </w:pPr>
      <w:r w:rsidRPr="00D7114B">
        <w:rPr>
          <w:u w:val="single"/>
        </w:rPr>
        <w:t>Manage Task SLA per access type</w:t>
      </w:r>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8E638B" w14:paraId="1721FF56" w14:textId="77777777" w:rsidTr="00534FCF">
        <w:tc>
          <w:tcPr>
            <w:tcW w:w="1728" w:type="dxa"/>
            <w:tcBorders>
              <w:top w:val="single" w:sz="12" w:space="0" w:color="000000"/>
              <w:left w:val="single" w:sz="12" w:space="0" w:color="000000"/>
            </w:tcBorders>
            <w:shd w:val="clear" w:color="auto" w:fill="B8CCE4" w:themeFill="accent1" w:themeFillTint="66"/>
            <w:vAlign w:val="bottom"/>
          </w:tcPr>
          <w:p w14:paraId="4DB861FF" w14:textId="77777777" w:rsidR="008E638B" w:rsidRPr="0059558C" w:rsidRDefault="008E638B" w:rsidP="00534FCF">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359458DE" w14:textId="56FA7631" w:rsidR="008E638B" w:rsidRPr="0059558C" w:rsidRDefault="00D7114B" w:rsidP="00534FCF">
            <w:pPr>
              <w:rPr>
                <w:rFonts w:ascii="Arial" w:hAnsi="Arial" w:cs="Arial"/>
                <w:sz w:val="20"/>
                <w:szCs w:val="20"/>
              </w:rPr>
            </w:pPr>
            <w:r>
              <w:rPr>
                <w:rFonts w:ascii="Arial" w:hAnsi="Arial" w:cs="Arial"/>
                <w:sz w:val="20"/>
                <w:szCs w:val="20"/>
              </w:rPr>
              <w:t>B002</w:t>
            </w:r>
          </w:p>
        </w:tc>
      </w:tr>
      <w:tr w:rsidR="008E638B" w14:paraId="55538563" w14:textId="77777777" w:rsidTr="00534FCF">
        <w:trPr>
          <w:trHeight w:val="588"/>
        </w:trPr>
        <w:tc>
          <w:tcPr>
            <w:tcW w:w="1728" w:type="dxa"/>
            <w:tcBorders>
              <w:left w:val="single" w:sz="12" w:space="0" w:color="000000"/>
            </w:tcBorders>
            <w:shd w:val="clear" w:color="auto" w:fill="B8CCE4" w:themeFill="accent1" w:themeFillTint="66"/>
            <w:vAlign w:val="bottom"/>
          </w:tcPr>
          <w:p w14:paraId="0E4D530C" w14:textId="77777777" w:rsidR="008E638B" w:rsidRPr="0059558C" w:rsidRDefault="008E638B" w:rsidP="00534FCF">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4777ADCE" w14:textId="54B47520" w:rsidR="008E638B" w:rsidRPr="0059558C" w:rsidRDefault="00D7114B" w:rsidP="00D7114B">
            <w:pPr>
              <w:rPr>
                <w:rFonts w:ascii="Arial" w:hAnsi="Arial" w:cs="Arial"/>
                <w:sz w:val="20"/>
                <w:szCs w:val="20"/>
              </w:rPr>
            </w:pPr>
            <w:r w:rsidRPr="00D7114B">
              <w:rPr>
                <w:rFonts w:ascii="Arial" w:hAnsi="Arial" w:cs="Arial"/>
                <w:sz w:val="20"/>
                <w:szCs w:val="20"/>
              </w:rPr>
              <w:t xml:space="preserve">Manage </w:t>
            </w:r>
            <w:r>
              <w:rPr>
                <w:rFonts w:ascii="Arial" w:hAnsi="Arial" w:cs="Arial"/>
                <w:sz w:val="20"/>
                <w:szCs w:val="20"/>
              </w:rPr>
              <w:t>Task</w:t>
            </w:r>
            <w:r w:rsidRPr="00D7114B">
              <w:rPr>
                <w:rFonts w:ascii="Arial" w:hAnsi="Arial" w:cs="Arial"/>
                <w:sz w:val="20"/>
                <w:szCs w:val="20"/>
              </w:rPr>
              <w:t xml:space="preserve"> SLA</w:t>
            </w:r>
            <w:r>
              <w:rPr>
                <w:rFonts w:ascii="Arial" w:hAnsi="Arial" w:cs="Arial"/>
                <w:sz w:val="20"/>
                <w:szCs w:val="20"/>
              </w:rPr>
              <w:t xml:space="preserve"> per access type</w:t>
            </w:r>
          </w:p>
        </w:tc>
      </w:tr>
      <w:tr w:rsidR="008E638B" w14:paraId="4BEFE8AD" w14:textId="77777777" w:rsidTr="00534FCF">
        <w:trPr>
          <w:trHeight w:val="435"/>
        </w:trPr>
        <w:tc>
          <w:tcPr>
            <w:tcW w:w="1728" w:type="dxa"/>
            <w:tcBorders>
              <w:left w:val="single" w:sz="12" w:space="0" w:color="000000"/>
            </w:tcBorders>
            <w:shd w:val="clear" w:color="auto" w:fill="B8CCE4" w:themeFill="accent1" w:themeFillTint="66"/>
            <w:vAlign w:val="bottom"/>
          </w:tcPr>
          <w:p w14:paraId="003100BC" w14:textId="77777777" w:rsidR="008E638B" w:rsidRPr="0059558C" w:rsidRDefault="008E638B" w:rsidP="00534FCF">
            <w:pPr>
              <w:jc w:val="center"/>
              <w:rPr>
                <w:rFonts w:ascii="Arial" w:hAnsi="Arial" w:cs="Arial"/>
                <w:sz w:val="20"/>
                <w:szCs w:val="20"/>
              </w:rPr>
            </w:pPr>
            <w:r>
              <w:rPr>
                <w:rFonts w:ascii="Arial" w:hAnsi="Arial" w:cs="Arial"/>
                <w:sz w:val="20"/>
                <w:szCs w:val="20"/>
              </w:rPr>
              <w:t>Created By</w:t>
            </w:r>
          </w:p>
        </w:tc>
        <w:tc>
          <w:tcPr>
            <w:tcW w:w="2520" w:type="dxa"/>
            <w:gridSpan w:val="2"/>
          </w:tcPr>
          <w:p w14:paraId="72F5D0A2" w14:textId="77777777" w:rsidR="008E638B" w:rsidRPr="0059558C" w:rsidRDefault="008E638B" w:rsidP="00534FCF">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5B51DABA" w14:textId="77777777" w:rsidR="008E638B" w:rsidRPr="0059558C" w:rsidRDefault="008E638B" w:rsidP="00534FCF">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6E40EDCE" w14:textId="77777777" w:rsidR="008E638B" w:rsidRPr="0059558C" w:rsidRDefault="008E638B" w:rsidP="00534FCF">
            <w:pPr>
              <w:rPr>
                <w:rFonts w:ascii="Arial" w:hAnsi="Arial" w:cs="Arial"/>
                <w:sz w:val="20"/>
                <w:szCs w:val="20"/>
              </w:rPr>
            </w:pPr>
            <w:r>
              <w:rPr>
                <w:rFonts w:ascii="Arial" w:hAnsi="Arial" w:cs="Arial"/>
                <w:sz w:val="20"/>
                <w:szCs w:val="20"/>
              </w:rPr>
              <w:t>Eman Abdoun</w:t>
            </w:r>
          </w:p>
        </w:tc>
      </w:tr>
      <w:tr w:rsidR="008E638B" w14:paraId="18D6092F" w14:textId="77777777" w:rsidTr="00534FCF">
        <w:tc>
          <w:tcPr>
            <w:tcW w:w="1728" w:type="dxa"/>
            <w:tcBorders>
              <w:left w:val="single" w:sz="12" w:space="0" w:color="000000"/>
              <w:bottom w:val="single" w:sz="12" w:space="0" w:color="000000"/>
            </w:tcBorders>
            <w:shd w:val="clear" w:color="auto" w:fill="B8CCE4" w:themeFill="accent1" w:themeFillTint="66"/>
            <w:vAlign w:val="bottom"/>
          </w:tcPr>
          <w:p w14:paraId="4DBE23F7" w14:textId="77777777" w:rsidR="008E638B" w:rsidRPr="0059558C" w:rsidRDefault="008E638B" w:rsidP="00534FCF">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1276A2E2" w14:textId="15E5971B" w:rsidR="008E638B" w:rsidRPr="0059558C" w:rsidRDefault="00D7114B" w:rsidP="00534FCF">
            <w:pPr>
              <w:rPr>
                <w:rFonts w:ascii="Arial" w:hAnsi="Arial" w:cs="Arial"/>
                <w:sz w:val="20"/>
                <w:szCs w:val="20"/>
              </w:rPr>
            </w:pPr>
            <w:r>
              <w:rPr>
                <w:rFonts w:ascii="Arial" w:hAnsi="Arial" w:cs="Arial"/>
                <w:sz w:val="20"/>
                <w:szCs w:val="20"/>
              </w:rPr>
              <w:t>12/4</w:t>
            </w:r>
            <w:r w:rsidR="008E638B">
              <w:rPr>
                <w:rFonts w:ascii="Arial" w:hAnsi="Arial" w:cs="Arial"/>
                <w:sz w:val="20"/>
                <w:szCs w:val="20"/>
              </w:rPr>
              <w:t>/2016</w:t>
            </w:r>
          </w:p>
        </w:tc>
        <w:tc>
          <w:tcPr>
            <w:tcW w:w="1980" w:type="dxa"/>
            <w:tcBorders>
              <w:bottom w:val="single" w:sz="12" w:space="0" w:color="000000"/>
            </w:tcBorders>
            <w:shd w:val="clear" w:color="auto" w:fill="B8CCE4" w:themeFill="accent1" w:themeFillTint="66"/>
          </w:tcPr>
          <w:p w14:paraId="6C537E02" w14:textId="77777777" w:rsidR="008E638B" w:rsidRPr="0059558C" w:rsidRDefault="008E638B" w:rsidP="00534FCF">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5A15FE9F" w14:textId="4634A07A" w:rsidR="008E638B" w:rsidRPr="0059558C" w:rsidRDefault="00D7114B" w:rsidP="00534FCF">
            <w:pPr>
              <w:rPr>
                <w:rFonts w:ascii="Arial" w:hAnsi="Arial" w:cs="Arial"/>
                <w:sz w:val="20"/>
                <w:szCs w:val="20"/>
              </w:rPr>
            </w:pPr>
            <w:r>
              <w:rPr>
                <w:rFonts w:ascii="Arial" w:hAnsi="Arial" w:cs="Arial"/>
                <w:sz w:val="20"/>
                <w:szCs w:val="20"/>
              </w:rPr>
              <w:t>12/4</w:t>
            </w:r>
            <w:r w:rsidR="008E638B">
              <w:rPr>
                <w:rFonts w:ascii="Arial" w:hAnsi="Arial" w:cs="Arial"/>
                <w:sz w:val="20"/>
                <w:szCs w:val="20"/>
              </w:rPr>
              <w:t>/2016</w:t>
            </w:r>
          </w:p>
        </w:tc>
      </w:tr>
      <w:tr w:rsidR="008E638B" w14:paraId="2E738802" w14:textId="77777777" w:rsidTr="00534FCF">
        <w:tc>
          <w:tcPr>
            <w:tcW w:w="2628" w:type="dxa"/>
            <w:gridSpan w:val="2"/>
            <w:tcBorders>
              <w:top w:val="single" w:sz="12" w:space="0" w:color="000000"/>
              <w:left w:val="single" w:sz="12" w:space="0" w:color="000000"/>
            </w:tcBorders>
            <w:shd w:val="clear" w:color="auto" w:fill="B8CCE4" w:themeFill="accent1" w:themeFillTint="66"/>
            <w:vAlign w:val="bottom"/>
          </w:tcPr>
          <w:p w14:paraId="662B075F" w14:textId="77777777" w:rsidR="008E638B" w:rsidRPr="0059558C" w:rsidRDefault="008E638B" w:rsidP="00534FCF">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1BC6A34D" w14:textId="6EFC83C3" w:rsidR="008E638B" w:rsidRPr="0059558C" w:rsidRDefault="00D7114B" w:rsidP="00534FCF">
            <w:pPr>
              <w:jc w:val="center"/>
              <w:rPr>
                <w:rFonts w:ascii="Arial" w:hAnsi="Arial" w:cs="Arial"/>
                <w:sz w:val="20"/>
                <w:szCs w:val="20"/>
              </w:rPr>
            </w:pPr>
            <w:r>
              <w:rPr>
                <w:rFonts w:ascii="Arial" w:hAnsi="Arial" w:cs="Arial"/>
                <w:sz w:val="20"/>
                <w:szCs w:val="20"/>
              </w:rPr>
              <w:t>Task Force</w:t>
            </w:r>
            <w:r w:rsidR="008E638B">
              <w:rPr>
                <w:rFonts w:ascii="Arial" w:hAnsi="Arial" w:cs="Arial"/>
                <w:sz w:val="20"/>
                <w:szCs w:val="20"/>
              </w:rPr>
              <w:t xml:space="preserve"> Admin</w:t>
            </w:r>
            <w:r w:rsidR="00583711">
              <w:rPr>
                <w:rFonts w:ascii="Arial" w:hAnsi="Arial" w:cs="Arial"/>
                <w:sz w:val="20"/>
                <w:szCs w:val="20"/>
              </w:rPr>
              <w:t>, Super Admin</w:t>
            </w:r>
          </w:p>
        </w:tc>
      </w:tr>
      <w:tr w:rsidR="008E638B" w14:paraId="75D384C4" w14:textId="77777777" w:rsidTr="009A3C3C">
        <w:trPr>
          <w:trHeight w:val="2055"/>
        </w:trPr>
        <w:tc>
          <w:tcPr>
            <w:tcW w:w="2628" w:type="dxa"/>
            <w:gridSpan w:val="2"/>
            <w:tcBorders>
              <w:left w:val="single" w:sz="12" w:space="0" w:color="000000"/>
            </w:tcBorders>
            <w:shd w:val="clear" w:color="auto" w:fill="B8CCE4" w:themeFill="accent1" w:themeFillTint="66"/>
            <w:vAlign w:val="bottom"/>
          </w:tcPr>
          <w:p w14:paraId="21356FB3" w14:textId="77777777" w:rsidR="008E638B" w:rsidRPr="00E431D3" w:rsidRDefault="008E638B" w:rsidP="00534FCF">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654437FD" w14:textId="77777777" w:rsidR="00D7114B" w:rsidRPr="00D7114B" w:rsidRDefault="00D7114B" w:rsidP="0024192B">
            <w:pPr>
              <w:numPr>
                <w:ilvl w:val="0"/>
                <w:numId w:val="18"/>
              </w:numPr>
              <w:spacing w:after="0" w:line="240" w:lineRule="auto"/>
              <w:textAlignment w:val="center"/>
              <w:rPr>
                <w:rFonts w:ascii="Arial" w:hAnsi="Arial" w:cs="Arial"/>
                <w:sz w:val="20"/>
                <w:szCs w:val="20"/>
              </w:rPr>
            </w:pPr>
            <w:r>
              <w:rPr>
                <w:rFonts w:ascii="Arial" w:hAnsi="Arial" w:cs="Arial"/>
                <w:sz w:val="20"/>
                <w:szCs w:val="20"/>
              </w:rPr>
              <w:t xml:space="preserve">Admin </w:t>
            </w:r>
            <w:r w:rsidRPr="00D7114B">
              <w:rPr>
                <w:rFonts w:ascii="Calibri" w:eastAsia="Times New Roman" w:hAnsi="Calibri" w:cs="Calibri"/>
                <w:color w:val="000000"/>
              </w:rPr>
              <w:t>should define SLA for each access type</w:t>
            </w:r>
            <w:r>
              <w:rPr>
                <w:rFonts w:ascii="Calibri" w:eastAsia="Times New Roman" w:hAnsi="Calibri" w:cs="Calibri"/>
                <w:color w:val="000000"/>
              </w:rPr>
              <w:t>:</w:t>
            </w:r>
          </w:p>
          <w:p w14:paraId="721152E1" w14:textId="77777777" w:rsidR="00D7114B" w:rsidRPr="00D7114B" w:rsidRDefault="00D7114B" w:rsidP="0024192B">
            <w:pPr>
              <w:pStyle w:val="ListParagraph"/>
              <w:numPr>
                <w:ilvl w:val="1"/>
                <w:numId w:val="18"/>
              </w:numPr>
              <w:spacing w:after="0" w:line="240" w:lineRule="auto"/>
              <w:rPr>
                <w:rFonts w:ascii="Calibri" w:eastAsia="Times New Roman" w:hAnsi="Calibri" w:cs="Calibri"/>
                <w:color w:val="000000"/>
              </w:rPr>
            </w:pPr>
            <w:r w:rsidRPr="00D7114B">
              <w:rPr>
                <w:rFonts w:ascii="Calibri" w:eastAsia="Times New Roman" w:hAnsi="Calibri" w:cs="Calibri"/>
                <w:b/>
                <w:bCs/>
                <w:color w:val="000000"/>
              </w:rPr>
              <w:t>For Faxes</w:t>
            </w:r>
          </w:p>
          <w:p w14:paraId="1DA5834B" w14:textId="5677FA97" w:rsidR="00D7114B" w:rsidRPr="00D7114B" w:rsidRDefault="00D7114B" w:rsidP="00D7114B">
            <w:pPr>
              <w:spacing w:after="0" w:line="240" w:lineRule="auto"/>
              <w:ind w:left="720"/>
              <w:textAlignment w:val="center"/>
              <w:rPr>
                <w:rFonts w:ascii="Calibri" w:eastAsia="Times New Roman" w:hAnsi="Calibri" w:cs="Calibri"/>
                <w:color w:val="000000"/>
              </w:rPr>
            </w:pPr>
            <w:r>
              <w:rPr>
                <w:rFonts w:ascii="Calibri" w:eastAsia="Times New Roman" w:hAnsi="Calibri" w:cs="Calibri"/>
                <w:color w:val="000000"/>
              </w:rPr>
              <w:t xml:space="preserve">        </w:t>
            </w:r>
            <w:r w:rsidRPr="00D7114B">
              <w:rPr>
                <w:rFonts w:ascii="Calibri" w:eastAsia="Times New Roman" w:hAnsi="Calibri" w:cs="Calibri"/>
                <w:color w:val="000000"/>
              </w:rPr>
              <w:t>Should define SLA for each severity</w:t>
            </w:r>
          </w:p>
          <w:p w14:paraId="71AA89F8" w14:textId="77777777" w:rsidR="00D7114B" w:rsidRPr="00D7114B" w:rsidRDefault="00D7114B" w:rsidP="0024192B">
            <w:pPr>
              <w:pStyle w:val="ListParagraph"/>
              <w:numPr>
                <w:ilvl w:val="1"/>
                <w:numId w:val="18"/>
              </w:numPr>
              <w:spacing w:after="0" w:line="240" w:lineRule="auto"/>
              <w:rPr>
                <w:rFonts w:ascii="Calibri" w:eastAsia="Times New Roman" w:hAnsi="Calibri" w:cs="Calibri"/>
                <w:b/>
                <w:bCs/>
                <w:color w:val="000000"/>
              </w:rPr>
            </w:pPr>
            <w:r w:rsidRPr="00D7114B">
              <w:rPr>
                <w:rFonts w:ascii="Calibri" w:eastAsia="Times New Roman" w:hAnsi="Calibri" w:cs="Calibri"/>
                <w:b/>
                <w:bCs/>
                <w:color w:val="000000"/>
              </w:rPr>
              <w:t>For Incidents</w:t>
            </w:r>
          </w:p>
          <w:p w14:paraId="367BD200" w14:textId="59594C2E" w:rsidR="00D7114B" w:rsidRPr="00D7114B" w:rsidRDefault="00D7114B" w:rsidP="00D7114B">
            <w:pPr>
              <w:spacing w:after="0" w:line="240" w:lineRule="auto"/>
              <w:ind w:left="720"/>
              <w:textAlignment w:val="center"/>
              <w:rPr>
                <w:rFonts w:ascii="Calibri" w:eastAsia="Times New Roman" w:hAnsi="Calibri" w:cs="Calibri"/>
                <w:color w:val="000000"/>
              </w:rPr>
            </w:pPr>
            <w:r>
              <w:rPr>
                <w:rFonts w:ascii="Calibri" w:eastAsia="Times New Roman" w:hAnsi="Calibri" w:cs="Calibri"/>
                <w:color w:val="000000"/>
              </w:rPr>
              <w:t xml:space="preserve">         </w:t>
            </w:r>
            <w:r w:rsidRPr="00D7114B">
              <w:rPr>
                <w:rFonts w:ascii="Calibri" w:eastAsia="Times New Roman" w:hAnsi="Calibri" w:cs="Calibri"/>
                <w:color w:val="000000"/>
              </w:rPr>
              <w:t>Should define SLA for the all the incidents</w:t>
            </w:r>
          </w:p>
          <w:p w14:paraId="0F910B14" w14:textId="77777777" w:rsidR="00D7114B" w:rsidRPr="00D7114B" w:rsidRDefault="00D7114B" w:rsidP="0024192B">
            <w:pPr>
              <w:pStyle w:val="ListParagraph"/>
              <w:numPr>
                <w:ilvl w:val="1"/>
                <w:numId w:val="18"/>
              </w:numPr>
              <w:spacing w:after="0" w:line="240" w:lineRule="auto"/>
              <w:rPr>
                <w:rFonts w:ascii="Arial" w:hAnsi="Arial" w:cs="Arial"/>
                <w:sz w:val="20"/>
                <w:szCs w:val="20"/>
              </w:rPr>
            </w:pPr>
            <w:r w:rsidRPr="00D7114B">
              <w:rPr>
                <w:rFonts w:ascii="Arial" w:hAnsi="Arial" w:cs="Arial"/>
                <w:sz w:val="20"/>
                <w:szCs w:val="20"/>
              </w:rPr>
              <w:t xml:space="preserve"> </w:t>
            </w:r>
            <w:r w:rsidRPr="00D7114B">
              <w:rPr>
                <w:rFonts w:ascii="Calibri" w:eastAsia="Times New Roman" w:hAnsi="Calibri" w:cs="Calibri"/>
                <w:b/>
                <w:bCs/>
                <w:color w:val="000000"/>
              </w:rPr>
              <w:t>For O/UAP/AP</w:t>
            </w:r>
          </w:p>
          <w:p w14:paraId="38FB384F" w14:textId="54AC5E83" w:rsidR="00D7114B" w:rsidRDefault="00D7114B" w:rsidP="009A3C3C">
            <w:pPr>
              <w:spacing w:after="0" w:line="240" w:lineRule="auto"/>
              <w:ind w:left="1080"/>
              <w:rPr>
                <w:rFonts w:ascii="Arial" w:hAnsi="Arial" w:cs="Arial"/>
                <w:sz w:val="20"/>
                <w:szCs w:val="20"/>
              </w:rPr>
            </w:pPr>
            <w:r>
              <w:rPr>
                <w:rFonts w:ascii="Arial" w:hAnsi="Arial" w:cs="Arial"/>
                <w:sz w:val="20"/>
                <w:szCs w:val="20"/>
              </w:rPr>
              <w:t xml:space="preserve">  Creating user/entity will d</w:t>
            </w:r>
            <w:r w:rsidR="009A3C3C">
              <w:rPr>
                <w:rFonts w:ascii="Arial" w:hAnsi="Arial" w:cs="Arial"/>
                <w:sz w:val="20"/>
                <w:szCs w:val="20"/>
              </w:rPr>
              <w:t>efine SLA for each one of them.</w:t>
            </w:r>
          </w:p>
          <w:p w14:paraId="239DBFCB" w14:textId="256BE5C8" w:rsidR="00D7114B" w:rsidRPr="00D7114B" w:rsidRDefault="00D7114B" w:rsidP="00D7114B">
            <w:pPr>
              <w:spacing w:after="0" w:line="240" w:lineRule="auto"/>
              <w:ind w:left="1080"/>
              <w:rPr>
                <w:rFonts w:ascii="Arial" w:hAnsi="Arial" w:cs="Arial"/>
                <w:sz w:val="20"/>
                <w:szCs w:val="20"/>
              </w:rPr>
            </w:pPr>
          </w:p>
        </w:tc>
      </w:tr>
      <w:tr w:rsidR="008E638B" w14:paraId="05A70AE0" w14:textId="77777777" w:rsidTr="00534FCF">
        <w:trPr>
          <w:trHeight w:val="327"/>
        </w:trPr>
        <w:tc>
          <w:tcPr>
            <w:tcW w:w="2628" w:type="dxa"/>
            <w:gridSpan w:val="2"/>
            <w:tcBorders>
              <w:left w:val="single" w:sz="12" w:space="0" w:color="000000"/>
            </w:tcBorders>
            <w:shd w:val="clear" w:color="auto" w:fill="B8CCE4" w:themeFill="accent1" w:themeFillTint="66"/>
            <w:vAlign w:val="center"/>
          </w:tcPr>
          <w:p w14:paraId="4E9951FB" w14:textId="0524D395" w:rsidR="008E638B" w:rsidRDefault="008E638B" w:rsidP="00534FCF">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503468D8" w14:textId="412A0DA8" w:rsidR="008E638B" w:rsidRPr="00516B3E" w:rsidRDefault="00516B3E" w:rsidP="00516B3E">
            <w:pPr>
              <w:jc w:val="center"/>
              <w:rPr>
                <w:rFonts w:ascii="Arial" w:hAnsi="Arial" w:cs="Arial"/>
                <w:sz w:val="20"/>
                <w:szCs w:val="20"/>
              </w:rPr>
            </w:pPr>
            <w:r w:rsidRPr="00516B3E">
              <w:rPr>
                <w:rFonts w:ascii="Arial" w:hAnsi="Arial" w:cs="Arial"/>
                <w:sz w:val="20"/>
                <w:szCs w:val="20"/>
              </w:rPr>
              <w:t>NA</w:t>
            </w:r>
          </w:p>
        </w:tc>
      </w:tr>
      <w:tr w:rsidR="008E638B" w14:paraId="30D321E2" w14:textId="77777777" w:rsidTr="00534FCF">
        <w:trPr>
          <w:trHeight w:val="237"/>
        </w:trPr>
        <w:tc>
          <w:tcPr>
            <w:tcW w:w="2628" w:type="dxa"/>
            <w:gridSpan w:val="2"/>
            <w:tcBorders>
              <w:left w:val="single" w:sz="12" w:space="0" w:color="000000"/>
            </w:tcBorders>
            <w:shd w:val="clear" w:color="auto" w:fill="B8CCE4" w:themeFill="accent1" w:themeFillTint="66"/>
            <w:vAlign w:val="bottom"/>
          </w:tcPr>
          <w:p w14:paraId="7458F622" w14:textId="77777777" w:rsidR="008E638B" w:rsidRPr="0059558C" w:rsidRDefault="008E638B" w:rsidP="00534FCF">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13E7707D" w14:textId="77777777" w:rsidR="008E638B" w:rsidRPr="0059558C" w:rsidRDefault="008E638B" w:rsidP="00534FCF">
            <w:pPr>
              <w:jc w:val="center"/>
              <w:rPr>
                <w:rFonts w:ascii="Arial" w:hAnsi="Arial" w:cs="Arial"/>
                <w:sz w:val="20"/>
                <w:szCs w:val="20"/>
              </w:rPr>
            </w:pPr>
            <w:r>
              <w:rPr>
                <w:rFonts w:ascii="Arial" w:hAnsi="Arial" w:cs="Arial"/>
                <w:sz w:val="20"/>
                <w:szCs w:val="20"/>
              </w:rPr>
              <w:t>NA</w:t>
            </w:r>
          </w:p>
        </w:tc>
      </w:tr>
      <w:tr w:rsidR="008E638B" w14:paraId="0D1F81C9" w14:textId="77777777" w:rsidTr="00534FCF">
        <w:trPr>
          <w:trHeight w:val="300"/>
        </w:trPr>
        <w:tc>
          <w:tcPr>
            <w:tcW w:w="2628" w:type="dxa"/>
            <w:gridSpan w:val="2"/>
            <w:tcBorders>
              <w:left w:val="single" w:sz="12" w:space="0" w:color="000000"/>
            </w:tcBorders>
            <w:shd w:val="clear" w:color="auto" w:fill="B8CCE4" w:themeFill="accent1" w:themeFillTint="66"/>
            <w:vAlign w:val="bottom"/>
          </w:tcPr>
          <w:p w14:paraId="2EC7B6F7" w14:textId="77777777" w:rsidR="008E638B" w:rsidRPr="0059558C" w:rsidRDefault="008E638B" w:rsidP="00534FCF">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3EC2EFBB" w14:textId="77777777" w:rsidR="008E638B" w:rsidRPr="008C530F" w:rsidRDefault="008E638B" w:rsidP="00534FCF">
            <w:pPr>
              <w:rPr>
                <w:rFonts w:ascii="Arial" w:hAnsi="Arial" w:cs="Arial"/>
                <w:sz w:val="20"/>
                <w:szCs w:val="20"/>
              </w:rPr>
            </w:pPr>
          </w:p>
          <w:p w14:paraId="5773B625" w14:textId="77777777" w:rsidR="008E638B" w:rsidRPr="00500FA3" w:rsidRDefault="008E638B" w:rsidP="00534FCF">
            <w:pPr>
              <w:jc w:val="center"/>
              <w:rPr>
                <w:rFonts w:ascii="Arial" w:hAnsi="Arial" w:cs="Arial"/>
                <w:sz w:val="20"/>
                <w:szCs w:val="20"/>
              </w:rPr>
            </w:pPr>
            <w:r>
              <w:rPr>
                <w:rFonts w:ascii="Arial" w:hAnsi="Arial" w:cs="Arial"/>
                <w:sz w:val="20"/>
                <w:szCs w:val="20"/>
              </w:rPr>
              <w:t>NA</w:t>
            </w:r>
          </w:p>
        </w:tc>
      </w:tr>
      <w:tr w:rsidR="008E638B" w14:paraId="08BCC7F4" w14:textId="77777777" w:rsidTr="00534FCF">
        <w:trPr>
          <w:trHeight w:val="273"/>
        </w:trPr>
        <w:tc>
          <w:tcPr>
            <w:tcW w:w="2628" w:type="dxa"/>
            <w:gridSpan w:val="2"/>
            <w:tcBorders>
              <w:left w:val="single" w:sz="12" w:space="0" w:color="000000"/>
            </w:tcBorders>
            <w:shd w:val="clear" w:color="auto" w:fill="B8CCE4" w:themeFill="accent1" w:themeFillTint="66"/>
            <w:vAlign w:val="bottom"/>
          </w:tcPr>
          <w:p w14:paraId="0CC2B56B" w14:textId="77777777" w:rsidR="008E638B" w:rsidRPr="0059558C" w:rsidRDefault="008E638B" w:rsidP="00534FCF">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24B68298" w14:textId="77777777" w:rsidR="008E638B" w:rsidRPr="0059558C" w:rsidRDefault="008E638B" w:rsidP="00534FCF">
            <w:pPr>
              <w:jc w:val="center"/>
              <w:rPr>
                <w:rFonts w:ascii="Arial" w:hAnsi="Arial" w:cs="Arial"/>
                <w:sz w:val="20"/>
                <w:szCs w:val="20"/>
              </w:rPr>
            </w:pPr>
            <w:r>
              <w:rPr>
                <w:rFonts w:ascii="Arial" w:hAnsi="Arial" w:cs="Arial"/>
                <w:sz w:val="20"/>
                <w:szCs w:val="20"/>
              </w:rPr>
              <w:t>NA</w:t>
            </w:r>
          </w:p>
        </w:tc>
      </w:tr>
      <w:tr w:rsidR="008E638B" w14:paraId="055A5731" w14:textId="77777777" w:rsidTr="00534FCF">
        <w:tc>
          <w:tcPr>
            <w:tcW w:w="2628" w:type="dxa"/>
            <w:gridSpan w:val="2"/>
            <w:tcBorders>
              <w:left w:val="single" w:sz="12" w:space="0" w:color="000000"/>
            </w:tcBorders>
            <w:shd w:val="clear" w:color="auto" w:fill="B8CCE4" w:themeFill="accent1" w:themeFillTint="66"/>
            <w:vAlign w:val="bottom"/>
          </w:tcPr>
          <w:p w14:paraId="4D4FA119" w14:textId="77777777" w:rsidR="008E638B" w:rsidRPr="0059558C" w:rsidRDefault="008E638B" w:rsidP="00534FCF">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02E42489" w14:textId="77777777" w:rsidR="008E638B" w:rsidRPr="0059558C" w:rsidRDefault="008E638B" w:rsidP="00534FCF">
            <w:pPr>
              <w:jc w:val="center"/>
              <w:rPr>
                <w:rFonts w:ascii="Arial" w:hAnsi="Arial" w:cs="Arial"/>
                <w:sz w:val="20"/>
                <w:szCs w:val="20"/>
              </w:rPr>
            </w:pPr>
            <w:r>
              <w:rPr>
                <w:rFonts w:ascii="Arial" w:hAnsi="Arial" w:cs="Arial"/>
                <w:sz w:val="20"/>
                <w:szCs w:val="20"/>
              </w:rPr>
              <w:t>NA</w:t>
            </w:r>
          </w:p>
        </w:tc>
      </w:tr>
      <w:tr w:rsidR="008E638B" w14:paraId="24D251C3" w14:textId="77777777" w:rsidTr="00534FCF">
        <w:tc>
          <w:tcPr>
            <w:tcW w:w="2628" w:type="dxa"/>
            <w:gridSpan w:val="2"/>
            <w:tcBorders>
              <w:left w:val="single" w:sz="12" w:space="0" w:color="000000"/>
            </w:tcBorders>
            <w:shd w:val="clear" w:color="auto" w:fill="B8CCE4" w:themeFill="accent1" w:themeFillTint="66"/>
            <w:vAlign w:val="bottom"/>
          </w:tcPr>
          <w:p w14:paraId="75CFA7D9" w14:textId="77777777" w:rsidR="008E638B" w:rsidRPr="0059558C" w:rsidRDefault="008E638B" w:rsidP="00534FCF">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3A6737BE" w14:textId="77777777" w:rsidR="008E638B" w:rsidRPr="0059558C" w:rsidRDefault="008E638B" w:rsidP="00534FCF">
            <w:pPr>
              <w:jc w:val="center"/>
              <w:rPr>
                <w:rFonts w:ascii="Arial" w:hAnsi="Arial" w:cs="Arial"/>
                <w:sz w:val="20"/>
                <w:szCs w:val="20"/>
              </w:rPr>
            </w:pPr>
            <w:r>
              <w:rPr>
                <w:rFonts w:ascii="Arial" w:hAnsi="Arial" w:cs="Arial"/>
                <w:sz w:val="20"/>
                <w:szCs w:val="20"/>
              </w:rPr>
              <w:t>High</w:t>
            </w:r>
          </w:p>
        </w:tc>
      </w:tr>
      <w:tr w:rsidR="008E638B" w14:paraId="0FC4B377" w14:textId="77777777" w:rsidTr="00534FCF">
        <w:tc>
          <w:tcPr>
            <w:tcW w:w="2628" w:type="dxa"/>
            <w:gridSpan w:val="2"/>
            <w:tcBorders>
              <w:left w:val="single" w:sz="12" w:space="0" w:color="000000"/>
            </w:tcBorders>
            <w:shd w:val="clear" w:color="auto" w:fill="B8CCE4" w:themeFill="accent1" w:themeFillTint="66"/>
            <w:vAlign w:val="bottom"/>
          </w:tcPr>
          <w:p w14:paraId="3397623C" w14:textId="77777777" w:rsidR="008E638B" w:rsidRPr="0059558C" w:rsidRDefault="008E638B" w:rsidP="00534FCF">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51A05AB5" w14:textId="77777777" w:rsidR="008E638B" w:rsidRPr="0059558C" w:rsidRDefault="008E638B" w:rsidP="00534FCF">
            <w:pPr>
              <w:jc w:val="center"/>
              <w:rPr>
                <w:rFonts w:ascii="Arial" w:hAnsi="Arial" w:cs="Arial"/>
                <w:sz w:val="20"/>
                <w:szCs w:val="20"/>
              </w:rPr>
            </w:pPr>
            <w:r>
              <w:rPr>
                <w:rFonts w:ascii="Arial" w:hAnsi="Arial" w:cs="Arial"/>
                <w:sz w:val="20"/>
                <w:szCs w:val="20"/>
              </w:rPr>
              <w:t>High</w:t>
            </w:r>
          </w:p>
        </w:tc>
      </w:tr>
      <w:tr w:rsidR="008E638B" w14:paraId="33A83ADC" w14:textId="77777777" w:rsidTr="00534FCF">
        <w:tc>
          <w:tcPr>
            <w:tcW w:w="2628" w:type="dxa"/>
            <w:gridSpan w:val="2"/>
            <w:tcBorders>
              <w:left w:val="single" w:sz="12" w:space="0" w:color="000000"/>
            </w:tcBorders>
            <w:shd w:val="clear" w:color="auto" w:fill="B8CCE4" w:themeFill="accent1" w:themeFillTint="66"/>
            <w:vAlign w:val="bottom"/>
          </w:tcPr>
          <w:p w14:paraId="08258A51" w14:textId="77777777" w:rsidR="008E638B" w:rsidRPr="0059558C" w:rsidRDefault="008E638B" w:rsidP="00534FCF">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2337EDBD" w14:textId="77777777" w:rsidR="008E638B" w:rsidRPr="0059558C" w:rsidRDefault="008E638B" w:rsidP="00534FCF">
            <w:pPr>
              <w:jc w:val="center"/>
              <w:rPr>
                <w:rFonts w:ascii="Arial" w:hAnsi="Arial" w:cs="Arial"/>
                <w:sz w:val="20"/>
                <w:szCs w:val="20"/>
              </w:rPr>
            </w:pPr>
            <w:r>
              <w:rPr>
                <w:rFonts w:ascii="Arial" w:hAnsi="Arial" w:cs="Arial"/>
                <w:sz w:val="20"/>
                <w:szCs w:val="20"/>
              </w:rPr>
              <w:t>NA</w:t>
            </w:r>
          </w:p>
        </w:tc>
      </w:tr>
      <w:tr w:rsidR="008E638B" w14:paraId="42EE1A4F" w14:textId="77777777" w:rsidTr="00534FCF">
        <w:tc>
          <w:tcPr>
            <w:tcW w:w="2628" w:type="dxa"/>
            <w:gridSpan w:val="2"/>
            <w:tcBorders>
              <w:left w:val="single" w:sz="12" w:space="0" w:color="000000"/>
            </w:tcBorders>
            <w:shd w:val="clear" w:color="auto" w:fill="B8CCE4" w:themeFill="accent1" w:themeFillTint="66"/>
            <w:vAlign w:val="bottom"/>
          </w:tcPr>
          <w:p w14:paraId="57E6E389" w14:textId="77777777" w:rsidR="008E638B" w:rsidRPr="0059558C" w:rsidRDefault="008E638B" w:rsidP="00534FCF">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4FB3E1E6" w14:textId="77777777" w:rsidR="008E638B" w:rsidRPr="0059558C" w:rsidRDefault="008E638B" w:rsidP="00534FCF">
            <w:pPr>
              <w:jc w:val="center"/>
              <w:rPr>
                <w:rFonts w:ascii="Arial" w:hAnsi="Arial" w:cs="Arial"/>
                <w:sz w:val="20"/>
                <w:szCs w:val="20"/>
              </w:rPr>
            </w:pPr>
            <w:r>
              <w:rPr>
                <w:rFonts w:ascii="Arial" w:hAnsi="Arial" w:cs="Arial"/>
                <w:sz w:val="20"/>
                <w:szCs w:val="20"/>
              </w:rPr>
              <w:t>NA</w:t>
            </w:r>
          </w:p>
        </w:tc>
      </w:tr>
    </w:tbl>
    <w:p w14:paraId="3C7DD1D5" w14:textId="77777777" w:rsidR="00D7114B" w:rsidRDefault="00D7114B">
      <w:pPr>
        <w:rPr>
          <w:rFonts w:asciiTheme="majorHAnsi" w:eastAsiaTheme="majorEastAsia" w:hAnsiTheme="majorHAnsi" w:cstheme="majorBidi"/>
          <w:color w:val="365F91" w:themeColor="accent1" w:themeShade="BF"/>
          <w:u w:val="single"/>
        </w:rPr>
      </w:pPr>
      <w:r>
        <w:rPr>
          <w:u w:val="single"/>
        </w:rPr>
        <w:br w:type="page"/>
      </w:r>
    </w:p>
    <w:p w14:paraId="01133701" w14:textId="65E8E0D1" w:rsidR="00D7114B" w:rsidRPr="00D7114B" w:rsidRDefault="00E76F33" w:rsidP="0024192B">
      <w:pPr>
        <w:pStyle w:val="Heading5"/>
        <w:numPr>
          <w:ilvl w:val="0"/>
          <w:numId w:val="7"/>
        </w:numPr>
        <w:rPr>
          <w:u w:val="single"/>
        </w:rPr>
      </w:pPr>
      <w:r>
        <w:rPr>
          <w:u w:val="single"/>
        </w:rPr>
        <w:lastRenderedPageBreak/>
        <w:t>Assignment</w:t>
      </w:r>
      <w:r w:rsidR="00D7114B" w:rsidRPr="00D7114B">
        <w:rPr>
          <w:u w:val="single"/>
        </w:rPr>
        <w:t xml:space="preserve"> SLA</w:t>
      </w:r>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D7114B" w14:paraId="7A2D7849" w14:textId="77777777" w:rsidTr="00D7114B">
        <w:tc>
          <w:tcPr>
            <w:tcW w:w="1728" w:type="dxa"/>
            <w:tcBorders>
              <w:top w:val="single" w:sz="12" w:space="0" w:color="000000"/>
              <w:left w:val="single" w:sz="12" w:space="0" w:color="000000"/>
            </w:tcBorders>
            <w:shd w:val="clear" w:color="auto" w:fill="B8CCE4" w:themeFill="accent1" w:themeFillTint="66"/>
            <w:vAlign w:val="bottom"/>
          </w:tcPr>
          <w:p w14:paraId="5931D61D" w14:textId="77777777" w:rsidR="00D7114B" w:rsidRPr="0059558C" w:rsidRDefault="00D7114B" w:rsidP="00D7114B">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67EFEB94" w14:textId="636A490E" w:rsidR="00D7114B" w:rsidRPr="0059558C" w:rsidRDefault="00E76F33" w:rsidP="00D7114B">
            <w:pPr>
              <w:rPr>
                <w:rFonts w:ascii="Arial" w:hAnsi="Arial" w:cs="Arial"/>
                <w:sz w:val="20"/>
                <w:szCs w:val="20"/>
              </w:rPr>
            </w:pPr>
            <w:r>
              <w:rPr>
                <w:rFonts w:ascii="Arial" w:hAnsi="Arial" w:cs="Arial"/>
                <w:sz w:val="20"/>
                <w:szCs w:val="20"/>
              </w:rPr>
              <w:t>B003</w:t>
            </w:r>
          </w:p>
        </w:tc>
      </w:tr>
      <w:tr w:rsidR="00D7114B" w14:paraId="115A043A" w14:textId="77777777" w:rsidTr="00D7114B">
        <w:trPr>
          <w:trHeight w:val="588"/>
        </w:trPr>
        <w:tc>
          <w:tcPr>
            <w:tcW w:w="1728" w:type="dxa"/>
            <w:tcBorders>
              <w:left w:val="single" w:sz="12" w:space="0" w:color="000000"/>
            </w:tcBorders>
            <w:shd w:val="clear" w:color="auto" w:fill="B8CCE4" w:themeFill="accent1" w:themeFillTint="66"/>
            <w:vAlign w:val="bottom"/>
          </w:tcPr>
          <w:p w14:paraId="3D6C7B76" w14:textId="77777777" w:rsidR="00D7114B" w:rsidRPr="0059558C" w:rsidRDefault="00D7114B" w:rsidP="00D7114B">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05C929EC" w14:textId="4A54EB30" w:rsidR="00D7114B" w:rsidRPr="0059558C" w:rsidRDefault="00E76F33" w:rsidP="00D7114B">
            <w:pPr>
              <w:rPr>
                <w:rFonts w:ascii="Arial" w:hAnsi="Arial" w:cs="Arial"/>
                <w:sz w:val="20"/>
                <w:szCs w:val="20"/>
              </w:rPr>
            </w:pPr>
            <w:r w:rsidRPr="00E76F33">
              <w:rPr>
                <w:rFonts w:ascii="Arial" w:hAnsi="Arial" w:cs="Arial"/>
                <w:sz w:val="20"/>
                <w:szCs w:val="20"/>
              </w:rPr>
              <w:t>Assignment SLA</w:t>
            </w:r>
          </w:p>
        </w:tc>
      </w:tr>
      <w:tr w:rsidR="00D7114B" w14:paraId="6FDB6C80" w14:textId="77777777" w:rsidTr="00D7114B">
        <w:trPr>
          <w:trHeight w:val="435"/>
        </w:trPr>
        <w:tc>
          <w:tcPr>
            <w:tcW w:w="1728" w:type="dxa"/>
            <w:tcBorders>
              <w:left w:val="single" w:sz="12" w:space="0" w:color="000000"/>
            </w:tcBorders>
            <w:shd w:val="clear" w:color="auto" w:fill="B8CCE4" w:themeFill="accent1" w:themeFillTint="66"/>
            <w:vAlign w:val="bottom"/>
          </w:tcPr>
          <w:p w14:paraId="4560CF1B" w14:textId="77777777" w:rsidR="00D7114B" w:rsidRPr="0059558C" w:rsidRDefault="00D7114B" w:rsidP="00D7114B">
            <w:pPr>
              <w:jc w:val="center"/>
              <w:rPr>
                <w:rFonts w:ascii="Arial" w:hAnsi="Arial" w:cs="Arial"/>
                <w:sz w:val="20"/>
                <w:szCs w:val="20"/>
              </w:rPr>
            </w:pPr>
            <w:r>
              <w:rPr>
                <w:rFonts w:ascii="Arial" w:hAnsi="Arial" w:cs="Arial"/>
                <w:sz w:val="20"/>
                <w:szCs w:val="20"/>
              </w:rPr>
              <w:t>Created By</w:t>
            </w:r>
          </w:p>
        </w:tc>
        <w:tc>
          <w:tcPr>
            <w:tcW w:w="2520" w:type="dxa"/>
            <w:gridSpan w:val="2"/>
          </w:tcPr>
          <w:p w14:paraId="2DF614D4" w14:textId="77777777" w:rsidR="00D7114B" w:rsidRPr="0059558C" w:rsidRDefault="00D7114B" w:rsidP="00D7114B">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5489D092" w14:textId="77777777" w:rsidR="00D7114B" w:rsidRPr="0059558C" w:rsidRDefault="00D7114B" w:rsidP="00D7114B">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46135CC9" w14:textId="77777777" w:rsidR="00D7114B" w:rsidRPr="0059558C" w:rsidRDefault="00D7114B" w:rsidP="00D7114B">
            <w:pPr>
              <w:rPr>
                <w:rFonts w:ascii="Arial" w:hAnsi="Arial" w:cs="Arial"/>
                <w:sz w:val="20"/>
                <w:szCs w:val="20"/>
              </w:rPr>
            </w:pPr>
            <w:r>
              <w:rPr>
                <w:rFonts w:ascii="Arial" w:hAnsi="Arial" w:cs="Arial"/>
                <w:sz w:val="20"/>
                <w:szCs w:val="20"/>
              </w:rPr>
              <w:t>Eman Abdoun</w:t>
            </w:r>
          </w:p>
        </w:tc>
      </w:tr>
      <w:tr w:rsidR="00D7114B" w14:paraId="4BD08D22" w14:textId="77777777" w:rsidTr="00D7114B">
        <w:tc>
          <w:tcPr>
            <w:tcW w:w="1728" w:type="dxa"/>
            <w:tcBorders>
              <w:left w:val="single" w:sz="12" w:space="0" w:color="000000"/>
              <w:bottom w:val="single" w:sz="12" w:space="0" w:color="000000"/>
            </w:tcBorders>
            <w:shd w:val="clear" w:color="auto" w:fill="B8CCE4" w:themeFill="accent1" w:themeFillTint="66"/>
            <w:vAlign w:val="bottom"/>
          </w:tcPr>
          <w:p w14:paraId="4FDE5067" w14:textId="77777777" w:rsidR="00D7114B" w:rsidRPr="0059558C" w:rsidRDefault="00D7114B" w:rsidP="00D7114B">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1EBF5A75" w14:textId="77777777" w:rsidR="00D7114B" w:rsidRPr="0059558C" w:rsidRDefault="00D7114B" w:rsidP="00D7114B">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2DFE0895" w14:textId="77777777" w:rsidR="00D7114B" w:rsidRPr="0059558C" w:rsidRDefault="00D7114B" w:rsidP="00D7114B">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059BF9F3" w14:textId="77777777" w:rsidR="00D7114B" w:rsidRPr="0059558C" w:rsidRDefault="00D7114B" w:rsidP="00D7114B">
            <w:pPr>
              <w:rPr>
                <w:rFonts w:ascii="Arial" w:hAnsi="Arial" w:cs="Arial"/>
                <w:sz w:val="20"/>
                <w:szCs w:val="20"/>
              </w:rPr>
            </w:pPr>
            <w:r>
              <w:rPr>
                <w:rFonts w:ascii="Arial" w:hAnsi="Arial" w:cs="Arial"/>
                <w:sz w:val="20"/>
                <w:szCs w:val="20"/>
              </w:rPr>
              <w:t>12/4/2016</w:t>
            </w:r>
          </w:p>
        </w:tc>
      </w:tr>
      <w:tr w:rsidR="00D7114B" w14:paraId="4D9E6229" w14:textId="77777777" w:rsidTr="00D7114B">
        <w:tc>
          <w:tcPr>
            <w:tcW w:w="2628" w:type="dxa"/>
            <w:gridSpan w:val="2"/>
            <w:tcBorders>
              <w:top w:val="single" w:sz="12" w:space="0" w:color="000000"/>
              <w:left w:val="single" w:sz="12" w:space="0" w:color="000000"/>
            </w:tcBorders>
            <w:shd w:val="clear" w:color="auto" w:fill="B8CCE4" w:themeFill="accent1" w:themeFillTint="66"/>
            <w:vAlign w:val="bottom"/>
          </w:tcPr>
          <w:p w14:paraId="1AC3317D" w14:textId="77777777" w:rsidR="00D7114B" w:rsidRPr="0059558C" w:rsidRDefault="00D7114B" w:rsidP="00D7114B">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4D4E3D9C" w14:textId="5B5C4980" w:rsidR="00D7114B" w:rsidRPr="0059558C" w:rsidRDefault="00E76F33" w:rsidP="00D7114B">
            <w:pPr>
              <w:jc w:val="center"/>
              <w:rPr>
                <w:rFonts w:ascii="Arial" w:hAnsi="Arial" w:cs="Arial"/>
                <w:sz w:val="20"/>
                <w:szCs w:val="20"/>
              </w:rPr>
            </w:pPr>
            <w:r>
              <w:rPr>
                <w:rFonts w:ascii="Arial" w:hAnsi="Arial" w:cs="Arial"/>
                <w:sz w:val="20"/>
                <w:szCs w:val="20"/>
              </w:rPr>
              <w:t>Any pool</w:t>
            </w:r>
            <w:r w:rsidR="00D7114B">
              <w:rPr>
                <w:rFonts w:ascii="Arial" w:hAnsi="Arial" w:cs="Arial"/>
                <w:sz w:val="20"/>
                <w:szCs w:val="20"/>
              </w:rPr>
              <w:t xml:space="preserve"> Admin, Super Admin</w:t>
            </w:r>
          </w:p>
        </w:tc>
      </w:tr>
      <w:tr w:rsidR="00D7114B" w14:paraId="6E0B8692" w14:textId="77777777" w:rsidTr="0075570A">
        <w:trPr>
          <w:trHeight w:val="1083"/>
        </w:trPr>
        <w:tc>
          <w:tcPr>
            <w:tcW w:w="2628" w:type="dxa"/>
            <w:gridSpan w:val="2"/>
            <w:tcBorders>
              <w:left w:val="single" w:sz="12" w:space="0" w:color="000000"/>
            </w:tcBorders>
            <w:shd w:val="clear" w:color="auto" w:fill="B8CCE4" w:themeFill="accent1" w:themeFillTint="66"/>
            <w:vAlign w:val="bottom"/>
          </w:tcPr>
          <w:p w14:paraId="5028AC97" w14:textId="77777777" w:rsidR="00D7114B" w:rsidRPr="00E431D3" w:rsidRDefault="00D7114B" w:rsidP="00D7114B">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043B3276" w14:textId="2BE0F72C" w:rsidR="00D7114B" w:rsidRPr="00E76F33" w:rsidRDefault="00E76F33" w:rsidP="0024192B">
            <w:pPr>
              <w:numPr>
                <w:ilvl w:val="0"/>
                <w:numId w:val="19"/>
              </w:numPr>
              <w:spacing w:after="0" w:line="240" w:lineRule="auto"/>
              <w:ind w:left="540"/>
              <w:textAlignment w:val="center"/>
              <w:rPr>
                <w:rFonts w:ascii="Calibri" w:eastAsia="Times New Roman" w:hAnsi="Calibri" w:cs="Calibri"/>
                <w:color w:val="000000"/>
              </w:rPr>
            </w:pPr>
            <w:r w:rsidRPr="00E76F33">
              <w:rPr>
                <w:rFonts w:ascii="Calibri" w:eastAsia="Times New Roman" w:hAnsi="Calibri" w:cs="Calibri"/>
                <w:color w:val="000000"/>
              </w:rPr>
              <w:t>Each pool admin shall define SLA time period after which if the user didn’t take any action</w:t>
            </w:r>
            <w:r>
              <w:rPr>
                <w:rFonts w:ascii="Calibri" w:eastAsia="Times New Roman" w:hAnsi="Calibri" w:cs="Calibri"/>
                <w:color w:val="000000"/>
              </w:rPr>
              <w:t xml:space="preserve"> on an assigned task,</w:t>
            </w:r>
            <w:r w:rsidRPr="00E76F33">
              <w:rPr>
                <w:rFonts w:ascii="Calibri" w:eastAsia="Times New Roman" w:hAnsi="Calibri" w:cs="Calibri"/>
                <w:color w:val="000000"/>
              </w:rPr>
              <w:t xml:space="preserve"> the sy</w:t>
            </w:r>
            <w:r>
              <w:rPr>
                <w:rFonts w:ascii="Calibri" w:eastAsia="Times New Roman" w:hAnsi="Calibri" w:cs="Calibri"/>
                <w:color w:val="000000"/>
              </w:rPr>
              <w:t>stem shall treat it as rejected</w:t>
            </w:r>
          </w:p>
        </w:tc>
      </w:tr>
      <w:tr w:rsidR="00D7114B" w14:paraId="50A27993" w14:textId="77777777" w:rsidTr="00D7114B">
        <w:trPr>
          <w:trHeight w:val="327"/>
        </w:trPr>
        <w:tc>
          <w:tcPr>
            <w:tcW w:w="2628" w:type="dxa"/>
            <w:gridSpan w:val="2"/>
            <w:tcBorders>
              <w:left w:val="single" w:sz="12" w:space="0" w:color="000000"/>
            </w:tcBorders>
            <w:shd w:val="clear" w:color="auto" w:fill="B8CCE4" w:themeFill="accent1" w:themeFillTint="66"/>
            <w:vAlign w:val="center"/>
          </w:tcPr>
          <w:p w14:paraId="4B368799" w14:textId="77777777" w:rsidR="00D7114B" w:rsidRDefault="00D7114B" w:rsidP="00D7114B">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05FCDC77" w14:textId="77777777" w:rsidR="00D7114B" w:rsidRPr="00516B3E" w:rsidRDefault="00D7114B" w:rsidP="00D7114B">
            <w:pPr>
              <w:jc w:val="center"/>
              <w:rPr>
                <w:rFonts w:ascii="Arial" w:hAnsi="Arial" w:cs="Arial"/>
                <w:sz w:val="20"/>
                <w:szCs w:val="20"/>
              </w:rPr>
            </w:pPr>
            <w:r w:rsidRPr="00516B3E">
              <w:rPr>
                <w:rFonts w:ascii="Arial" w:hAnsi="Arial" w:cs="Arial"/>
                <w:sz w:val="20"/>
                <w:szCs w:val="20"/>
              </w:rPr>
              <w:t>NA</w:t>
            </w:r>
          </w:p>
        </w:tc>
      </w:tr>
      <w:tr w:rsidR="00D7114B" w14:paraId="58164850" w14:textId="77777777" w:rsidTr="00D7114B">
        <w:trPr>
          <w:trHeight w:val="237"/>
        </w:trPr>
        <w:tc>
          <w:tcPr>
            <w:tcW w:w="2628" w:type="dxa"/>
            <w:gridSpan w:val="2"/>
            <w:tcBorders>
              <w:left w:val="single" w:sz="12" w:space="0" w:color="000000"/>
            </w:tcBorders>
            <w:shd w:val="clear" w:color="auto" w:fill="B8CCE4" w:themeFill="accent1" w:themeFillTint="66"/>
            <w:vAlign w:val="bottom"/>
          </w:tcPr>
          <w:p w14:paraId="041EED06" w14:textId="77777777" w:rsidR="00D7114B" w:rsidRPr="0059558C" w:rsidRDefault="00D7114B" w:rsidP="00D7114B">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3177B2E2" w14:textId="77777777" w:rsidR="00D7114B" w:rsidRPr="0059558C" w:rsidRDefault="00D7114B" w:rsidP="00D7114B">
            <w:pPr>
              <w:jc w:val="center"/>
              <w:rPr>
                <w:rFonts w:ascii="Arial" w:hAnsi="Arial" w:cs="Arial"/>
                <w:sz w:val="20"/>
                <w:szCs w:val="20"/>
              </w:rPr>
            </w:pPr>
            <w:r>
              <w:rPr>
                <w:rFonts w:ascii="Arial" w:hAnsi="Arial" w:cs="Arial"/>
                <w:sz w:val="20"/>
                <w:szCs w:val="20"/>
              </w:rPr>
              <w:t>NA</w:t>
            </w:r>
          </w:p>
        </w:tc>
      </w:tr>
      <w:tr w:rsidR="00D7114B" w14:paraId="7FC28367" w14:textId="77777777" w:rsidTr="00D7114B">
        <w:trPr>
          <w:trHeight w:val="300"/>
        </w:trPr>
        <w:tc>
          <w:tcPr>
            <w:tcW w:w="2628" w:type="dxa"/>
            <w:gridSpan w:val="2"/>
            <w:tcBorders>
              <w:left w:val="single" w:sz="12" w:space="0" w:color="000000"/>
            </w:tcBorders>
            <w:shd w:val="clear" w:color="auto" w:fill="B8CCE4" w:themeFill="accent1" w:themeFillTint="66"/>
            <w:vAlign w:val="bottom"/>
          </w:tcPr>
          <w:p w14:paraId="69E11873" w14:textId="77777777" w:rsidR="00D7114B" w:rsidRPr="0059558C" w:rsidRDefault="00D7114B" w:rsidP="00D7114B">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7B73E97D" w14:textId="77777777" w:rsidR="00D7114B" w:rsidRPr="008C530F" w:rsidRDefault="00D7114B" w:rsidP="00D7114B">
            <w:pPr>
              <w:rPr>
                <w:rFonts w:ascii="Arial" w:hAnsi="Arial" w:cs="Arial"/>
                <w:sz w:val="20"/>
                <w:szCs w:val="20"/>
              </w:rPr>
            </w:pPr>
          </w:p>
          <w:p w14:paraId="28D147F6" w14:textId="77777777" w:rsidR="00D7114B" w:rsidRPr="00500FA3" w:rsidRDefault="00D7114B" w:rsidP="00D7114B">
            <w:pPr>
              <w:jc w:val="center"/>
              <w:rPr>
                <w:rFonts w:ascii="Arial" w:hAnsi="Arial" w:cs="Arial"/>
                <w:sz w:val="20"/>
                <w:szCs w:val="20"/>
              </w:rPr>
            </w:pPr>
            <w:r>
              <w:rPr>
                <w:rFonts w:ascii="Arial" w:hAnsi="Arial" w:cs="Arial"/>
                <w:sz w:val="20"/>
                <w:szCs w:val="20"/>
              </w:rPr>
              <w:t>NA</w:t>
            </w:r>
          </w:p>
        </w:tc>
      </w:tr>
      <w:tr w:rsidR="00D7114B" w14:paraId="4D2CF19F" w14:textId="77777777" w:rsidTr="00D7114B">
        <w:trPr>
          <w:trHeight w:val="273"/>
        </w:trPr>
        <w:tc>
          <w:tcPr>
            <w:tcW w:w="2628" w:type="dxa"/>
            <w:gridSpan w:val="2"/>
            <w:tcBorders>
              <w:left w:val="single" w:sz="12" w:space="0" w:color="000000"/>
            </w:tcBorders>
            <w:shd w:val="clear" w:color="auto" w:fill="B8CCE4" w:themeFill="accent1" w:themeFillTint="66"/>
            <w:vAlign w:val="bottom"/>
          </w:tcPr>
          <w:p w14:paraId="6437FADB" w14:textId="77777777" w:rsidR="00D7114B" w:rsidRPr="0059558C" w:rsidRDefault="00D7114B" w:rsidP="00D7114B">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529F87E3" w14:textId="77777777" w:rsidR="00D7114B" w:rsidRPr="0059558C" w:rsidRDefault="00D7114B" w:rsidP="00D7114B">
            <w:pPr>
              <w:jc w:val="center"/>
              <w:rPr>
                <w:rFonts w:ascii="Arial" w:hAnsi="Arial" w:cs="Arial"/>
                <w:sz w:val="20"/>
                <w:szCs w:val="20"/>
              </w:rPr>
            </w:pPr>
            <w:r>
              <w:rPr>
                <w:rFonts w:ascii="Arial" w:hAnsi="Arial" w:cs="Arial"/>
                <w:sz w:val="20"/>
                <w:szCs w:val="20"/>
              </w:rPr>
              <w:t>NA</w:t>
            </w:r>
          </w:p>
        </w:tc>
      </w:tr>
      <w:tr w:rsidR="00D7114B" w14:paraId="4FB380A1" w14:textId="77777777" w:rsidTr="00D7114B">
        <w:tc>
          <w:tcPr>
            <w:tcW w:w="2628" w:type="dxa"/>
            <w:gridSpan w:val="2"/>
            <w:tcBorders>
              <w:left w:val="single" w:sz="12" w:space="0" w:color="000000"/>
            </w:tcBorders>
            <w:shd w:val="clear" w:color="auto" w:fill="B8CCE4" w:themeFill="accent1" w:themeFillTint="66"/>
            <w:vAlign w:val="bottom"/>
          </w:tcPr>
          <w:p w14:paraId="503E38A7" w14:textId="77777777" w:rsidR="00D7114B" w:rsidRPr="0059558C" w:rsidRDefault="00D7114B" w:rsidP="00D7114B">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7E103AFA" w14:textId="77777777" w:rsidR="00D7114B" w:rsidRPr="0059558C" w:rsidRDefault="00D7114B" w:rsidP="00D7114B">
            <w:pPr>
              <w:jc w:val="center"/>
              <w:rPr>
                <w:rFonts w:ascii="Arial" w:hAnsi="Arial" w:cs="Arial"/>
                <w:sz w:val="20"/>
                <w:szCs w:val="20"/>
              </w:rPr>
            </w:pPr>
            <w:r>
              <w:rPr>
                <w:rFonts w:ascii="Arial" w:hAnsi="Arial" w:cs="Arial"/>
                <w:sz w:val="20"/>
                <w:szCs w:val="20"/>
              </w:rPr>
              <w:t>NA</w:t>
            </w:r>
          </w:p>
        </w:tc>
      </w:tr>
      <w:tr w:rsidR="00D7114B" w14:paraId="5C90EBE6" w14:textId="77777777" w:rsidTr="00D7114B">
        <w:tc>
          <w:tcPr>
            <w:tcW w:w="2628" w:type="dxa"/>
            <w:gridSpan w:val="2"/>
            <w:tcBorders>
              <w:left w:val="single" w:sz="12" w:space="0" w:color="000000"/>
            </w:tcBorders>
            <w:shd w:val="clear" w:color="auto" w:fill="B8CCE4" w:themeFill="accent1" w:themeFillTint="66"/>
            <w:vAlign w:val="bottom"/>
          </w:tcPr>
          <w:p w14:paraId="345A8B69" w14:textId="77777777" w:rsidR="00D7114B" w:rsidRPr="0059558C" w:rsidRDefault="00D7114B" w:rsidP="00D7114B">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10A31CB4" w14:textId="77777777" w:rsidR="00D7114B" w:rsidRPr="0059558C" w:rsidRDefault="00D7114B" w:rsidP="00D7114B">
            <w:pPr>
              <w:jc w:val="center"/>
              <w:rPr>
                <w:rFonts w:ascii="Arial" w:hAnsi="Arial" w:cs="Arial"/>
                <w:sz w:val="20"/>
                <w:szCs w:val="20"/>
              </w:rPr>
            </w:pPr>
            <w:r>
              <w:rPr>
                <w:rFonts w:ascii="Arial" w:hAnsi="Arial" w:cs="Arial"/>
                <w:sz w:val="20"/>
                <w:szCs w:val="20"/>
              </w:rPr>
              <w:t>High</w:t>
            </w:r>
          </w:p>
        </w:tc>
      </w:tr>
      <w:tr w:rsidR="00D7114B" w14:paraId="3B207B70" w14:textId="77777777" w:rsidTr="00D7114B">
        <w:tc>
          <w:tcPr>
            <w:tcW w:w="2628" w:type="dxa"/>
            <w:gridSpan w:val="2"/>
            <w:tcBorders>
              <w:left w:val="single" w:sz="12" w:space="0" w:color="000000"/>
            </w:tcBorders>
            <w:shd w:val="clear" w:color="auto" w:fill="B8CCE4" w:themeFill="accent1" w:themeFillTint="66"/>
            <w:vAlign w:val="bottom"/>
          </w:tcPr>
          <w:p w14:paraId="3EB6AD79" w14:textId="77777777" w:rsidR="00D7114B" w:rsidRPr="0059558C" w:rsidRDefault="00D7114B" w:rsidP="00D7114B">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0129C969" w14:textId="77777777" w:rsidR="00D7114B" w:rsidRPr="0059558C" w:rsidRDefault="00D7114B" w:rsidP="00D7114B">
            <w:pPr>
              <w:jc w:val="center"/>
              <w:rPr>
                <w:rFonts w:ascii="Arial" w:hAnsi="Arial" w:cs="Arial"/>
                <w:sz w:val="20"/>
                <w:szCs w:val="20"/>
              </w:rPr>
            </w:pPr>
            <w:r>
              <w:rPr>
                <w:rFonts w:ascii="Arial" w:hAnsi="Arial" w:cs="Arial"/>
                <w:sz w:val="20"/>
                <w:szCs w:val="20"/>
              </w:rPr>
              <w:t>High</w:t>
            </w:r>
          </w:p>
        </w:tc>
      </w:tr>
      <w:tr w:rsidR="00D7114B" w14:paraId="19D10960" w14:textId="77777777" w:rsidTr="00D7114B">
        <w:tc>
          <w:tcPr>
            <w:tcW w:w="2628" w:type="dxa"/>
            <w:gridSpan w:val="2"/>
            <w:tcBorders>
              <w:left w:val="single" w:sz="12" w:space="0" w:color="000000"/>
            </w:tcBorders>
            <w:shd w:val="clear" w:color="auto" w:fill="B8CCE4" w:themeFill="accent1" w:themeFillTint="66"/>
            <w:vAlign w:val="bottom"/>
          </w:tcPr>
          <w:p w14:paraId="682C5DAA" w14:textId="77777777" w:rsidR="00D7114B" w:rsidRPr="0059558C" w:rsidRDefault="00D7114B" w:rsidP="00D7114B">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0912303B" w14:textId="77777777" w:rsidR="00D7114B" w:rsidRPr="0059558C" w:rsidRDefault="00D7114B" w:rsidP="00D7114B">
            <w:pPr>
              <w:jc w:val="center"/>
              <w:rPr>
                <w:rFonts w:ascii="Arial" w:hAnsi="Arial" w:cs="Arial"/>
                <w:sz w:val="20"/>
                <w:szCs w:val="20"/>
              </w:rPr>
            </w:pPr>
            <w:r>
              <w:rPr>
                <w:rFonts w:ascii="Arial" w:hAnsi="Arial" w:cs="Arial"/>
                <w:sz w:val="20"/>
                <w:szCs w:val="20"/>
              </w:rPr>
              <w:t>NA</w:t>
            </w:r>
          </w:p>
        </w:tc>
      </w:tr>
      <w:tr w:rsidR="00D7114B" w14:paraId="51DBA149" w14:textId="77777777" w:rsidTr="00D7114B">
        <w:tc>
          <w:tcPr>
            <w:tcW w:w="2628" w:type="dxa"/>
            <w:gridSpan w:val="2"/>
            <w:tcBorders>
              <w:left w:val="single" w:sz="12" w:space="0" w:color="000000"/>
            </w:tcBorders>
            <w:shd w:val="clear" w:color="auto" w:fill="B8CCE4" w:themeFill="accent1" w:themeFillTint="66"/>
            <w:vAlign w:val="bottom"/>
          </w:tcPr>
          <w:p w14:paraId="0361555C" w14:textId="77777777" w:rsidR="00D7114B" w:rsidRPr="0059558C" w:rsidRDefault="00D7114B" w:rsidP="00D7114B">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481467B7" w14:textId="77777777" w:rsidR="00D7114B" w:rsidRPr="0059558C" w:rsidRDefault="00D7114B" w:rsidP="00D7114B">
            <w:pPr>
              <w:jc w:val="center"/>
              <w:rPr>
                <w:rFonts w:ascii="Arial" w:hAnsi="Arial" w:cs="Arial"/>
                <w:sz w:val="20"/>
                <w:szCs w:val="20"/>
              </w:rPr>
            </w:pPr>
            <w:r>
              <w:rPr>
                <w:rFonts w:ascii="Arial" w:hAnsi="Arial" w:cs="Arial"/>
                <w:sz w:val="20"/>
                <w:szCs w:val="20"/>
              </w:rPr>
              <w:t>NA</w:t>
            </w:r>
          </w:p>
        </w:tc>
      </w:tr>
    </w:tbl>
    <w:p w14:paraId="433ABDFA" w14:textId="71C74422" w:rsidR="00D7114B" w:rsidRDefault="00D7114B" w:rsidP="00D7114B">
      <w:pPr>
        <w:pStyle w:val="Heading4"/>
      </w:pPr>
      <w:r>
        <w:br w:type="page"/>
      </w:r>
    </w:p>
    <w:p w14:paraId="207A12A6" w14:textId="284BDF05" w:rsidR="00E76F33" w:rsidRPr="0032781F" w:rsidRDefault="00E76F33" w:rsidP="0024192B">
      <w:pPr>
        <w:pStyle w:val="Heading5"/>
        <w:numPr>
          <w:ilvl w:val="0"/>
          <w:numId w:val="7"/>
        </w:numPr>
        <w:rPr>
          <w:b/>
          <w:bCs/>
        </w:rPr>
      </w:pPr>
      <w:r w:rsidRPr="00E76F33">
        <w:rPr>
          <w:u w:val="single"/>
        </w:rPr>
        <w:lastRenderedPageBreak/>
        <w:t xml:space="preserve">Escalation </w:t>
      </w:r>
      <w:r>
        <w:rPr>
          <w:u w:val="single"/>
        </w:rPr>
        <w:t>SLA</w:t>
      </w:r>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E76F33" w14:paraId="5EAB3C12" w14:textId="77777777" w:rsidTr="00FF5F67">
        <w:tc>
          <w:tcPr>
            <w:tcW w:w="1728" w:type="dxa"/>
            <w:tcBorders>
              <w:top w:val="single" w:sz="12" w:space="0" w:color="000000"/>
              <w:left w:val="single" w:sz="12" w:space="0" w:color="000000"/>
            </w:tcBorders>
            <w:shd w:val="clear" w:color="auto" w:fill="B8CCE4" w:themeFill="accent1" w:themeFillTint="66"/>
            <w:vAlign w:val="bottom"/>
          </w:tcPr>
          <w:p w14:paraId="062A32EA" w14:textId="77777777" w:rsidR="00E76F33" w:rsidRPr="0059558C" w:rsidRDefault="00E76F33" w:rsidP="00FF5F67">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1BEFEEDC" w14:textId="720F0D9B" w:rsidR="00E76F33" w:rsidRPr="0059558C" w:rsidRDefault="00E76F33" w:rsidP="00FF5F67">
            <w:pPr>
              <w:rPr>
                <w:rFonts w:ascii="Arial" w:hAnsi="Arial" w:cs="Arial"/>
                <w:sz w:val="20"/>
                <w:szCs w:val="20"/>
              </w:rPr>
            </w:pPr>
            <w:r>
              <w:rPr>
                <w:rFonts w:ascii="Arial" w:hAnsi="Arial" w:cs="Arial"/>
                <w:sz w:val="20"/>
                <w:szCs w:val="20"/>
              </w:rPr>
              <w:t>B004</w:t>
            </w:r>
          </w:p>
        </w:tc>
      </w:tr>
      <w:tr w:rsidR="00E76F33" w14:paraId="46CE1AC7" w14:textId="77777777" w:rsidTr="00FF5F67">
        <w:trPr>
          <w:trHeight w:val="588"/>
        </w:trPr>
        <w:tc>
          <w:tcPr>
            <w:tcW w:w="1728" w:type="dxa"/>
            <w:tcBorders>
              <w:left w:val="single" w:sz="12" w:space="0" w:color="000000"/>
            </w:tcBorders>
            <w:shd w:val="clear" w:color="auto" w:fill="B8CCE4" w:themeFill="accent1" w:themeFillTint="66"/>
            <w:vAlign w:val="bottom"/>
          </w:tcPr>
          <w:p w14:paraId="6A2C69AF" w14:textId="77777777" w:rsidR="00E76F33" w:rsidRPr="0059558C" w:rsidRDefault="00E76F33" w:rsidP="00FF5F67">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44DF5509" w14:textId="7D398310" w:rsidR="00E76F33" w:rsidRPr="0059558C" w:rsidRDefault="00E76F33" w:rsidP="00FF5F67">
            <w:pPr>
              <w:rPr>
                <w:rFonts w:ascii="Arial" w:hAnsi="Arial" w:cs="Arial"/>
                <w:sz w:val="20"/>
                <w:szCs w:val="20"/>
              </w:rPr>
            </w:pPr>
            <w:r>
              <w:rPr>
                <w:rFonts w:ascii="Arial" w:hAnsi="Arial" w:cs="Arial"/>
                <w:sz w:val="20"/>
                <w:szCs w:val="20"/>
              </w:rPr>
              <w:t>Escalation SLA</w:t>
            </w:r>
          </w:p>
        </w:tc>
      </w:tr>
      <w:tr w:rsidR="00E76F33" w14:paraId="100E1941" w14:textId="77777777" w:rsidTr="00FF5F67">
        <w:trPr>
          <w:trHeight w:val="435"/>
        </w:trPr>
        <w:tc>
          <w:tcPr>
            <w:tcW w:w="1728" w:type="dxa"/>
            <w:tcBorders>
              <w:left w:val="single" w:sz="12" w:space="0" w:color="000000"/>
            </w:tcBorders>
            <w:shd w:val="clear" w:color="auto" w:fill="B8CCE4" w:themeFill="accent1" w:themeFillTint="66"/>
            <w:vAlign w:val="bottom"/>
          </w:tcPr>
          <w:p w14:paraId="6BE61C55" w14:textId="77777777" w:rsidR="00E76F33" w:rsidRPr="0059558C" w:rsidRDefault="00E76F33" w:rsidP="00FF5F67">
            <w:pPr>
              <w:jc w:val="center"/>
              <w:rPr>
                <w:rFonts w:ascii="Arial" w:hAnsi="Arial" w:cs="Arial"/>
                <w:sz w:val="20"/>
                <w:szCs w:val="20"/>
              </w:rPr>
            </w:pPr>
            <w:r>
              <w:rPr>
                <w:rFonts w:ascii="Arial" w:hAnsi="Arial" w:cs="Arial"/>
                <w:sz w:val="20"/>
                <w:szCs w:val="20"/>
              </w:rPr>
              <w:t>Created By</w:t>
            </w:r>
          </w:p>
        </w:tc>
        <w:tc>
          <w:tcPr>
            <w:tcW w:w="2520" w:type="dxa"/>
            <w:gridSpan w:val="2"/>
          </w:tcPr>
          <w:p w14:paraId="75D9D320" w14:textId="77777777" w:rsidR="00E76F33" w:rsidRPr="0059558C" w:rsidRDefault="00E76F33" w:rsidP="00FF5F67">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40856258" w14:textId="77777777" w:rsidR="00E76F33" w:rsidRPr="0059558C" w:rsidRDefault="00E76F33" w:rsidP="00FF5F67">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581A9D37" w14:textId="77777777" w:rsidR="00E76F33" w:rsidRPr="0059558C" w:rsidRDefault="00E76F33" w:rsidP="00FF5F67">
            <w:pPr>
              <w:rPr>
                <w:rFonts w:ascii="Arial" w:hAnsi="Arial" w:cs="Arial"/>
                <w:sz w:val="20"/>
                <w:szCs w:val="20"/>
              </w:rPr>
            </w:pPr>
            <w:r>
              <w:rPr>
                <w:rFonts w:ascii="Arial" w:hAnsi="Arial" w:cs="Arial"/>
                <w:sz w:val="20"/>
                <w:szCs w:val="20"/>
              </w:rPr>
              <w:t>Eman Abdoun</w:t>
            </w:r>
          </w:p>
        </w:tc>
      </w:tr>
      <w:tr w:rsidR="00E76F33" w14:paraId="2AF109BE" w14:textId="77777777" w:rsidTr="00FF5F67">
        <w:tc>
          <w:tcPr>
            <w:tcW w:w="1728" w:type="dxa"/>
            <w:tcBorders>
              <w:left w:val="single" w:sz="12" w:space="0" w:color="000000"/>
              <w:bottom w:val="single" w:sz="12" w:space="0" w:color="000000"/>
            </w:tcBorders>
            <w:shd w:val="clear" w:color="auto" w:fill="B8CCE4" w:themeFill="accent1" w:themeFillTint="66"/>
            <w:vAlign w:val="bottom"/>
          </w:tcPr>
          <w:p w14:paraId="07EB9707" w14:textId="77777777" w:rsidR="00E76F33" w:rsidRPr="0059558C" w:rsidRDefault="00E76F33" w:rsidP="00FF5F67">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740D94CC" w14:textId="77777777" w:rsidR="00E76F33" w:rsidRPr="0059558C" w:rsidRDefault="00E76F33" w:rsidP="00FF5F67">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48124B39" w14:textId="77777777" w:rsidR="00E76F33" w:rsidRPr="0059558C" w:rsidRDefault="00E76F33" w:rsidP="00FF5F67">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00DC9FF4" w14:textId="77777777" w:rsidR="00E76F33" w:rsidRPr="0059558C" w:rsidRDefault="00E76F33" w:rsidP="00FF5F67">
            <w:pPr>
              <w:rPr>
                <w:rFonts w:ascii="Arial" w:hAnsi="Arial" w:cs="Arial"/>
                <w:sz w:val="20"/>
                <w:szCs w:val="20"/>
              </w:rPr>
            </w:pPr>
            <w:r>
              <w:rPr>
                <w:rFonts w:ascii="Arial" w:hAnsi="Arial" w:cs="Arial"/>
                <w:sz w:val="20"/>
                <w:szCs w:val="20"/>
              </w:rPr>
              <w:t>12/4/2016</w:t>
            </w:r>
          </w:p>
        </w:tc>
      </w:tr>
      <w:tr w:rsidR="00E76F33" w14:paraId="35540278" w14:textId="77777777" w:rsidTr="00FF5F67">
        <w:tc>
          <w:tcPr>
            <w:tcW w:w="2628" w:type="dxa"/>
            <w:gridSpan w:val="2"/>
            <w:tcBorders>
              <w:top w:val="single" w:sz="12" w:space="0" w:color="000000"/>
              <w:left w:val="single" w:sz="12" w:space="0" w:color="000000"/>
            </w:tcBorders>
            <w:shd w:val="clear" w:color="auto" w:fill="B8CCE4" w:themeFill="accent1" w:themeFillTint="66"/>
            <w:vAlign w:val="bottom"/>
          </w:tcPr>
          <w:p w14:paraId="7C0F770B" w14:textId="77777777" w:rsidR="00E76F33" w:rsidRPr="0059558C" w:rsidRDefault="00E76F33" w:rsidP="00FF5F67">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7856CF1A" w14:textId="3F715FB6" w:rsidR="00E76F33" w:rsidRPr="0059558C" w:rsidRDefault="00E76F33" w:rsidP="00FF5F67">
            <w:pPr>
              <w:jc w:val="center"/>
              <w:rPr>
                <w:rFonts w:ascii="Arial" w:hAnsi="Arial" w:cs="Arial"/>
                <w:sz w:val="20"/>
                <w:szCs w:val="20"/>
              </w:rPr>
            </w:pPr>
            <w:r>
              <w:rPr>
                <w:rFonts w:ascii="Arial" w:hAnsi="Arial" w:cs="Arial"/>
                <w:sz w:val="20"/>
                <w:szCs w:val="20"/>
              </w:rPr>
              <w:t>Pool Admin , Super Admin</w:t>
            </w:r>
          </w:p>
        </w:tc>
      </w:tr>
      <w:tr w:rsidR="00E76F33" w14:paraId="093B2A07" w14:textId="77777777" w:rsidTr="00FF5F67">
        <w:tc>
          <w:tcPr>
            <w:tcW w:w="2628" w:type="dxa"/>
            <w:gridSpan w:val="2"/>
            <w:tcBorders>
              <w:left w:val="single" w:sz="12" w:space="0" w:color="000000"/>
            </w:tcBorders>
            <w:shd w:val="clear" w:color="auto" w:fill="B8CCE4" w:themeFill="accent1" w:themeFillTint="66"/>
            <w:vAlign w:val="bottom"/>
          </w:tcPr>
          <w:p w14:paraId="72EF9054" w14:textId="77777777" w:rsidR="00E76F33" w:rsidRPr="00E431D3" w:rsidRDefault="00E76F33" w:rsidP="00FF5F67">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6B80E571" w14:textId="77777777" w:rsidR="00E76F33" w:rsidRDefault="00E76F33" w:rsidP="0024192B">
            <w:pPr>
              <w:numPr>
                <w:ilvl w:val="0"/>
                <w:numId w:val="17"/>
              </w:numPr>
              <w:spacing w:after="0" w:line="240" w:lineRule="auto"/>
              <w:textAlignment w:val="center"/>
              <w:rPr>
                <w:rFonts w:ascii="Calibri" w:eastAsia="Times New Roman" w:hAnsi="Calibri" w:cs="Calibri"/>
                <w:color w:val="000000"/>
              </w:rPr>
            </w:pPr>
            <w:r w:rsidRPr="00CA5EDA">
              <w:rPr>
                <w:rFonts w:ascii="Calibri" w:eastAsia="Times New Roman" w:hAnsi="Calibri" w:cs="Calibri"/>
                <w:color w:val="000000"/>
              </w:rPr>
              <w:t xml:space="preserve">Each pool admin shall define rules to define </w:t>
            </w:r>
            <w:r>
              <w:rPr>
                <w:rFonts w:ascii="Calibri" w:eastAsia="Times New Roman" w:hAnsi="Calibri" w:cs="Calibri"/>
                <w:color w:val="000000"/>
              </w:rPr>
              <w:t xml:space="preserve">Escalation </w:t>
            </w:r>
            <w:r w:rsidRPr="00CA5EDA">
              <w:rPr>
                <w:rFonts w:ascii="Calibri" w:eastAsia="Times New Roman" w:hAnsi="Calibri" w:cs="Calibri"/>
                <w:color w:val="000000"/>
              </w:rPr>
              <w:t>SLA</w:t>
            </w:r>
            <w:r>
              <w:rPr>
                <w:rFonts w:ascii="Calibri" w:eastAsia="Times New Roman" w:hAnsi="Calibri" w:cs="Calibri"/>
                <w:color w:val="000000"/>
              </w:rPr>
              <w:t>.</w:t>
            </w:r>
          </w:p>
          <w:p w14:paraId="4AEF14DD" w14:textId="77777777" w:rsidR="00E76F33" w:rsidRPr="00CA5EDA" w:rsidRDefault="00E76F33" w:rsidP="0024192B">
            <w:pPr>
              <w:numPr>
                <w:ilvl w:val="0"/>
                <w:numId w:val="17"/>
              </w:numPr>
              <w:spacing w:after="0" w:line="240" w:lineRule="auto"/>
              <w:textAlignment w:val="center"/>
              <w:rPr>
                <w:rFonts w:ascii="Calibri" w:eastAsia="Times New Roman" w:hAnsi="Calibri" w:cs="Calibri"/>
                <w:color w:val="000000"/>
              </w:rPr>
            </w:pPr>
            <w:r w:rsidRPr="00CA5EDA">
              <w:rPr>
                <w:rFonts w:ascii="Calibri" w:eastAsia="Times New Roman" w:hAnsi="Calibri" w:cs="Calibri"/>
                <w:color w:val="000000"/>
              </w:rPr>
              <w:t xml:space="preserve"> </w:t>
            </w:r>
            <w:r>
              <w:rPr>
                <w:rFonts w:ascii="Calibri" w:eastAsia="Times New Roman" w:hAnsi="Calibri" w:cs="Calibri"/>
                <w:color w:val="000000"/>
              </w:rPr>
              <w:t>E</w:t>
            </w:r>
            <w:r w:rsidRPr="00CA5EDA">
              <w:rPr>
                <w:rFonts w:ascii="Calibri" w:eastAsia="Times New Roman" w:hAnsi="Calibri" w:cs="Calibri"/>
                <w:color w:val="000000"/>
              </w:rPr>
              <w:t>ach rule shall contain</w:t>
            </w:r>
          </w:p>
          <w:p w14:paraId="51004304" w14:textId="77777777" w:rsidR="00E76F33" w:rsidRPr="00CA5EDA" w:rsidRDefault="00E76F33" w:rsidP="0024192B">
            <w:pPr>
              <w:numPr>
                <w:ilvl w:val="1"/>
                <w:numId w:val="17"/>
              </w:numPr>
              <w:spacing w:after="0" w:line="240" w:lineRule="auto"/>
              <w:textAlignment w:val="center"/>
              <w:rPr>
                <w:rFonts w:ascii="Calibri" w:eastAsia="Times New Roman" w:hAnsi="Calibri" w:cs="Calibri"/>
                <w:color w:val="000000"/>
              </w:rPr>
            </w:pPr>
            <w:r w:rsidRPr="00CA5EDA">
              <w:rPr>
                <w:rFonts w:ascii="Calibri" w:eastAsia="Times New Roman" w:hAnsi="Calibri" w:cs="Calibri"/>
                <w:color w:val="000000"/>
              </w:rPr>
              <w:t xml:space="preserve">First task status  </w:t>
            </w:r>
          </w:p>
          <w:p w14:paraId="1217DD67" w14:textId="77777777" w:rsidR="00E76F33" w:rsidRPr="00CA5EDA" w:rsidRDefault="00E76F33" w:rsidP="0024192B">
            <w:pPr>
              <w:numPr>
                <w:ilvl w:val="1"/>
                <w:numId w:val="17"/>
              </w:numPr>
              <w:spacing w:after="0" w:line="240" w:lineRule="auto"/>
              <w:textAlignment w:val="center"/>
              <w:rPr>
                <w:rFonts w:ascii="Calibri" w:eastAsia="Times New Roman" w:hAnsi="Calibri" w:cs="Calibri"/>
                <w:color w:val="000000"/>
              </w:rPr>
            </w:pPr>
            <w:r w:rsidRPr="00CA5EDA">
              <w:rPr>
                <w:rFonts w:ascii="Calibri" w:eastAsia="Times New Roman" w:hAnsi="Calibri" w:cs="Calibri"/>
                <w:color w:val="000000"/>
              </w:rPr>
              <w:t>Second task status</w:t>
            </w:r>
          </w:p>
          <w:p w14:paraId="38956FF1" w14:textId="77777777" w:rsidR="00E76F33" w:rsidRPr="00CA5EDA" w:rsidRDefault="00E76F33" w:rsidP="0024192B">
            <w:pPr>
              <w:numPr>
                <w:ilvl w:val="1"/>
                <w:numId w:val="17"/>
              </w:numPr>
              <w:spacing w:after="0" w:line="240" w:lineRule="auto"/>
              <w:textAlignment w:val="center"/>
              <w:rPr>
                <w:rFonts w:ascii="Calibri" w:eastAsia="Times New Roman" w:hAnsi="Calibri" w:cs="Calibri"/>
                <w:color w:val="000000"/>
              </w:rPr>
            </w:pPr>
            <w:r w:rsidRPr="00CA5EDA">
              <w:rPr>
                <w:rFonts w:ascii="Calibri" w:eastAsia="Times New Roman" w:hAnsi="Calibri" w:cs="Calibri"/>
                <w:color w:val="000000"/>
              </w:rPr>
              <w:t>SLA time to change from the first to the second</w:t>
            </w:r>
          </w:p>
          <w:p w14:paraId="57F43AE1" w14:textId="77777777" w:rsidR="00E76F33" w:rsidRPr="00CA5EDA" w:rsidRDefault="00E76F33" w:rsidP="0024192B">
            <w:pPr>
              <w:numPr>
                <w:ilvl w:val="0"/>
                <w:numId w:val="17"/>
              </w:numPr>
              <w:spacing w:after="0" w:line="240" w:lineRule="auto"/>
              <w:textAlignment w:val="center"/>
              <w:rPr>
                <w:rFonts w:ascii="Calibri" w:eastAsia="Times New Roman" w:hAnsi="Calibri" w:cs="Calibri"/>
                <w:color w:val="000000"/>
              </w:rPr>
            </w:pPr>
            <w:r w:rsidRPr="00CA5EDA">
              <w:rPr>
                <w:rFonts w:ascii="Calibri" w:eastAsia="Times New Roman" w:hAnsi="Calibri" w:cs="Calibri"/>
                <w:color w:val="000000"/>
              </w:rPr>
              <w:t>Pool admin shall be notified when any task pass the SLA of any rule</w:t>
            </w:r>
          </w:p>
          <w:p w14:paraId="4F83AAC5" w14:textId="77777777" w:rsidR="00E76F33" w:rsidRPr="00CA5EDA" w:rsidRDefault="00E76F33" w:rsidP="0024192B">
            <w:pPr>
              <w:numPr>
                <w:ilvl w:val="0"/>
                <w:numId w:val="17"/>
              </w:numPr>
              <w:spacing w:after="0" w:line="240" w:lineRule="auto"/>
              <w:textAlignment w:val="center"/>
              <w:rPr>
                <w:rFonts w:ascii="Calibri" w:eastAsia="Times New Roman" w:hAnsi="Calibri" w:cs="Calibri"/>
                <w:color w:val="000000"/>
              </w:rPr>
            </w:pPr>
            <w:r w:rsidRPr="00CA5EDA">
              <w:rPr>
                <w:rFonts w:ascii="Calibri" w:eastAsia="Times New Roman" w:hAnsi="Calibri" w:cs="Calibri"/>
                <w:color w:val="000000"/>
              </w:rPr>
              <w:t>This shall apply on tasks of the members of this pools and all the pools that are sub of it.</w:t>
            </w:r>
          </w:p>
        </w:tc>
      </w:tr>
      <w:tr w:rsidR="00E76F33" w14:paraId="1A6E29F4" w14:textId="77777777" w:rsidTr="00FF5F67">
        <w:trPr>
          <w:trHeight w:val="327"/>
        </w:trPr>
        <w:tc>
          <w:tcPr>
            <w:tcW w:w="2628" w:type="dxa"/>
            <w:gridSpan w:val="2"/>
            <w:tcBorders>
              <w:left w:val="single" w:sz="12" w:space="0" w:color="000000"/>
            </w:tcBorders>
            <w:shd w:val="clear" w:color="auto" w:fill="B8CCE4" w:themeFill="accent1" w:themeFillTint="66"/>
            <w:vAlign w:val="center"/>
          </w:tcPr>
          <w:p w14:paraId="3DC7F595" w14:textId="77777777" w:rsidR="00E76F33" w:rsidRDefault="00E76F33" w:rsidP="00FF5F67">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3B2520F5" w14:textId="77777777" w:rsidR="00E76F33" w:rsidRPr="00500FA3" w:rsidRDefault="00E76F33" w:rsidP="00FF5F67">
            <w:pPr>
              <w:jc w:val="center"/>
              <w:rPr>
                <w:rFonts w:ascii="Arial" w:hAnsi="Arial" w:cs="Arial"/>
                <w:sz w:val="20"/>
                <w:szCs w:val="20"/>
              </w:rPr>
            </w:pPr>
            <w:r w:rsidRPr="00500FA3">
              <w:rPr>
                <w:rFonts w:ascii="Arial" w:hAnsi="Arial" w:cs="Arial"/>
                <w:sz w:val="20"/>
                <w:szCs w:val="20"/>
              </w:rPr>
              <w:t>NA</w:t>
            </w:r>
          </w:p>
        </w:tc>
      </w:tr>
      <w:tr w:rsidR="00E76F33" w14:paraId="23181D2B" w14:textId="77777777" w:rsidTr="00FF5F67">
        <w:trPr>
          <w:trHeight w:val="237"/>
        </w:trPr>
        <w:tc>
          <w:tcPr>
            <w:tcW w:w="2628" w:type="dxa"/>
            <w:gridSpan w:val="2"/>
            <w:tcBorders>
              <w:left w:val="single" w:sz="12" w:space="0" w:color="000000"/>
            </w:tcBorders>
            <w:shd w:val="clear" w:color="auto" w:fill="B8CCE4" w:themeFill="accent1" w:themeFillTint="66"/>
            <w:vAlign w:val="bottom"/>
          </w:tcPr>
          <w:p w14:paraId="0F4C2C0B" w14:textId="77777777" w:rsidR="00E76F33" w:rsidRPr="0059558C" w:rsidRDefault="00E76F33" w:rsidP="00FF5F67">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78425086" w14:textId="77777777" w:rsidR="00E76F33" w:rsidRPr="0059558C" w:rsidRDefault="00E76F33" w:rsidP="00FF5F67">
            <w:pPr>
              <w:jc w:val="center"/>
              <w:rPr>
                <w:rFonts w:ascii="Arial" w:hAnsi="Arial" w:cs="Arial"/>
                <w:sz w:val="20"/>
                <w:szCs w:val="20"/>
              </w:rPr>
            </w:pPr>
            <w:r>
              <w:rPr>
                <w:rFonts w:ascii="Arial" w:hAnsi="Arial" w:cs="Arial"/>
                <w:sz w:val="20"/>
                <w:szCs w:val="20"/>
              </w:rPr>
              <w:t>NA</w:t>
            </w:r>
          </w:p>
        </w:tc>
      </w:tr>
      <w:tr w:rsidR="00E76F33" w14:paraId="0D083F48" w14:textId="77777777" w:rsidTr="00FF5F67">
        <w:trPr>
          <w:trHeight w:val="300"/>
        </w:trPr>
        <w:tc>
          <w:tcPr>
            <w:tcW w:w="2628" w:type="dxa"/>
            <w:gridSpan w:val="2"/>
            <w:tcBorders>
              <w:left w:val="single" w:sz="12" w:space="0" w:color="000000"/>
            </w:tcBorders>
            <w:shd w:val="clear" w:color="auto" w:fill="B8CCE4" w:themeFill="accent1" w:themeFillTint="66"/>
            <w:vAlign w:val="bottom"/>
          </w:tcPr>
          <w:p w14:paraId="6F23B117" w14:textId="77777777" w:rsidR="00E76F33" w:rsidRPr="0059558C" w:rsidRDefault="00E76F33" w:rsidP="00FF5F67">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474DC195" w14:textId="77777777" w:rsidR="00E76F33" w:rsidRPr="00500FA3" w:rsidRDefault="00E76F33" w:rsidP="00FF5F67">
            <w:pPr>
              <w:jc w:val="center"/>
              <w:rPr>
                <w:rFonts w:ascii="Arial" w:hAnsi="Arial" w:cs="Arial"/>
                <w:sz w:val="20"/>
                <w:szCs w:val="20"/>
              </w:rPr>
            </w:pPr>
            <w:r>
              <w:rPr>
                <w:rFonts w:ascii="Arial" w:hAnsi="Arial" w:cs="Arial"/>
                <w:sz w:val="20"/>
                <w:szCs w:val="20"/>
              </w:rPr>
              <w:t>NA</w:t>
            </w:r>
          </w:p>
        </w:tc>
      </w:tr>
      <w:tr w:rsidR="00E76F33" w14:paraId="79CF92CF" w14:textId="77777777" w:rsidTr="00FF5F67">
        <w:trPr>
          <w:trHeight w:val="273"/>
        </w:trPr>
        <w:tc>
          <w:tcPr>
            <w:tcW w:w="2628" w:type="dxa"/>
            <w:gridSpan w:val="2"/>
            <w:tcBorders>
              <w:left w:val="single" w:sz="12" w:space="0" w:color="000000"/>
            </w:tcBorders>
            <w:shd w:val="clear" w:color="auto" w:fill="B8CCE4" w:themeFill="accent1" w:themeFillTint="66"/>
            <w:vAlign w:val="bottom"/>
          </w:tcPr>
          <w:p w14:paraId="107071F2" w14:textId="77777777" w:rsidR="00E76F33" w:rsidRPr="0059558C" w:rsidRDefault="00E76F33" w:rsidP="00FF5F67">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44CFFAA6" w14:textId="77777777" w:rsidR="00E76F33" w:rsidRPr="0059558C" w:rsidRDefault="00E76F33" w:rsidP="00FF5F67">
            <w:pPr>
              <w:jc w:val="center"/>
              <w:rPr>
                <w:rFonts w:ascii="Arial" w:hAnsi="Arial" w:cs="Arial"/>
                <w:sz w:val="20"/>
                <w:szCs w:val="20"/>
              </w:rPr>
            </w:pPr>
            <w:r>
              <w:rPr>
                <w:rFonts w:ascii="Arial" w:hAnsi="Arial" w:cs="Arial"/>
                <w:sz w:val="20"/>
                <w:szCs w:val="20"/>
              </w:rPr>
              <w:t>NA</w:t>
            </w:r>
          </w:p>
        </w:tc>
      </w:tr>
      <w:tr w:rsidR="00E76F33" w14:paraId="40C1A23D" w14:textId="77777777" w:rsidTr="00FF5F67">
        <w:tc>
          <w:tcPr>
            <w:tcW w:w="2628" w:type="dxa"/>
            <w:gridSpan w:val="2"/>
            <w:tcBorders>
              <w:left w:val="single" w:sz="12" w:space="0" w:color="000000"/>
            </w:tcBorders>
            <w:shd w:val="clear" w:color="auto" w:fill="B8CCE4" w:themeFill="accent1" w:themeFillTint="66"/>
            <w:vAlign w:val="bottom"/>
          </w:tcPr>
          <w:p w14:paraId="2B400D9B" w14:textId="77777777" w:rsidR="00E76F33" w:rsidRPr="0059558C" w:rsidRDefault="00E76F33" w:rsidP="00FF5F67">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5356B745" w14:textId="77777777" w:rsidR="00E76F33" w:rsidRPr="0059558C" w:rsidRDefault="00E76F33" w:rsidP="00FF5F67">
            <w:pPr>
              <w:jc w:val="center"/>
              <w:rPr>
                <w:rFonts w:ascii="Arial" w:hAnsi="Arial" w:cs="Arial"/>
                <w:sz w:val="20"/>
                <w:szCs w:val="20"/>
              </w:rPr>
            </w:pPr>
            <w:r>
              <w:rPr>
                <w:rFonts w:ascii="Arial" w:hAnsi="Arial" w:cs="Arial"/>
                <w:sz w:val="20"/>
                <w:szCs w:val="20"/>
              </w:rPr>
              <w:t>NA</w:t>
            </w:r>
          </w:p>
        </w:tc>
      </w:tr>
      <w:tr w:rsidR="00E76F33" w14:paraId="4F066CF9" w14:textId="77777777" w:rsidTr="00FF5F67">
        <w:tc>
          <w:tcPr>
            <w:tcW w:w="2628" w:type="dxa"/>
            <w:gridSpan w:val="2"/>
            <w:tcBorders>
              <w:left w:val="single" w:sz="12" w:space="0" w:color="000000"/>
            </w:tcBorders>
            <w:shd w:val="clear" w:color="auto" w:fill="B8CCE4" w:themeFill="accent1" w:themeFillTint="66"/>
            <w:vAlign w:val="bottom"/>
          </w:tcPr>
          <w:p w14:paraId="5F79E5A2" w14:textId="77777777" w:rsidR="00E76F33" w:rsidRPr="0059558C" w:rsidRDefault="00E76F33" w:rsidP="00FF5F67">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626B7222" w14:textId="77777777" w:rsidR="00E76F33" w:rsidRPr="0059558C" w:rsidRDefault="00E76F33" w:rsidP="00FF5F67">
            <w:pPr>
              <w:jc w:val="center"/>
              <w:rPr>
                <w:rFonts w:ascii="Arial" w:hAnsi="Arial" w:cs="Arial"/>
                <w:sz w:val="20"/>
                <w:szCs w:val="20"/>
              </w:rPr>
            </w:pPr>
            <w:r>
              <w:rPr>
                <w:rFonts w:ascii="Arial" w:hAnsi="Arial" w:cs="Arial"/>
                <w:sz w:val="20"/>
                <w:szCs w:val="20"/>
              </w:rPr>
              <w:t>High</w:t>
            </w:r>
          </w:p>
        </w:tc>
      </w:tr>
      <w:tr w:rsidR="00E76F33" w14:paraId="047C7DFB" w14:textId="77777777" w:rsidTr="00FF5F67">
        <w:tc>
          <w:tcPr>
            <w:tcW w:w="2628" w:type="dxa"/>
            <w:gridSpan w:val="2"/>
            <w:tcBorders>
              <w:left w:val="single" w:sz="12" w:space="0" w:color="000000"/>
            </w:tcBorders>
            <w:shd w:val="clear" w:color="auto" w:fill="B8CCE4" w:themeFill="accent1" w:themeFillTint="66"/>
            <w:vAlign w:val="bottom"/>
          </w:tcPr>
          <w:p w14:paraId="448F7881" w14:textId="77777777" w:rsidR="00E76F33" w:rsidRPr="0059558C" w:rsidRDefault="00E76F33" w:rsidP="00FF5F67">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4F0EC3DB" w14:textId="77777777" w:rsidR="00E76F33" w:rsidRPr="0059558C" w:rsidRDefault="00E76F33" w:rsidP="00FF5F67">
            <w:pPr>
              <w:jc w:val="center"/>
              <w:rPr>
                <w:rFonts w:ascii="Arial" w:hAnsi="Arial" w:cs="Arial"/>
                <w:sz w:val="20"/>
                <w:szCs w:val="20"/>
              </w:rPr>
            </w:pPr>
            <w:r>
              <w:rPr>
                <w:rFonts w:ascii="Arial" w:hAnsi="Arial" w:cs="Arial"/>
                <w:sz w:val="20"/>
                <w:szCs w:val="20"/>
              </w:rPr>
              <w:t>High</w:t>
            </w:r>
          </w:p>
        </w:tc>
      </w:tr>
      <w:tr w:rsidR="00E76F33" w14:paraId="31F6FBA1" w14:textId="77777777" w:rsidTr="00FF5F67">
        <w:tc>
          <w:tcPr>
            <w:tcW w:w="2628" w:type="dxa"/>
            <w:gridSpan w:val="2"/>
            <w:tcBorders>
              <w:left w:val="single" w:sz="12" w:space="0" w:color="000000"/>
            </w:tcBorders>
            <w:shd w:val="clear" w:color="auto" w:fill="B8CCE4" w:themeFill="accent1" w:themeFillTint="66"/>
            <w:vAlign w:val="bottom"/>
          </w:tcPr>
          <w:p w14:paraId="36F9BC5C" w14:textId="77777777" w:rsidR="00E76F33" w:rsidRPr="0059558C" w:rsidRDefault="00E76F33" w:rsidP="00FF5F67">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25BBD56A" w14:textId="77777777" w:rsidR="00E76F33" w:rsidRPr="0059558C" w:rsidRDefault="00E76F33" w:rsidP="00FF5F67">
            <w:pPr>
              <w:spacing w:after="0" w:line="240" w:lineRule="auto"/>
              <w:jc w:val="center"/>
              <w:textAlignment w:val="center"/>
              <w:rPr>
                <w:rFonts w:ascii="Arial" w:hAnsi="Arial" w:cs="Arial"/>
                <w:sz w:val="20"/>
                <w:szCs w:val="20"/>
              </w:rPr>
            </w:pPr>
            <w:r>
              <w:rPr>
                <w:rFonts w:ascii="Calibri" w:eastAsia="Times New Roman" w:hAnsi="Calibri" w:cs="Calibri"/>
                <w:color w:val="000000"/>
              </w:rPr>
              <w:t>NA</w:t>
            </w:r>
          </w:p>
        </w:tc>
      </w:tr>
      <w:tr w:rsidR="00E76F33" w14:paraId="6F245B2A" w14:textId="77777777" w:rsidTr="00FF5F67">
        <w:tc>
          <w:tcPr>
            <w:tcW w:w="2628" w:type="dxa"/>
            <w:gridSpan w:val="2"/>
            <w:tcBorders>
              <w:left w:val="single" w:sz="12" w:space="0" w:color="000000"/>
            </w:tcBorders>
            <w:shd w:val="clear" w:color="auto" w:fill="B8CCE4" w:themeFill="accent1" w:themeFillTint="66"/>
            <w:vAlign w:val="bottom"/>
          </w:tcPr>
          <w:p w14:paraId="6B202B33" w14:textId="77777777" w:rsidR="00E76F33" w:rsidRPr="0059558C" w:rsidRDefault="00E76F33" w:rsidP="00FF5F67">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4C2629F4" w14:textId="77777777" w:rsidR="00E76F33" w:rsidRPr="0059558C" w:rsidRDefault="00E76F33" w:rsidP="00FF5F67">
            <w:pPr>
              <w:jc w:val="center"/>
              <w:rPr>
                <w:rFonts w:ascii="Arial" w:hAnsi="Arial" w:cs="Arial"/>
                <w:sz w:val="20"/>
                <w:szCs w:val="20"/>
              </w:rPr>
            </w:pPr>
            <w:r>
              <w:rPr>
                <w:rFonts w:ascii="Arial" w:hAnsi="Arial" w:cs="Arial"/>
                <w:sz w:val="20"/>
                <w:szCs w:val="20"/>
              </w:rPr>
              <w:t>NA</w:t>
            </w:r>
          </w:p>
        </w:tc>
      </w:tr>
    </w:tbl>
    <w:p w14:paraId="60CA5F2E" w14:textId="77777777" w:rsidR="00E76F33" w:rsidRDefault="00E76F33" w:rsidP="00E76F33">
      <w:pPr>
        <w:rPr>
          <w:u w:val="single"/>
        </w:rPr>
      </w:pPr>
      <w:r>
        <w:rPr>
          <w:u w:val="single"/>
        </w:rPr>
        <w:br w:type="page"/>
      </w:r>
    </w:p>
    <w:p w14:paraId="461022AD" w14:textId="2575F8CA" w:rsidR="008A7E7C" w:rsidRPr="00C02AE6" w:rsidRDefault="008A7E7C" w:rsidP="0024192B">
      <w:pPr>
        <w:pStyle w:val="Heading4"/>
        <w:numPr>
          <w:ilvl w:val="0"/>
          <w:numId w:val="20"/>
        </w:numPr>
        <w:rPr>
          <w:b/>
          <w:bCs/>
        </w:rPr>
      </w:pPr>
      <w:bookmarkStart w:id="85" w:name="_Toc448203055"/>
      <w:r>
        <w:rPr>
          <w:b/>
          <w:bCs/>
        </w:rPr>
        <w:lastRenderedPageBreak/>
        <w:t>Manage Permissions</w:t>
      </w:r>
      <w:bookmarkEnd w:id="85"/>
    </w:p>
    <w:tbl>
      <w:tblPr>
        <w:tblW w:w="8857" w:type="dxa"/>
        <w:tblInd w:w="6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1620"/>
        <w:gridCol w:w="1980"/>
        <w:gridCol w:w="2629"/>
      </w:tblGrid>
      <w:tr w:rsidR="008A7E7C" w14:paraId="32B7409A" w14:textId="77777777" w:rsidTr="00C34A80">
        <w:tc>
          <w:tcPr>
            <w:tcW w:w="1728" w:type="dxa"/>
            <w:tcBorders>
              <w:top w:val="single" w:sz="12" w:space="0" w:color="000000"/>
              <w:left w:val="single" w:sz="12" w:space="0" w:color="000000"/>
            </w:tcBorders>
            <w:shd w:val="clear" w:color="auto" w:fill="B8CCE4" w:themeFill="accent1" w:themeFillTint="66"/>
            <w:vAlign w:val="bottom"/>
          </w:tcPr>
          <w:p w14:paraId="740F32D1" w14:textId="77777777" w:rsidR="008A7E7C" w:rsidRPr="0059558C" w:rsidRDefault="008A7E7C" w:rsidP="00C34A80">
            <w:pPr>
              <w:jc w:val="center"/>
              <w:rPr>
                <w:rFonts w:ascii="Arial" w:hAnsi="Arial" w:cs="Arial"/>
                <w:sz w:val="20"/>
                <w:szCs w:val="20"/>
              </w:rPr>
            </w:pPr>
            <w:r>
              <w:rPr>
                <w:rFonts w:ascii="Arial" w:hAnsi="Arial" w:cs="Arial"/>
                <w:sz w:val="20"/>
                <w:szCs w:val="20"/>
              </w:rPr>
              <w:t>Use Case ID</w:t>
            </w:r>
          </w:p>
        </w:tc>
        <w:tc>
          <w:tcPr>
            <w:tcW w:w="7129" w:type="dxa"/>
            <w:gridSpan w:val="4"/>
            <w:tcBorders>
              <w:top w:val="single" w:sz="12" w:space="0" w:color="000000"/>
              <w:right w:val="single" w:sz="12" w:space="0" w:color="000000"/>
            </w:tcBorders>
          </w:tcPr>
          <w:p w14:paraId="061D7251" w14:textId="77777777" w:rsidR="008A7E7C" w:rsidRPr="0059558C" w:rsidRDefault="008A7E7C" w:rsidP="00C34A80">
            <w:pPr>
              <w:rPr>
                <w:rFonts w:ascii="Arial" w:hAnsi="Arial" w:cs="Arial"/>
                <w:sz w:val="20"/>
                <w:szCs w:val="20"/>
              </w:rPr>
            </w:pPr>
            <w:r>
              <w:rPr>
                <w:rFonts w:ascii="Arial" w:hAnsi="Arial" w:cs="Arial"/>
                <w:sz w:val="20"/>
                <w:szCs w:val="20"/>
              </w:rPr>
              <w:t>B001</w:t>
            </w:r>
          </w:p>
        </w:tc>
      </w:tr>
      <w:tr w:rsidR="008A7E7C" w14:paraId="43A9B74D" w14:textId="77777777" w:rsidTr="00C34A80">
        <w:trPr>
          <w:trHeight w:val="588"/>
        </w:trPr>
        <w:tc>
          <w:tcPr>
            <w:tcW w:w="1728" w:type="dxa"/>
            <w:tcBorders>
              <w:left w:val="single" w:sz="12" w:space="0" w:color="000000"/>
            </w:tcBorders>
            <w:shd w:val="clear" w:color="auto" w:fill="B8CCE4" w:themeFill="accent1" w:themeFillTint="66"/>
            <w:vAlign w:val="bottom"/>
          </w:tcPr>
          <w:p w14:paraId="3B36301C" w14:textId="77777777" w:rsidR="008A7E7C" w:rsidRPr="0059558C" w:rsidRDefault="008A7E7C" w:rsidP="00C34A80">
            <w:pPr>
              <w:jc w:val="center"/>
              <w:rPr>
                <w:rFonts w:ascii="Arial" w:hAnsi="Arial" w:cs="Arial"/>
                <w:sz w:val="20"/>
                <w:szCs w:val="20"/>
              </w:rPr>
            </w:pPr>
            <w:r>
              <w:rPr>
                <w:rFonts w:ascii="Arial" w:hAnsi="Arial" w:cs="Arial"/>
                <w:sz w:val="20"/>
                <w:szCs w:val="20"/>
              </w:rPr>
              <w:t>Use Case Name</w:t>
            </w:r>
          </w:p>
        </w:tc>
        <w:tc>
          <w:tcPr>
            <w:tcW w:w="7129" w:type="dxa"/>
            <w:gridSpan w:val="4"/>
            <w:tcBorders>
              <w:right w:val="single" w:sz="12" w:space="0" w:color="000000"/>
            </w:tcBorders>
          </w:tcPr>
          <w:p w14:paraId="28E065AF" w14:textId="66E0FC1B" w:rsidR="008A7E7C" w:rsidRPr="0059558C" w:rsidRDefault="008A7E7C" w:rsidP="008A7E7C">
            <w:pPr>
              <w:rPr>
                <w:rFonts w:ascii="Arial" w:hAnsi="Arial" w:cs="Arial"/>
                <w:sz w:val="20"/>
                <w:szCs w:val="20"/>
              </w:rPr>
            </w:pPr>
            <w:r>
              <w:rPr>
                <w:rFonts w:ascii="Arial" w:hAnsi="Arial" w:cs="Arial"/>
                <w:sz w:val="20"/>
                <w:szCs w:val="20"/>
              </w:rPr>
              <w:t xml:space="preserve">Manage </w:t>
            </w:r>
            <w:r>
              <w:t>Permissions</w:t>
            </w:r>
          </w:p>
        </w:tc>
      </w:tr>
      <w:tr w:rsidR="008A7E7C" w14:paraId="19E8E683" w14:textId="77777777" w:rsidTr="00C34A80">
        <w:trPr>
          <w:trHeight w:val="435"/>
        </w:trPr>
        <w:tc>
          <w:tcPr>
            <w:tcW w:w="1728" w:type="dxa"/>
            <w:tcBorders>
              <w:left w:val="single" w:sz="12" w:space="0" w:color="000000"/>
            </w:tcBorders>
            <w:shd w:val="clear" w:color="auto" w:fill="B8CCE4" w:themeFill="accent1" w:themeFillTint="66"/>
            <w:vAlign w:val="bottom"/>
          </w:tcPr>
          <w:p w14:paraId="60E9DECF" w14:textId="77777777" w:rsidR="008A7E7C" w:rsidRPr="0059558C" w:rsidRDefault="008A7E7C" w:rsidP="00C34A80">
            <w:pPr>
              <w:jc w:val="center"/>
              <w:rPr>
                <w:rFonts w:ascii="Arial" w:hAnsi="Arial" w:cs="Arial"/>
                <w:sz w:val="20"/>
                <w:szCs w:val="20"/>
              </w:rPr>
            </w:pPr>
            <w:r>
              <w:rPr>
                <w:rFonts w:ascii="Arial" w:hAnsi="Arial" w:cs="Arial"/>
                <w:sz w:val="20"/>
                <w:szCs w:val="20"/>
              </w:rPr>
              <w:t>Created By</w:t>
            </w:r>
          </w:p>
        </w:tc>
        <w:tc>
          <w:tcPr>
            <w:tcW w:w="2520" w:type="dxa"/>
            <w:gridSpan w:val="2"/>
          </w:tcPr>
          <w:p w14:paraId="0715A33D" w14:textId="77777777" w:rsidR="008A7E7C" w:rsidRPr="0059558C" w:rsidRDefault="008A7E7C" w:rsidP="00C34A80">
            <w:pPr>
              <w:rPr>
                <w:rFonts w:ascii="Arial" w:hAnsi="Arial" w:cs="Arial"/>
                <w:sz w:val="20"/>
                <w:szCs w:val="20"/>
              </w:rPr>
            </w:pPr>
            <w:r>
              <w:rPr>
                <w:rFonts w:ascii="Arial" w:hAnsi="Arial" w:cs="Arial"/>
                <w:sz w:val="20"/>
                <w:szCs w:val="20"/>
              </w:rPr>
              <w:t>Eman Abdoun</w:t>
            </w:r>
          </w:p>
        </w:tc>
        <w:tc>
          <w:tcPr>
            <w:tcW w:w="1980" w:type="dxa"/>
            <w:shd w:val="clear" w:color="auto" w:fill="B8CCE4" w:themeFill="accent1" w:themeFillTint="66"/>
          </w:tcPr>
          <w:p w14:paraId="64240E2F" w14:textId="77777777" w:rsidR="008A7E7C" w:rsidRPr="0059558C" w:rsidRDefault="008A7E7C" w:rsidP="00C34A80">
            <w:pPr>
              <w:jc w:val="center"/>
              <w:rPr>
                <w:rFonts w:ascii="Arial" w:hAnsi="Arial" w:cs="Arial"/>
                <w:sz w:val="20"/>
                <w:szCs w:val="20"/>
              </w:rPr>
            </w:pPr>
            <w:r>
              <w:rPr>
                <w:rFonts w:ascii="Arial" w:hAnsi="Arial" w:cs="Arial"/>
                <w:sz w:val="20"/>
                <w:szCs w:val="20"/>
              </w:rPr>
              <w:t>Last Updated By</w:t>
            </w:r>
          </w:p>
        </w:tc>
        <w:tc>
          <w:tcPr>
            <w:tcW w:w="2629" w:type="dxa"/>
            <w:tcBorders>
              <w:right w:val="single" w:sz="12" w:space="0" w:color="000000"/>
            </w:tcBorders>
          </w:tcPr>
          <w:p w14:paraId="564115A9" w14:textId="77777777" w:rsidR="008A7E7C" w:rsidRPr="0059558C" w:rsidRDefault="008A7E7C" w:rsidP="00C34A80">
            <w:pPr>
              <w:rPr>
                <w:rFonts w:ascii="Arial" w:hAnsi="Arial" w:cs="Arial"/>
                <w:sz w:val="20"/>
                <w:szCs w:val="20"/>
              </w:rPr>
            </w:pPr>
            <w:r>
              <w:rPr>
                <w:rFonts w:ascii="Arial" w:hAnsi="Arial" w:cs="Arial"/>
                <w:sz w:val="20"/>
                <w:szCs w:val="20"/>
              </w:rPr>
              <w:t>Eman Abdoun</w:t>
            </w:r>
          </w:p>
        </w:tc>
      </w:tr>
      <w:tr w:rsidR="008A7E7C" w14:paraId="5B8BA03D" w14:textId="77777777" w:rsidTr="00C34A80">
        <w:tc>
          <w:tcPr>
            <w:tcW w:w="1728" w:type="dxa"/>
            <w:tcBorders>
              <w:left w:val="single" w:sz="12" w:space="0" w:color="000000"/>
              <w:bottom w:val="single" w:sz="12" w:space="0" w:color="000000"/>
            </w:tcBorders>
            <w:shd w:val="clear" w:color="auto" w:fill="B8CCE4" w:themeFill="accent1" w:themeFillTint="66"/>
            <w:vAlign w:val="bottom"/>
          </w:tcPr>
          <w:p w14:paraId="16DFFB92" w14:textId="77777777" w:rsidR="008A7E7C" w:rsidRPr="0059558C" w:rsidRDefault="008A7E7C" w:rsidP="00C34A80">
            <w:pPr>
              <w:jc w:val="center"/>
              <w:rPr>
                <w:rFonts w:ascii="Arial" w:hAnsi="Arial" w:cs="Arial"/>
                <w:sz w:val="20"/>
                <w:szCs w:val="20"/>
              </w:rPr>
            </w:pPr>
            <w:r>
              <w:rPr>
                <w:rFonts w:ascii="Arial" w:hAnsi="Arial" w:cs="Arial"/>
                <w:sz w:val="20"/>
                <w:szCs w:val="20"/>
              </w:rPr>
              <w:t>Date Created</w:t>
            </w:r>
          </w:p>
        </w:tc>
        <w:tc>
          <w:tcPr>
            <w:tcW w:w="2520" w:type="dxa"/>
            <w:gridSpan w:val="2"/>
            <w:tcBorders>
              <w:bottom w:val="single" w:sz="12" w:space="0" w:color="000000"/>
            </w:tcBorders>
          </w:tcPr>
          <w:p w14:paraId="29C2CA8F" w14:textId="77777777" w:rsidR="008A7E7C" w:rsidRPr="0059558C" w:rsidRDefault="008A7E7C" w:rsidP="00C34A80">
            <w:pPr>
              <w:rPr>
                <w:rFonts w:ascii="Arial" w:hAnsi="Arial" w:cs="Arial"/>
                <w:sz w:val="20"/>
                <w:szCs w:val="20"/>
              </w:rPr>
            </w:pPr>
            <w:r>
              <w:rPr>
                <w:rFonts w:ascii="Arial" w:hAnsi="Arial" w:cs="Arial"/>
                <w:sz w:val="20"/>
                <w:szCs w:val="20"/>
              </w:rPr>
              <w:t>12/4/2016</w:t>
            </w:r>
          </w:p>
        </w:tc>
        <w:tc>
          <w:tcPr>
            <w:tcW w:w="1980" w:type="dxa"/>
            <w:tcBorders>
              <w:bottom w:val="single" w:sz="12" w:space="0" w:color="000000"/>
            </w:tcBorders>
            <w:shd w:val="clear" w:color="auto" w:fill="B8CCE4" w:themeFill="accent1" w:themeFillTint="66"/>
          </w:tcPr>
          <w:p w14:paraId="30E1A478" w14:textId="77777777" w:rsidR="008A7E7C" w:rsidRPr="0059558C" w:rsidRDefault="008A7E7C" w:rsidP="00C34A80">
            <w:pPr>
              <w:jc w:val="center"/>
              <w:rPr>
                <w:rFonts w:ascii="Arial" w:hAnsi="Arial" w:cs="Arial"/>
                <w:sz w:val="20"/>
                <w:szCs w:val="20"/>
              </w:rPr>
            </w:pPr>
            <w:r>
              <w:rPr>
                <w:rFonts w:ascii="Arial" w:hAnsi="Arial" w:cs="Arial"/>
                <w:sz w:val="20"/>
                <w:szCs w:val="20"/>
              </w:rPr>
              <w:t>Date Last Updated</w:t>
            </w:r>
          </w:p>
        </w:tc>
        <w:tc>
          <w:tcPr>
            <w:tcW w:w="2629" w:type="dxa"/>
            <w:tcBorders>
              <w:right w:val="single" w:sz="12" w:space="0" w:color="000000"/>
            </w:tcBorders>
          </w:tcPr>
          <w:p w14:paraId="5B6F653C" w14:textId="77777777" w:rsidR="008A7E7C" w:rsidRPr="0059558C" w:rsidRDefault="008A7E7C" w:rsidP="00C34A80">
            <w:pPr>
              <w:rPr>
                <w:rFonts w:ascii="Arial" w:hAnsi="Arial" w:cs="Arial"/>
                <w:sz w:val="20"/>
                <w:szCs w:val="20"/>
              </w:rPr>
            </w:pPr>
            <w:r>
              <w:rPr>
                <w:rFonts w:ascii="Arial" w:hAnsi="Arial" w:cs="Arial"/>
                <w:sz w:val="20"/>
                <w:szCs w:val="20"/>
              </w:rPr>
              <w:t>12/4/2016</w:t>
            </w:r>
          </w:p>
        </w:tc>
      </w:tr>
      <w:tr w:rsidR="008A7E7C" w14:paraId="73E5EEA7" w14:textId="77777777" w:rsidTr="00C34A80">
        <w:tc>
          <w:tcPr>
            <w:tcW w:w="2628" w:type="dxa"/>
            <w:gridSpan w:val="2"/>
            <w:tcBorders>
              <w:top w:val="single" w:sz="12" w:space="0" w:color="000000"/>
              <w:left w:val="single" w:sz="12" w:space="0" w:color="000000"/>
            </w:tcBorders>
            <w:shd w:val="clear" w:color="auto" w:fill="B8CCE4" w:themeFill="accent1" w:themeFillTint="66"/>
            <w:vAlign w:val="bottom"/>
          </w:tcPr>
          <w:p w14:paraId="168F1E27" w14:textId="77777777" w:rsidR="008A7E7C" w:rsidRPr="0059558C" w:rsidRDefault="008A7E7C" w:rsidP="00C34A80">
            <w:pPr>
              <w:jc w:val="center"/>
              <w:rPr>
                <w:rFonts w:ascii="Arial" w:hAnsi="Arial" w:cs="Arial"/>
                <w:sz w:val="20"/>
                <w:szCs w:val="20"/>
              </w:rPr>
            </w:pPr>
            <w:r>
              <w:rPr>
                <w:rFonts w:ascii="Arial" w:hAnsi="Arial" w:cs="Arial"/>
                <w:sz w:val="20"/>
                <w:szCs w:val="20"/>
              </w:rPr>
              <w:t>Actors</w:t>
            </w:r>
          </w:p>
        </w:tc>
        <w:tc>
          <w:tcPr>
            <w:tcW w:w="6229" w:type="dxa"/>
            <w:gridSpan w:val="3"/>
            <w:tcBorders>
              <w:top w:val="single" w:sz="12" w:space="0" w:color="000000"/>
              <w:right w:val="single" w:sz="12" w:space="0" w:color="000000"/>
            </w:tcBorders>
          </w:tcPr>
          <w:p w14:paraId="0B84776B" w14:textId="77777777" w:rsidR="008A7E7C" w:rsidRPr="0059558C" w:rsidRDefault="008A7E7C" w:rsidP="00C34A80">
            <w:pPr>
              <w:jc w:val="center"/>
              <w:rPr>
                <w:rFonts w:ascii="Arial" w:hAnsi="Arial" w:cs="Arial"/>
                <w:sz w:val="20"/>
                <w:szCs w:val="20"/>
              </w:rPr>
            </w:pPr>
            <w:r>
              <w:rPr>
                <w:rFonts w:ascii="Arial" w:hAnsi="Arial" w:cs="Arial"/>
                <w:sz w:val="20"/>
                <w:szCs w:val="20"/>
              </w:rPr>
              <w:t>Task Force Admin, Super Admin</w:t>
            </w:r>
          </w:p>
        </w:tc>
      </w:tr>
      <w:tr w:rsidR="008A7E7C" w14:paraId="67E4F08A" w14:textId="77777777" w:rsidTr="00C34A80">
        <w:tc>
          <w:tcPr>
            <w:tcW w:w="2628" w:type="dxa"/>
            <w:gridSpan w:val="2"/>
            <w:tcBorders>
              <w:left w:val="single" w:sz="12" w:space="0" w:color="000000"/>
            </w:tcBorders>
            <w:shd w:val="clear" w:color="auto" w:fill="B8CCE4" w:themeFill="accent1" w:themeFillTint="66"/>
            <w:vAlign w:val="bottom"/>
          </w:tcPr>
          <w:p w14:paraId="57017201" w14:textId="77777777" w:rsidR="008A7E7C" w:rsidRPr="00E431D3" w:rsidRDefault="008A7E7C" w:rsidP="00C34A80">
            <w:pPr>
              <w:jc w:val="center"/>
              <w:rPr>
                <w:rFonts w:ascii="Arial" w:hAnsi="Arial" w:cs="Arial"/>
                <w:sz w:val="20"/>
                <w:szCs w:val="20"/>
              </w:rPr>
            </w:pPr>
            <w:r>
              <w:rPr>
                <w:rFonts w:ascii="Arial" w:hAnsi="Arial" w:cs="Arial"/>
                <w:sz w:val="20"/>
                <w:szCs w:val="20"/>
              </w:rPr>
              <w:t>First Path Description</w:t>
            </w:r>
          </w:p>
        </w:tc>
        <w:tc>
          <w:tcPr>
            <w:tcW w:w="6229" w:type="dxa"/>
            <w:gridSpan w:val="3"/>
            <w:tcBorders>
              <w:right w:val="single" w:sz="12" w:space="0" w:color="000000"/>
            </w:tcBorders>
          </w:tcPr>
          <w:p w14:paraId="02914D46" w14:textId="129BBBF7" w:rsidR="008A7E7C" w:rsidRDefault="0075570A" w:rsidP="00C34A80">
            <w:pPr>
              <w:pStyle w:val="ListParagraph"/>
              <w:numPr>
                <w:ilvl w:val="0"/>
                <w:numId w:val="3"/>
              </w:numPr>
              <w:rPr>
                <w:rFonts w:ascii="Arial" w:hAnsi="Arial" w:cs="Arial"/>
                <w:sz w:val="20"/>
                <w:szCs w:val="20"/>
              </w:rPr>
            </w:pPr>
            <w:r>
              <w:rPr>
                <w:rFonts w:ascii="Arial" w:hAnsi="Arial" w:cs="Arial"/>
                <w:sz w:val="20"/>
                <w:szCs w:val="20"/>
              </w:rPr>
              <w:t>Some permissions related to this module should be added to the common permissions page, and these permissions will be granted to users via Super Admin or Task Force Admin.</w:t>
            </w:r>
          </w:p>
          <w:p w14:paraId="767C3E1F" w14:textId="090977C9" w:rsidR="0075570A" w:rsidRDefault="0075570A" w:rsidP="00C34A80">
            <w:pPr>
              <w:pStyle w:val="ListParagraph"/>
              <w:numPr>
                <w:ilvl w:val="0"/>
                <w:numId w:val="3"/>
              </w:numPr>
              <w:rPr>
                <w:rFonts w:ascii="Arial" w:hAnsi="Arial" w:cs="Arial"/>
                <w:sz w:val="20"/>
                <w:szCs w:val="20"/>
              </w:rPr>
            </w:pPr>
            <w:r>
              <w:rPr>
                <w:rFonts w:ascii="Arial" w:hAnsi="Arial" w:cs="Arial"/>
                <w:sz w:val="20"/>
                <w:szCs w:val="20"/>
              </w:rPr>
              <w:t>The permissions are :</w:t>
            </w:r>
          </w:p>
          <w:p w14:paraId="7AAD5D65" w14:textId="59268CF7" w:rsidR="0075570A" w:rsidRPr="009A3C3C" w:rsidRDefault="0075570A" w:rsidP="009A3C3C">
            <w:pPr>
              <w:pStyle w:val="ListParagraph"/>
              <w:numPr>
                <w:ilvl w:val="1"/>
                <w:numId w:val="3"/>
              </w:numPr>
              <w:rPr>
                <w:rFonts w:ascii="Arial" w:hAnsi="Arial" w:cs="Arial"/>
                <w:sz w:val="20"/>
                <w:szCs w:val="20"/>
              </w:rPr>
            </w:pPr>
            <w:r>
              <w:rPr>
                <w:rFonts w:ascii="Arial" w:hAnsi="Arial" w:cs="Arial"/>
                <w:sz w:val="20"/>
                <w:szCs w:val="20"/>
              </w:rPr>
              <w:t>Create Work Order.</w:t>
            </w:r>
          </w:p>
        </w:tc>
      </w:tr>
      <w:tr w:rsidR="008A7E7C" w14:paraId="1A71958A" w14:textId="77777777" w:rsidTr="00C34A80">
        <w:trPr>
          <w:trHeight w:val="327"/>
        </w:trPr>
        <w:tc>
          <w:tcPr>
            <w:tcW w:w="2628" w:type="dxa"/>
            <w:gridSpan w:val="2"/>
            <w:tcBorders>
              <w:left w:val="single" w:sz="12" w:space="0" w:color="000000"/>
            </w:tcBorders>
            <w:shd w:val="clear" w:color="auto" w:fill="B8CCE4" w:themeFill="accent1" w:themeFillTint="66"/>
            <w:vAlign w:val="center"/>
          </w:tcPr>
          <w:p w14:paraId="54ECB9EB" w14:textId="176824CC" w:rsidR="008A7E7C" w:rsidRDefault="008A7E7C" w:rsidP="00C34A80">
            <w:pPr>
              <w:jc w:val="center"/>
              <w:rPr>
                <w:rFonts w:ascii="Arial" w:hAnsi="Arial" w:cs="Arial"/>
                <w:sz w:val="20"/>
                <w:szCs w:val="20"/>
              </w:rPr>
            </w:pPr>
            <w:r>
              <w:rPr>
                <w:rFonts w:ascii="Arial" w:hAnsi="Arial" w:cs="Arial"/>
                <w:sz w:val="20"/>
                <w:szCs w:val="20"/>
              </w:rPr>
              <w:t>Second Path Description</w:t>
            </w:r>
          </w:p>
        </w:tc>
        <w:tc>
          <w:tcPr>
            <w:tcW w:w="6229" w:type="dxa"/>
            <w:gridSpan w:val="3"/>
            <w:tcBorders>
              <w:right w:val="single" w:sz="12" w:space="0" w:color="000000"/>
            </w:tcBorders>
          </w:tcPr>
          <w:p w14:paraId="18A559C5" w14:textId="77777777" w:rsidR="008A7E7C" w:rsidRPr="00500FA3" w:rsidRDefault="008A7E7C" w:rsidP="00C34A80">
            <w:pPr>
              <w:jc w:val="center"/>
              <w:rPr>
                <w:rFonts w:ascii="Arial" w:hAnsi="Arial" w:cs="Arial"/>
                <w:sz w:val="20"/>
                <w:szCs w:val="20"/>
              </w:rPr>
            </w:pPr>
            <w:r w:rsidRPr="00500FA3">
              <w:rPr>
                <w:rFonts w:ascii="Arial" w:hAnsi="Arial" w:cs="Arial"/>
                <w:sz w:val="20"/>
                <w:szCs w:val="20"/>
              </w:rPr>
              <w:t>NA</w:t>
            </w:r>
          </w:p>
        </w:tc>
      </w:tr>
      <w:tr w:rsidR="008A7E7C" w14:paraId="723DEE17" w14:textId="77777777" w:rsidTr="00C34A80">
        <w:trPr>
          <w:trHeight w:val="237"/>
        </w:trPr>
        <w:tc>
          <w:tcPr>
            <w:tcW w:w="2628" w:type="dxa"/>
            <w:gridSpan w:val="2"/>
            <w:tcBorders>
              <w:left w:val="single" w:sz="12" w:space="0" w:color="000000"/>
            </w:tcBorders>
            <w:shd w:val="clear" w:color="auto" w:fill="B8CCE4" w:themeFill="accent1" w:themeFillTint="66"/>
            <w:vAlign w:val="bottom"/>
          </w:tcPr>
          <w:p w14:paraId="128280BD" w14:textId="77777777" w:rsidR="008A7E7C" w:rsidRPr="0059558C" w:rsidRDefault="008A7E7C" w:rsidP="00C34A80">
            <w:pPr>
              <w:jc w:val="center"/>
              <w:rPr>
                <w:rFonts w:ascii="Arial" w:hAnsi="Arial" w:cs="Arial"/>
                <w:sz w:val="20"/>
                <w:szCs w:val="20"/>
              </w:rPr>
            </w:pPr>
            <w:r>
              <w:rPr>
                <w:rFonts w:ascii="Arial" w:hAnsi="Arial" w:cs="Arial"/>
                <w:sz w:val="20"/>
                <w:szCs w:val="20"/>
              </w:rPr>
              <w:t>Preconditions</w:t>
            </w:r>
          </w:p>
        </w:tc>
        <w:tc>
          <w:tcPr>
            <w:tcW w:w="6229" w:type="dxa"/>
            <w:gridSpan w:val="3"/>
            <w:tcBorders>
              <w:right w:val="single" w:sz="12" w:space="0" w:color="000000"/>
            </w:tcBorders>
          </w:tcPr>
          <w:p w14:paraId="33918F94" w14:textId="77777777" w:rsidR="008A7E7C" w:rsidRPr="0059558C" w:rsidRDefault="008A7E7C" w:rsidP="00C34A80">
            <w:pPr>
              <w:jc w:val="center"/>
              <w:rPr>
                <w:rFonts w:ascii="Arial" w:hAnsi="Arial" w:cs="Arial"/>
                <w:sz w:val="20"/>
                <w:szCs w:val="20"/>
              </w:rPr>
            </w:pPr>
            <w:r>
              <w:rPr>
                <w:rFonts w:ascii="Arial" w:hAnsi="Arial" w:cs="Arial"/>
                <w:sz w:val="20"/>
                <w:szCs w:val="20"/>
              </w:rPr>
              <w:t>NA</w:t>
            </w:r>
          </w:p>
        </w:tc>
      </w:tr>
      <w:tr w:rsidR="008A7E7C" w14:paraId="4D77DD3E" w14:textId="77777777" w:rsidTr="00C34A80">
        <w:trPr>
          <w:trHeight w:val="453"/>
        </w:trPr>
        <w:tc>
          <w:tcPr>
            <w:tcW w:w="2628" w:type="dxa"/>
            <w:gridSpan w:val="2"/>
            <w:tcBorders>
              <w:left w:val="single" w:sz="12" w:space="0" w:color="000000"/>
            </w:tcBorders>
            <w:shd w:val="clear" w:color="auto" w:fill="B8CCE4" w:themeFill="accent1" w:themeFillTint="66"/>
            <w:vAlign w:val="bottom"/>
          </w:tcPr>
          <w:p w14:paraId="4CE3D394" w14:textId="77777777" w:rsidR="008A7E7C" w:rsidRPr="0059558C" w:rsidRDefault="008A7E7C" w:rsidP="00C34A80">
            <w:pPr>
              <w:jc w:val="center"/>
              <w:rPr>
                <w:rFonts w:ascii="Arial" w:hAnsi="Arial" w:cs="Arial"/>
                <w:sz w:val="20"/>
                <w:szCs w:val="20"/>
              </w:rPr>
            </w:pPr>
            <w:r w:rsidRPr="0059558C">
              <w:rPr>
                <w:rFonts w:ascii="Arial" w:hAnsi="Arial" w:cs="Arial"/>
                <w:sz w:val="20"/>
                <w:szCs w:val="20"/>
              </w:rPr>
              <w:t>Post conditions</w:t>
            </w:r>
          </w:p>
        </w:tc>
        <w:tc>
          <w:tcPr>
            <w:tcW w:w="6229" w:type="dxa"/>
            <w:gridSpan w:val="3"/>
            <w:tcBorders>
              <w:right w:val="single" w:sz="12" w:space="0" w:color="000000"/>
            </w:tcBorders>
          </w:tcPr>
          <w:p w14:paraId="2BD60B2F" w14:textId="0C3BCAD8" w:rsidR="008A7E7C" w:rsidRPr="00587436" w:rsidRDefault="003C4580" w:rsidP="003C4580">
            <w:pPr>
              <w:pStyle w:val="ListParagraph"/>
              <w:ind w:left="1440"/>
              <w:jc w:val="center"/>
              <w:rPr>
                <w:rFonts w:ascii="Arial" w:hAnsi="Arial" w:cs="Arial"/>
                <w:sz w:val="20"/>
                <w:szCs w:val="20"/>
              </w:rPr>
            </w:pPr>
            <w:r>
              <w:rPr>
                <w:rFonts w:ascii="Arial" w:hAnsi="Arial" w:cs="Arial"/>
                <w:sz w:val="20"/>
                <w:szCs w:val="20"/>
              </w:rPr>
              <w:t>NA</w:t>
            </w:r>
          </w:p>
        </w:tc>
      </w:tr>
      <w:tr w:rsidR="008A7E7C" w14:paraId="2FE99D20" w14:textId="77777777" w:rsidTr="00C34A80">
        <w:trPr>
          <w:trHeight w:val="273"/>
        </w:trPr>
        <w:tc>
          <w:tcPr>
            <w:tcW w:w="2628" w:type="dxa"/>
            <w:gridSpan w:val="2"/>
            <w:tcBorders>
              <w:left w:val="single" w:sz="12" w:space="0" w:color="000000"/>
            </w:tcBorders>
            <w:shd w:val="clear" w:color="auto" w:fill="B8CCE4" w:themeFill="accent1" w:themeFillTint="66"/>
            <w:vAlign w:val="bottom"/>
          </w:tcPr>
          <w:p w14:paraId="0A6F8531" w14:textId="77777777" w:rsidR="008A7E7C" w:rsidRPr="0059558C" w:rsidRDefault="008A7E7C" w:rsidP="00C34A80">
            <w:pPr>
              <w:jc w:val="center"/>
              <w:rPr>
                <w:rFonts w:ascii="Arial" w:hAnsi="Arial" w:cs="Arial"/>
                <w:sz w:val="20"/>
                <w:szCs w:val="20"/>
              </w:rPr>
            </w:pPr>
            <w:r w:rsidRPr="0059558C">
              <w:rPr>
                <w:rFonts w:ascii="Arial" w:hAnsi="Arial" w:cs="Arial"/>
                <w:sz w:val="20"/>
                <w:szCs w:val="20"/>
              </w:rPr>
              <w:t>Exceptions</w:t>
            </w:r>
            <w:r>
              <w:rPr>
                <w:rFonts w:ascii="Arial" w:hAnsi="Arial" w:cs="Arial"/>
                <w:sz w:val="20"/>
                <w:szCs w:val="20"/>
              </w:rPr>
              <w:t>(validations)</w:t>
            </w:r>
          </w:p>
        </w:tc>
        <w:tc>
          <w:tcPr>
            <w:tcW w:w="6229" w:type="dxa"/>
            <w:gridSpan w:val="3"/>
            <w:tcBorders>
              <w:right w:val="single" w:sz="12" w:space="0" w:color="000000"/>
            </w:tcBorders>
          </w:tcPr>
          <w:p w14:paraId="73557154" w14:textId="77777777" w:rsidR="008A7E7C" w:rsidRPr="0059558C" w:rsidRDefault="008A7E7C" w:rsidP="00C34A80">
            <w:pPr>
              <w:jc w:val="center"/>
              <w:rPr>
                <w:rFonts w:ascii="Arial" w:hAnsi="Arial" w:cs="Arial"/>
                <w:sz w:val="20"/>
                <w:szCs w:val="20"/>
              </w:rPr>
            </w:pPr>
            <w:r>
              <w:rPr>
                <w:rFonts w:ascii="Arial" w:hAnsi="Arial" w:cs="Arial"/>
                <w:sz w:val="20"/>
                <w:szCs w:val="20"/>
              </w:rPr>
              <w:t>NA</w:t>
            </w:r>
          </w:p>
        </w:tc>
      </w:tr>
      <w:tr w:rsidR="008A7E7C" w14:paraId="2A58063E" w14:textId="77777777" w:rsidTr="00C34A80">
        <w:tc>
          <w:tcPr>
            <w:tcW w:w="2628" w:type="dxa"/>
            <w:gridSpan w:val="2"/>
            <w:tcBorders>
              <w:left w:val="single" w:sz="12" w:space="0" w:color="000000"/>
            </w:tcBorders>
            <w:shd w:val="clear" w:color="auto" w:fill="B8CCE4" w:themeFill="accent1" w:themeFillTint="66"/>
            <w:vAlign w:val="bottom"/>
          </w:tcPr>
          <w:p w14:paraId="303DA6F9" w14:textId="77777777" w:rsidR="008A7E7C" w:rsidRPr="0059558C" w:rsidRDefault="008A7E7C" w:rsidP="00C34A80">
            <w:pPr>
              <w:jc w:val="center"/>
              <w:rPr>
                <w:rFonts w:ascii="Arial" w:hAnsi="Arial" w:cs="Arial"/>
                <w:sz w:val="20"/>
                <w:szCs w:val="20"/>
              </w:rPr>
            </w:pPr>
            <w:r>
              <w:rPr>
                <w:rFonts w:ascii="Arial" w:hAnsi="Arial" w:cs="Arial"/>
                <w:sz w:val="20"/>
                <w:szCs w:val="20"/>
              </w:rPr>
              <w:t>Validation User Message</w:t>
            </w:r>
          </w:p>
        </w:tc>
        <w:tc>
          <w:tcPr>
            <w:tcW w:w="6229" w:type="dxa"/>
            <w:gridSpan w:val="3"/>
            <w:tcBorders>
              <w:right w:val="single" w:sz="12" w:space="0" w:color="000000"/>
            </w:tcBorders>
          </w:tcPr>
          <w:p w14:paraId="483B69D6" w14:textId="77777777" w:rsidR="008A7E7C" w:rsidRPr="0059558C" w:rsidRDefault="008A7E7C" w:rsidP="00C34A80">
            <w:pPr>
              <w:jc w:val="center"/>
              <w:rPr>
                <w:rFonts w:ascii="Arial" w:hAnsi="Arial" w:cs="Arial"/>
                <w:sz w:val="20"/>
                <w:szCs w:val="20"/>
              </w:rPr>
            </w:pPr>
            <w:r>
              <w:rPr>
                <w:rFonts w:ascii="Arial" w:hAnsi="Arial" w:cs="Arial"/>
                <w:sz w:val="20"/>
                <w:szCs w:val="20"/>
              </w:rPr>
              <w:t>NA</w:t>
            </w:r>
          </w:p>
        </w:tc>
      </w:tr>
      <w:tr w:rsidR="008A7E7C" w14:paraId="5685BA87" w14:textId="77777777" w:rsidTr="00C34A80">
        <w:tc>
          <w:tcPr>
            <w:tcW w:w="2628" w:type="dxa"/>
            <w:gridSpan w:val="2"/>
            <w:tcBorders>
              <w:left w:val="single" w:sz="12" w:space="0" w:color="000000"/>
            </w:tcBorders>
            <w:shd w:val="clear" w:color="auto" w:fill="B8CCE4" w:themeFill="accent1" w:themeFillTint="66"/>
            <w:vAlign w:val="bottom"/>
          </w:tcPr>
          <w:p w14:paraId="0DF447A7" w14:textId="77777777" w:rsidR="008A7E7C" w:rsidRPr="0059558C" w:rsidRDefault="008A7E7C" w:rsidP="00C34A80">
            <w:pPr>
              <w:jc w:val="center"/>
              <w:rPr>
                <w:rFonts w:ascii="Arial" w:hAnsi="Arial" w:cs="Arial"/>
                <w:sz w:val="20"/>
                <w:szCs w:val="20"/>
              </w:rPr>
            </w:pPr>
            <w:r>
              <w:rPr>
                <w:rFonts w:ascii="Arial" w:hAnsi="Arial" w:cs="Arial"/>
                <w:sz w:val="20"/>
                <w:szCs w:val="20"/>
              </w:rPr>
              <w:t>Priority</w:t>
            </w:r>
          </w:p>
        </w:tc>
        <w:tc>
          <w:tcPr>
            <w:tcW w:w="6229" w:type="dxa"/>
            <w:gridSpan w:val="3"/>
            <w:tcBorders>
              <w:right w:val="single" w:sz="12" w:space="0" w:color="000000"/>
            </w:tcBorders>
          </w:tcPr>
          <w:p w14:paraId="6F6D7DF3" w14:textId="77777777" w:rsidR="008A7E7C" w:rsidRPr="0059558C" w:rsidRDefault="008A7E7C" w:rsidP="00C34A80">
            <w:pPr>
              <w:jc w:val="center"/>
              <w:rPr>
                <w:rFonts w:ascii="Arial" w:hAnsi="Arial" w:cs="Arial"/>
                <w:sz w:val="20"/>
                <w:szCs w:val="20"/>
              </w:rPr>
            </w:pPr>
            <w:r>
              <w:rPr>
                <w:rFonts w:ascii="Arial" w:hAnsi="Arial" w:cs="Arial"/>
                <w:sz w:val="20"/>
                <w:szCs w:val="20"/>
              </w:rPr>
              <w:t>High</w:t>
            </w:r>
          </w:p>
        </w:tc>
      </w:tr>
      <w:tr w:rsidR="008A7E7C" w14:paraId="38ABF543" w14:textId="77777777" w:rsidTr="00C34A80">
        <w:tc>
          <w:tcPr>
            <w:tcW w:w="2628" w:type="dxa"/>
            <w:gridSpan w:val="2"/>
            <w:tcBorders>
              <w:left w:val="single" w:sz="12" w:space="0" w:color="000000"/>
            </w:tcBorders>
            <w:shd w:val="clear" w:color="auto" w:fill="B8CCE4" w:themeFill="accent1" w:themeFillTint="66"/>
            <w:vAlign w:val="bottom"/>
          </w:tcPr>
          <w:p w14:paraId="6351B292" w14:textId="77777777" w:rsidR="008A7E7C" w:rsidRPr="0059558C" w:rsidRDefault="008A7E7C" w:rsidP="00C34A80">
            <w:pPr>
              <w:jc w:val="center"/>
              <w:rPr>
                <w:rFonts w:ascii="Arial" w:hAnsi="Arial" w:cs="Arial"/>
                <w:sz w:val="20"/>
                <w:szCs w:val="20"/>
              </w:rPr>
            </w:pPr>
            <w:r>
              <w:rPr>
                <w:rFonts w:ascii="Arial" w:hAnsi="Arial" w:cs="Arial"/>
                <w:sz w:val="20"/>
                <w:szCs w:val="20"/>
              </w:rPr>
              <w:t>Frequency of Use</w:t>
            </w:r>
          </w:p>
        </w:tc>
        <w:tc>
          <w:tcPr>
            <w:tcW w:w="6229" w:type="dxa"/>
            <w:gridSpan w:val="3"/>
            <w:tcBorders>
              <w:right w:val="single" w:sz="12" w:space="0" w:color="000000"/>
            </w:tcBorders>
          </w:tcPr>
          <w:p w14:paraId="503C6999" w14:textId="77777777" w:rsidR="008A7E7C" w:rsidRPr="0059558C" w:rsidRDefault="008A7E7C" w:rsidP="00C34A80">
            <w:pPr>
              <w:jc w:val="center"/>
              <w:rPr>
                <w:rFonts w:ascii="Arial" w:hAnsi="Arial" w:cs="Arial"/>
                <w:sz w:val="20"/>
                <w:szCs w:val="20"/>
              </w:rPr>
            </w:pPr>
            <w:r>
              <w:rPr>
                <w:rFonts w:ascii="Arial" w:hAnsi="Arial" w:cs="Arial"/>
                <w:sz w:val="20"/>
                <w:szCs w:val="20"/>
              </w:rPr>
              <w:t>High</w:t>
            </w:r>
          </w:p>
        </w:tc>
      </w:tr>
      <w:tr w:rsidR="008A7E7C" w14:paraId="346E31A3" w14:textId="77777777" w:rsidTr="00C34A80">
        <w:tc>
          <w:tcPr>
            <w:tcW w:w="2628" w:type="dxa"/>
            <w:gridSpan w:val="2"/>
            <w:tcBorders>
              <w:left w:val="single" w:sz="12" w:space="0" w:color="000000"/>
            </w:tcBorders>
            <w:shd w:val="clear" w:color="auto" w:fill="B8CCE4" w:themeFill="accent1" w:themeFillTint="66"/>
            <w:vAlign w:val="bottom"/>
          </w:tcPr>
          <w:p w14:paraId="37ECEDA6" w14:textId="77777777" w:rsidR="008A7E7C" w:rsidRPr="0059558C" w:rsidRDefault="008A7E7C" w:rsidP="00C34A80">
            <w:pPr>
              <w:jc w:val="center"/>
              <w:rPr>
                <w:rFonts w:ascii="Arial" w:hAnsi="Arial" w:cs="Arial"/>
                <w:sz w:val="20"/>
                <w:szCs w:val="20"/>
              </w:rPr>
            </w:pPr>
            <w:r w:rsidRPr="0059558C">
              <w:rPr>
                <w:rFonts w:ascii="Arial" w:hAnsi="Arial" w:cs="Arial"/>
                <w:sz w:val="20"/>
                <w:szCs w:val="20"/>
              </w:rPr>
              <w:t>Business Rules</w:t>
            </w:r>
          </w:p>
        </w:tc>
        <w:tc>
          <w:tcPr>
            <w:tcW w:w="6229" w:type="dxa"/>
            <w:gridSpan w:val="3"/>
            <w:tcBorders>
              <w:right w:val="single" w:sz="12" w:space="0" w:color="000000"/>
            </w:tcBorders>
          </w:tcPr>
          <w:p w14:paraId="1765B8C6" w14:textId="77777777" w:rsidR="008A7E7C" w:rsidRPr="0059558C" w:rsidRDefault="008A7E7C" w:rsidP="00C34A80">
            <w:pPr>
              <w:jc w:val="center"/>
              <w:rPr>
                <w:rFonts w:ascii="Arial" w:hAnsi="Arial" w:cs="Arial"/>
                <w:sz w:val="20"/>
                <w:szCs w:val="20"/>
              </w:rPr>
            </w:pPr>
            <w:r>
              <w:rPr>
                <w:rFonts w:ascii="Arial" w:hAnsi="Arial" w:cs="Arial"/>
                <w:sz w:val="20"/>
                <w:szCs w:val="20"/>
              </w:rPr>
              <w:t>NA</w:t>
            </w:r>
          </w:p>
        </w:tc>
      </w:tr>
      <w:tr w:rsidR="008A7E7C" w14:paraId="04617106" w14:textId="77777777" w:rsidTr="00C34A80">
        <w:tc>
          <w:tcPr>
            <w:tcW w:w="2628" w:type="dxa"/>
            <w:gridSpan w:val="2"/>
            <w:tcBorders>
              <w:left w:val="single" w:sz="12" w:space="0" w:color="000000"/>
            </w:tcBorders>
            <w:shd w:val="clear" w:color="auto" w:fill="B8CCE4" w:themeFill="accent1" w:themeFillTint="66"/>
            <w:vAlign w:val="bottom"/>
          </w:tcPr>
          <w:p w14:paraId="02730C6A" w14:textId="77777777" w:rsidR="008A7E7C" w:rsidRPr="0059558C" w:rsidRDefault="008A7E7C" w:rsidP="00C34A80">
            <w:pPr>
              <w:jc w:val="center"/>
              <w:rPr>
                <w:rFonts w:ascii="Arial" w:hAnsi="Arial" w:cs="Arial"/>
                <w:sz w:val="20"/>
                <w:szCs w:val="20"/>
              </w:rPr>
            </w:pPr>
            <w:r>
              <w:rPr>
                <w:rFonts w:ascii="Arial" w:hAnsi="Arial" w:cs="Arial"/>
                <w:sz w:val="20"/>
                <w:szCs w:val="20"/>
              </w:rPr>
              <w:t>Assumptions</w:t>
            </w:r>
          </w:p>
        </w:tc>
        <w:tc>
          <w:tcPr>
            <w:tcW w:w="6229" w:type="dxa"/>
            <w:gridSpan w:val="3"/>
            <w:tcBorders>
              <w:right w:val="single" w:sz="12" w:space="0" w:color="000000"/>
            </w:tcBorders>
          </w:tcPr>
          <w:p w14:paraId="12AFFBF4" w14:textId="77777777" w:rsidR="008A7E7C" w:rsidRPr="0059558C" w:rsidRDefault="008A7E7C" w:rsidP="00C34A80">
            <w:pPr>
              <w:jc w:val="center"/>
              <w:rPr>
                <w:rFonts w:ascii="Arial" w:hAnsi="Arial" w:cs="Arial"/>
                <w:sz w:val="20"/>
                <w:szCs w:val="20"/>
              </w:rPr>
            </w:pPr>
            <w:r>
              <w:rPr>
                <w:rFonts w:ascii="Arial" w:hAnsi="Arial" w:cs="Arial"/>
                <w:sz w:val="20"/>
                <w:szCs w:val="20"/>
              </w:rPr>
              <w:t>NA</w:t>
            </w:r>
          </w:p>
        </w:tc>
      </w:tr>
    </w:tbl>
    <w:p w14:paraId="01B77F5D" w14:textId="77777777" w:rsidR="008A7E7C" w:rsidRDefault="008A7E7C" w:rsidP="00E76F33">
      <w:pPr>
        <w:rPr>
          <w:u w:val="single"/>
        </w:rPr>
      </w:pPr>
    </w:p>
    <w:p w14:paraId="22FE3BFF" w14:textId="442B2A09" w:rsidR="00E76F33" w:rsidRDefault="003C4580" w:rsidP="003C4580">
      <w:pPr>
        <w:rPr>
          <w:u w:val="single"/>
        </w:rPr>
      </w:pPr>
      <w:r>
        <w:rPr>
          <w:u w:val="single"/>
        </w:rPr>
        <w:br w:type="page"/>
      </w:r>
    </w:p>
    <w:p w14:paraId="52A8B80D" w14:textId="772B483B" w:rsidR="008E0266" w:rsidRPr="008E0266" w:rsidRDefault="008E0266" w:rsidP="00CB6600">
      <w:pPr>
        <w:pStyle w:val="Heading1"/>
        <w:numPr>
          <w:ilvl w:val="0"/>
          <w:numId w:val="4"/>
        </w:numPr>
        <w:spacing w:before="240" w:line="259" w:lineRule="auto"/>
        <w:rPr>
          <w:rFonts w:ascii="Calibri Light" w:hAnsi="Calibri Light"/>
          <w:b w:val="0"/>
          <w:bCs w:val="0"/>
          <w:color w:val="C00000"/>
          <w:sz w:val="32"/>
          <w:szCs w:val="32"/>
        </w:rPr>
      </w:pPr>
      <w:bookmarkStart w:id="86" w:name="_Toc506458813"/>
      <w:bookmarkStart w:id="87" w:name="_Toc506459179"/>
      <w:bookmarkStart w:id="88" w:name="_Toc432502485"/>
      <w:bookmarkStart w:id="89" w:name="_Toc434145942"/>
      <w:bookmarkStart w:id="90" w:name="_Toc448203056"/>
      <w:r w:rsidRPr="008E0266">
        <w:rPr>
          <w:rFonts w:ascii="Calibri Light" w:hAnsi="Calibri Light"/>
          <w:b w:val="0"/>
          <w:bCs w:val="0"/>
          <w:color w:val="C00000"/>
          <w:sz w:val="32"/>
          <w:szCs w:val="32"/>
        </w:rPr>
        <w:lastRenderedPageBreak/>
        <w:t>Change Management Process</w:t>
      </w:r>
      <w:bookmarkEnd w:id="86"/>
      <w:bookmarkEnd w:id="87"/>
      <w:bookmarkEnd w:id="88"/>
      <w:bookmarkEnd w:id="89"/>
      <w:bookmarkEnd w:id="90"/>
    </w:p>
    <w:p w14:paraId="1B3298E4" w14:textId="77777777" w:rsidR="00963D70" w:rsidRPr="008E0266" w:rsidRDefault="00963D70" w:rsidP="00CB6600">
      <w:pPr>
        <w:pStyle w:val="Heading2"/>
        <w:numPr>
          <w:ilvl w:val="1"/>
          <w:numId w:val="4"/>
        </w:numPr>
      </w:pPr>
      <w:bookmarkStart w:id="91" w:name="_Toc445921270"/>
      <w:bookmarkStart w:id="92" w:name="_Toc446527273"/>
      <w:bookmarkStart w:id="93" w:name="_Toc447115185"/>
      <w:bookmarkStart w:id="94" w:name="_Toc448203057"/>
      <w:r w:rsidRPr="008E0266">
        <w:t>Requirement Change Request</w:t>
      </w:r>
      <w:bookmarkEnd w:id="91"/>
      <w:bookmarkEnd w:id="92"/>
      <w:bookmarkEnd w:id="93"/>
      <w:bookmarkEnd w:id="94"/>
    </w:p>
    <w:p w14:paraId="0DF03568" w14:textId="37DC8D51" w:rsidR="00963D70" w:rsidRPr="00963D70" w:rsidRDefault="00CE73DF" w:rsidP="00036BB6">
      <w:pPr>
        <w:ind w:left="720"/>
        <w:rPr>
          <w:rFonts w:eastAsiaTheme="minorEastAsia"/>
          <w:color w:val="595959" w:themeColor="text1" w:themeTint="A6"/>
          <w:lang w:eastAsia="ja-JP"/>
        </w:rPr>
      </w:pPr>
      <w:r w:rsidRPr="00963D70">
        <w:rPr>
          <w:rFonts w:eastAsiaTheme="minorEastAsia"/>
          <w:color w:val="595959" w:themeColor="text1" w:themeTint="A6"/>
          <w:lang w:eastAsia="ja-JP"/>
        </w:rPr>
        <w:t>Identify and describe all requirements new needed requirements that has not be documented in the SRS or to change required requirement before with by new process or new info.</w:t>
      </w:r>
    </w:p>
    <w:tbl>
      <w:tblPr>
        <w:tblStyle w:val="TableGrid"/>
        <w:tblW w:w="100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301"/>
        <w:gridCol w:w="2838"/>
        <w:gridCol w:w="1918"/>
        <w:gridCol w:w="2014"/>
      </w:tblGrid>
      <w:tr w:rsidR="00C927F9" w14:paraId="53430266" w14:textId="77777777" w:rsidTr="00591AEA">
        <w:trPr>
          <w:trHeight w:val="258"/>
          <w:jc w:val="center"/>
        </w:trPr>
        <w:tc>
          <w:tcPr>
            <w:tcW w:w="3301" w:type="dxa"/>
            <w:shd w:val="clear" w:color="auto" w:fill="B8CCE4" w:themeFill="accent1" w:themeFillTint="66"/>
          </w:tcPr>
          <w:p w14:paraId="533D9126" w14:textId="77777777" w:rsidR="00C927F9" w:rsidRPr="000E5E50" w:rsidRDefault="00C927F9" w:rsidP="006D58B0">
            <w:pPr>
              <w:pStyle w:val="BodyText"/>
              <w:rPr>
                <w:b/>
                <w:bCs/>
                <w:sz w:val="22"/>
                <w:szCs w:val="22"/>
              </w:rPr>
            </w:pPr>
            <w:r w:rsidRPr="000E5E50">
              <w:rPr>
                <w:b/>
                <w:bCs/>
                <w:sz w:val="22"/>
                <w:szCs w:val="22"/>
              </w:rPr>
              <w:t>Project Name</w:t>
            </w:r>
          </w:p>
        </w:tc>
        <w:tc>
          <w:tcPr>
            <w:tcW w:w="2838" w:type="dxa"/>
          </w:tcPr>
          <w:p w14:paraId="7BF64BBF" w14:textId="77777777" w:rsidR="00C927F9" w:rsidRDefault="00C927F9" w:rsidP="006D58B0">
            <w:pPr>
              <w:pStyle w:val="BodyText"/>
            </w:pPr>
          </w:p>
        </w:tc>
        <w:tc>
          <w:tcPr>
            <w:tcW w:w="1918" w:type="dxa"/>
            <w:shd w:val="clear" w:color="auto" w:fill="B8CCE4" w:themeFill="accent1" w:themeFillTint="66"/>
          </w:tcPr>
          <w:p w14:paraId="32C4E2A3" w14:textId="77777777" w:rsidR="00C927F9" w:rsidRPr="000E5E50" w:rsidRDefault="00C927F9" w:rsidP="006D58B0">
            <w:pPr>
              <w:pStyle w:val="BodyText"/>
              <w:rPr>
                <w:b/>
                <w:bCs/>
                <w:sz w:val="22"/>
                <w:szCs w:val="22"/>
              </w:rPr>
            </w:pPr>
            <w:r w:rsidRPr="000E5E50">
              <w:rPr>
                <w:b/>
                <w:bCs/>
                <w:sz w:val="22"/>
                <w:szCs w:val="22"/>
              </w:rPr>
              <w:t>Change Number</w:t>
            </w:r>
          </w:p>
        </w:tc>
        <w:tc>
          <w:tcPr>
            <w:tcW w:w="2013" w:type="dxa"/>
          </w:tcPr>
          <w:p w14:paraId="4637519E" w14:textId="77777777" w:rsidR="00C927F9" w:rsidRDefault="00C927F9" w:rsidP="00C927F9">
            <w:pPr>
              <w:pStyle w:val="BodyText"/>
            </w:pPr>
          </w:p>
        </w:tc>
      </w:tr>
      <w:tr w:rsidR="00C927F9" w14:paraId="0FAD22AB" w14:textId="77777777" w:rsidTr="00591AEA">
        <w:trPr>
          <w:trHeight w:val="258"/>
          <w:jc w:val="center"/>
        </w:trPr>
        <w:tc>
          <w:tcPr>
            <w:tcW w:w="3301" w:type="dxa"/>
            <w:shd w:val="clear" w:color="auto" w:fill="B8CCE4" w:themeFill="accent1" w:themeFillTint="66"/>
          </w:tcPr>
          <w:p w14:paraId="4CBFE164" w14:textId="77777777" w:rsidR="00C927F9" w:rsidRPr="000E5E50" w:rsidRDefault="00C927F9" w:rsidP="006D58B0">
            <w:pPr>
              <w:pStyle w:val="BodyText"/>
              <w:rPr>
                <w:b/>
                <w:bCs/>
                <w:sz w:val="22"/>
                <w:szCs w:val="22"/>
              </w:rPr>
            </w:pPr>
            <w:r w:rsidRPr="000E5E50">
              <w:rPr>
                <w:b/>
                <w:bCs/>
                <w:sz w:val="22"/>
                <w:szCs w:val="22"/>
              </w:rPr>
              <w:t>Requested By</w:t>
            </w:r>
          </w:p>
        </w:tc>
        <w:tc>
          <w:tcPr>
            <w:tcW w:w="2838" w:type="dxa"/>
          </w:tcPr>
          <w:p w14:paraId="7836871A" w14:textId="77777777" w:rsidR="00C927F9" w:rsidRDefault="00C927F9" w:rsidP="006D58B0">
            <w:pPr>
              <w:pStyle w:val="BodyText"/>
            </w:pPr>
          </w:p>
        </w:tc>
        <w:tc>
          <w:tcPr>
            <w:tcW w:w="1918" w:type="dxa"/>
            <w:shd w:val="clear" w:color="auto" w:fill="B8CCE4" w:themeFill="accent1" w:themeFillTint="66"/>
          </w:tcPr>
          <w:p w14:paraId="5EE9DF1D" w14:textId="77777777" w:rsidR="00C927F9" w:rsidRPr="000E5E50" w:rsidRDefault="00C927F9" w:rsidP="006D58B0">
            <w:pPr>
              <w:pStyle w:val="BodyText"/>
              <w:rPr>
                <w:b/>
                <w:bCs/>
                <w:sz w:val="22"/>
                <w:szCs w:val="22"/>
              </w:rPr>
            </w:pPr>
            <w:r w:rsidRPr="000E5E50">
              <w:rPr>
                <w:b/>
                <w:bCs/>
                <w:sz w:val="22"/>
                <w:szCs w:val="22"/>
              </w:rPr>
              <w:t>Date Of Request</w:t>
            </w:r>
          </w:p>
        </w:tc>
        <w:tc>
          <w:tcPr>
            <w:tcW w:w="2013" w:type="dxa"/>
          </w:tcPr>
          <w:p w14:paraId="4D214050" w14:textId="77777777" w:rsidR="00C927F9" w:rsidRDefault="00C927F9" w:rsidP="00C927F9">
            <w:pPr>
              <w:pStyle w:val="BodyText"/>
            </w:pPr>
          </w:p>
        </w:tc>
      </w:tr>
      <w:tr w:rsidR="00C927F9" w14:paraId="18A555F3" w14:textId="77777777" w:rsidTr="00591AEA">
        <w:trPr>
          <w:trHeight w:val="258"/>
          <w:jc w:val="center"/>
        </w:trPr>
        <w:tc>
          <w:tcPr>
            <w:tcW w:w="3301" w:type="dxa"/>
            <w:shd w:val="clear" w:color="auto" w:fill="B8CCE4" w:themeFill="accent1" w:themeFillTint="66"/>
          </w:tcPr>
          <w:p w14:paraId="0017B94A" w14:textId="77777777" w:rsidR="00C927F9" w:rsidRPr="000E5E50" w:rsidRDefault="00C927F9" w:rsidP="006D58B0">
            <w:pPr>
              <w:pStyle w:val="BodyText"/>
              <w:rPr>
                <w:b/>
                <w:bCs/>
                <w:sz w:val="22"/>
                <w:szCs w:val="22"/>
              </w:rPr>
            </w:pPr>
            <w:r w:rsidRPr="000E5E50">
              <w:rPr>
                <w:b/>
                <w:bCs/>
                <w:sz w:val="22"/>
                <w:szCs w:val="22"/>
              </w:rPr>
              <w:t>Presented To</w:t>
            </w:r>
          </w:p>
        </w:tc>
        <w:tc>
          <w:tcPr>
            <w:tcW w:w="6770" w:type="dxa"/>
            <w:gridSpan w:val="3"/>
          </w:tcPr>
          <w:p w14:paraId="292C0415" w14:textId="77777777" w:rsidR="00C927F9" w:rsidRDefault="00C927F9" w:rsidP="006D58B0">
            <w:pPr>
              <w:pStyle w:val="BodyText"/>
            </w:pPr>
          </w:p>
        </w:tc>
      </w:tr>
      <w:tr w:rsidR="009D416E" w14:paraId="32221528" w14:textId="77777777" w:rsidTr="00591AEA">
        <w:trPr>
          <w:trHeight w:val="244"/>
          <w:jc w:val="center"/>
        </w:trPr>
        <w:tc>
          <w:tcPr>
            <w:tcW w:w="3301" w:type="dxa"/>
            <w:shd w:val="clear" w:color="auto" w:fill="B8CCE4" w:themeFill="accent1" w:themeFillTint="66"/>
          </w:tcPr>
          <w:p w14:paraId="19DF14DC" w14:textId="77777777" w:rsidR="009D416E" w:rsidRPr="000E5E50" w:rsidRDefault="009D416E" w:rsidP="006D58B0">
            <w:pPr>
              <w:pStyle w:val="BodyText"/>
              <w:rPr>
                <w:b/>
                <w:bCs/>
                <w:sz w:val="22"/>
                <w:szCs w:val="22"/>
              </w:rPr>
            </w:pPr>
            <w:r w:rsidRPr="000E5E50">
              <w:rPr>
                <w:b/>
                <w:bCs/>
                <w:sz w:val="22"/>
                <w:szCs w:val="22"/>
              </w:rPr>
              <w:t>Change Name</w:t>
            </w:r>
          </w:p>
        </w:tc>
        <w:tc>
          <w:tcPr>
            <w:tcW w:w="6770" w:type="dxa"/>
            <w:gridSpan w:val="3"/>
          </w:tcPr>
          <w:p w14:paraId="1E2FFDA3" w14:textId="77777777" w:rsidR="009D416E" w:rsidRDefault="009D416E" w:rsidP="006D58B0">
            <w:pPr>
              <w:pStyle w:val="BodyText"/>
            </w:pPr>
          </w:p>
        </w:tc>
      </w:tr>
      <w:tr w:rsidR="009D416E" w14:paraId="29E8A315" w14:textId="77777777" w:rsidTr="00591AEA">
        <w:trPr>
          <w:trHeight w:val="258"/>
          <w:jc w:val="center"/>
        </w:trPr>
        <w:tc>
          <w:tcPr>
            <w:tcW w:w="3301" w:type="dxa"/>
            <w:shd w:val="clear" w:color="auto" w:fill="B8CCE4" w:themeFill="accent1" w:themeFillTint="66"/>
          </w:tcPr>
          <w:p w14:paraId="6092692F" w14:textId="77777777" w:rsidR="009D416E" w:rsidRPr="000E5E50" w:rsidRDefault="009D416E" w:rsidP="006D58B0">
            <w:pPr>
              <w:pStyle w:val="BodyText"/>
              <w:rPr>
                <w:b/>
                <w:bCs/>
                <w:sz w:val="22"/>
                <w:szCs w:val="22"/>
              </w:rPr>
            </w:pPr>
            <w:r w:rsidRPr="000E5E50">
              <w:rPr>
                <w:b/>
                <w:bCs/>
                <w:sz w:val="22"/>
                <w:szCs w:val="22"/>
              </w:rPr>
              <w:t>Change Description</w:t>
            </w:r>
          </w:p>
        </w:tc>
        <w:tc>
          <w:tcPr>
            <w:tcW w:w="6770" w:type="dxa"/>
            <w:gridSpan w:val="3"/>
          </w:tcPr>
          <w:p w14:paraId="6BDA1F1E" w14:textId="77777777" w:rsidR="009D416E" w:rsidRDefault="009D416E" w:rsidP="006D58B0">
            <w:pPr>
              <w:pStyle w:val="BodyText"/>
            </w:pPr>
          </w:p>
        </w:tc>
      </w:tr>
      <w:tr w:rsidR="00C927F9" w14:paraId="4BA80C0E" w14:textId="77777777" w:rsidTr="00591AEA">
        <w:trPr>
          <w:trHeight w:val="258"/>
          <w:jc w:val="center"/>
        </w:trPr>
        <w:tc>
          <w:tcPr>
            <w:tcW w:w="3301" w:type="dxa"/>
            <w:shd w:val="clear" w:color="auto" w:fill="B8CCE4" w:themeFill="accent1" w:themeFillTint="66"/>
          </w:tcPr>
          <w:p w14:paraId="5CC526BB" w14:textId="77777777" w:rsidR="00C927F9" w:rsidRPr="000E5E50" w:rsidRDefault="00C927F9" w:rsidP="00C927F9">
            <w:pPr>
              <w:pStyle w:val="BodyText"/>
              <w:rPr>
                <w:b/>
                <w:bCs/>
                <w:sz w:val="22"/>
                <w:szCs w:val="22"/>
              </w:rPr>
            </w:pPr>
            <w:r w:rsidRPr="000E5E50">
              <w:rPr>
                <w:b/>
                <w:bCs/>
                <w:sz w:val="22"/>
                <w:szCs w:val="22"/>
              </w:rPr>
              <w:t>Change Reason</w:t>
            </w:r>
          </w:p>
        </w:tc>
        <w:tc>
          <w:tcPr>
            <w:tcW w:w="6770" w:type="dxa"/>
            <w:gridSpan w:val="3"/>
          </w:tcPr>
          <w:p w14:paraId="126BC66D" w14:textId="77777777" w:rsidR="00C927F9" w:rsidRDefault="00C927F9" w:rsidP="006D58B0">
            <w:pPr>
              <w:pStyle w:val="BodyText"/>
            </w:pPr>
          </w:p>
        </w:tc>
      </w:tr>
      <w:tr w:rsidR="00C927F9" w14:paraId="2D9C9FBF" w14:textId="77777777" w:rsidTr="00591AEA">
        <w:trPr>
          <w:trHeight w:val="258"/>
          <w:jc w:val="center"/>
        </w:trPr>
        <w:tc>
          <w:tcPr>
            <w:tcW w:w="3301" w:type="dxa"/>
            <w:shd w:val="clear" w:color="auto" w:fill="B8CCE4" w:themeFill="accent1" w:themeFillTint="66"/>
          </w:tcPr>
          <w:p w14:paraId="08E3415E" w14:textId="77777777" w:rsidR="00C927F9" w:rsidRPr="000E5E50" w:rsidRDefault="00C927F9" w:rsidP="00C927F9">
            <w:pPr>
              <w:pStyle w:val="BodyText"/>
              <w:rPr>
                <w:b/>
                <w:bCs/>
                <w:sz w:val="22"/>
                <w:szCs w:val="22"/>
              </w:rPr>
            </w:pPr>
            <w:r w:rsidRPr="000E5E50">
              <w:rPr>
                <w:b/>
                <w:bCs/>
                <w:sz w:val="22"/>
                <w:szCs w:val="22"/>
              </w:rPr>
              <w:t>Effect On Delivery Date</w:t>
            </w:r>
          </w:p>
        </w:tc>
        <w:tc>
          <w:tcPr>
            <w:tcW w:w="6770" w:type="dxa"/>
            <w:gridSpan w:val="3"/>
          </w:tcPr>
          <w:p w14:paraId="114F632E" w14:textId="77777777" w:rsidR="00C927F9" w:rsidRDefault="00C927F9" w:rsidP="006D58B0">
            <w:pPr>
              <w:pStyle w:val="BodyText"/>
            </w:pPr>
          </w:p>
        </w:tc>
      </w:tr>
    </w:tbl>
    <w:p w14:paraId="6CA93987" w14:textId="77777777" w:rsidR="00B923B2" w:rsidRDefault="00B923B2" w:rsidP="006D58B0">
      <w:pPr>
        <w:pStyle w:val="BodyText"/>
      </w:pPr>
    </w:p>
    <w:tbl>
      <w:tblPr>
        <w:tblStyle w:val="TableGrid"/>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63"/>
        <w:gridCol w:w="4878"/>
      </w:tblGrid>
      <w:tr w:rsidR="00B923B2" w14:paraId="11A1312E" w14:textId="77777777" w:rsidTr="00B923B2">
        <w:trPr>
          <w:jc w:val="center"/>
        </w:trPr>
        <w:tc>
          <w:tcPr>
            <w:tcW w:w="3063" w:type="dxa"/>
            <w:shd w:val="clear" w:color="auto" w:fill="B8CCE4" w:themeFill="accent1" w:themeFillTint="66"/>
          </w:tcPr>
          <w:p w14:paraId="3310D366" w14:textId="77777777" w:rsidR="00B923B2" w:rsidRPr="000E5E50" w:rsidRDefault="00B923B2" w:rsidP="006D58B0">
            <w:pPr>
              <w:pStyle w:val="BodyText"/>
              <w:rPr>
                <w:b/>
                <w:bCs/>
                <w:sz w:val="22"/>
                <w:szCs w:val="22"/>
              </w:rPr>
            </w:pPr>
            <w:r w:rsidRPr="000E5E50">
              <w:rPr>
                <w:b/>
                <w:bCs/>
                <w:sz w:val="22"/>
                <w:szCs w:val="22"/>
              </w:rPr>
              <w:t>Request Rejection</w:t>
            </w:r>
          </w:p>
        </w:tc>
        <w:tc>
          <w:tcPr>
            <w:tcW w:w="4878" w:type="dxa"/>
          </w:tcPr>
          <w:p w14:paraId="278AC480" w14:textId="77777777" w:rsidR="00B923B2" w:rsidRDefault="00B923B2" w:rsidP="006D58B0">
            <w:pPr>
              <w:pStyle w:val="BodyText"/>
            </w:pPr>
          </w:p>
        </w:tc>
      </w:tr>
      <w:tr w:rsidR="00B923B2" w14:paraId="09C1B317" w14:textId="77777777" w:rsidTr="00B923B2">
        <w:trPr>
          <w:jc w:val="center"/>
        </w:trPr>
        <w:tc>
          <w:tcPr>
            <w:tcW w:w="3063" w:type="dxa"/>
            <w:shd w:val="clear" w:color="auto" w:fill="B8CCE4" w:themeFill="accent1" w:themeFillTint="66"/>
          </w:tcPr>
          <w:p w14:paraId="6FE85A8B" w14:textId="77777777" w:rsidR="00B923B2" w:rsidRPr="000E5E50" w:rsidRDefault="00B923B2" w:rsidP="006D58B0">
            <w:pPr>
              <w:pStyle w:val="BodyText"/>
              <w:rPr>
                <w:b/>
                <w:bCs/>
                <w:sz w:val="22"/>
                <w:szCs w:val="22"/>
              </w:rPr>
            </w:pPr>
            <w:r w:rsidRPr="000E5E50">
              <w:rPr>
                <w:b/>
                <w:bCs/>
                <w:sz w:val="22"/>
                <w:szCs w:val="22"/>
              </w:rPr>
              <w:t>Rejection Reason</w:t>
            </w:r>
          </w:p>
        </w:tc>
        <w:tc>
          <w:tcPr>
            <w:tcW w:w="4878" w:type="dxa"/>
          </w:tcPr>
          <w:p w14:paraId="3FE68679" w14:textId="77777777" w:rsidR="00B923B2" w:rsidRDefault="00B923B2" w:rsidP="006D58B0">
            <w:pPr>
              <w:pStyle w:val="BodyText"/>
            </w:pPr>
          </w:p>
        </w:tc>
      </w:tr>
      <w:tr w:rsidR="00B923B2" w14:paraId="6FB7C5BA" w14:textId="77777777" w:rsidTr="00B923B2">
        <w:trPr>
          <w:jc w:val="center"/>
        </w:trPr>
        <w:tc>
          <w:tcPr>
            <w:tcW w:w="3063" w:type="dxa"/>
            <w:shd w:val="clear" w:color="auto" w:fill="B8CCE4" w:themeFill="accent1" w:themeFillTint="66"/>
          </w:tcPr>
          <w:p w14:paraId="670038BE" w14:textId="77777777" w:rsidR="00B923B2" w:rsidRPr="000E5E50" w:rsidRDefault="00B923B2" w:rsidP="006D58B0">
            <w:pPr>
              <w:pStyle w:val="BodyText"/>
              <w:rPr>
                <w:b/>
                <w:bCs/>
                <w:sz w:val="22"/>
                <w:szCs w:val="22"/>
              </w:rPr>
            </w:pPr>
            <w:r w:rsidRPr="000E5E50">
              <w:rPr>
                <w:b/>
                <w:bCs/>
                <w:sz w:val="22"/>
                <w:szCs w:val="22"/>
              </w:rPr>
              <w:t>Alternative solution if exists</w:t>
            </w:r>
          </w:p>
        </w:tc>
        <w:tc>
          <w:tcPr>
            <w:tcW w:w="4878" w:type="dxa"/>
          </w:tcPr>
          <w:p w14:paraId="0E8DC47E" w14:textId="77777777" w:rsidR="00B923B2" w:rsidRDefault="00B923B2" w:rsidP="006D58B0">
            <w:pPr>
              <w:pStyle w:val="BodyText"/>
            </w:pPr>
          </w:p>
        </w:tc>
      </w:tr>
    </w:tbl>
    <w:p w14:paraId="782953FF" w14:textId="77777777" w:rsidR="00B923B2" w:rsidRDefault="00B923B2" w:rsidP="006D58B0">
      <w:pPr>
        <w:pStyle w:val="BodyText"/>
      </w:pPr>
    </w:p>
    <w:tbl>
      <w:tblPr>
        <w:tblStyle w:val="TableGrid"/>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348"/>
        <w:gridCol w:w="1530"/>
        <w:gridCol w:w="1890"/>
      </w:tblGrid>
      <w:tr w:rsidR="00C927F9" w:rsidRPr="000E5E50" w14:paraId="7298B6BE" w14:textId="77777777" w:rsidTr="00B923B2">
        <w:trPr>
          <w:jc w:val="center"/>
        </w:trPr>
        <w:tc>
          <w:tcPr>
            <w:tcW w:w="3348" w:type="dxa"/>
            <w:shd w:val="clear" w:color="auto" w:fill="B8CCE4" w:themeFill="accent1" w:themeFillTint="66"/>
            <w:vAlign w:val="center"/>
          </w:tcPr>
          <w:p w14:paraId="64885F56" w14:textId="77777777" w:rsidR="00C927F9" w:rsidRPr="000E5E50" w:rsidRDefault="00C927F9" w:rsidP="00B923B2">
            <w:pPr>
              <w:pStyle w:val="BodyText"/>
              <w:jc w:val="center"/>
              <w:rPr>
                <w:b/>
                <w:bCs/>
                <w:sz w:val="22"/>
                <w:szCs w:val="22"/>
              </w:rPr>
            </w:pPr>
            <w:r w:rsidRPr="000E5E50">
              <w:rPr>
                <w:b/>
                <w:bCs/>
                <w:sz w:val="22"/>
                <w:szCs w:val="22"/>
              </w:rPr>
              <w:t>Item Description</w:t>
            </w:r>
          </w:p>
        </w:tc>
        <w:tc>
          <w:tcPr>
            <w:tcW w:w="1530" w:type="dxa"/>
            <w:shd w:val="clear" w:color="auto" w:fill="B8CCE4" w:themeFill="accent1" w:themeFillTint="66"/>
            <w:vAlign w:val="center"/>
          </w:tcPr>
          <w:p w14:paraId="5EBE5044" w14:textId="77777777" w:rsidR="00C927F9" w:rsidRPr="000E5E50" w:rsidRDefault="00C927F9" w:rsidP="00C927F9">
            <w:pPr>
              <w:pStyle w:val="BodyText"/>
              <w:jc w:val="center"/>
              <w:rPr>
                <w:b/>
                <w:bCs/>
                <w:sz w:val="22"/>
                <w:szCs w:val="22"/>
              </w:rPr>
            </w:pPr>
            <w:r w:rsidRPr="000E5E50">
              <w:rPr>
                <w:b/>
                <w:bCs/>
                <w:sz w:val="22"/>
                <w:szCs w:val="22"/>
              </w:rPr>
              <w:t>Estimated Hours</w:t>
            </w:r>
          </w:p>
        </w:tc>
        <w:tc>
          <w:tcPr>
            <w:tcW w:w="1890" w:type="dxa"/>
            <w:shd w:val="clear" w:color="auto" w:fill="B8CCE4" w:themeFill="accent1" w:themeFillTint="66"/>
            <w:vAlign w:val="center"/>
          </w:tcPr>
          <w:p w14:paraId="461A1B5E" w14:textId="77777777" w:rsidR="00C927F9" w:rsidRPr="000E5E50" w:rsidRDefault="00C927F9" w:rsidP="00C927F9">
            <w:pPr>
              <w:pStyle w:val="BodyText"/>
              <w:jc w:val="center"/>
              <w:rPr>
                <w:b/>
                <w:bCs/>
                <w:sz w:val="22"/>
                <w:szCs w:val="22"/>
              </w:rPr>
            </w:pPr>
            <w:r w:rsidRPr="000E5E50">
              <w:rPr>
                <w:b/>
                <w:bCs/>
                <w:sz w:val="22"/>
                <w:szCs w:val="22"/>
              </w:rPr>
              <w:t>Estimated Value</w:t>
            </w:r>
          </w:p>
        </w:tc>
      </w:tr>
      <w:tr w:rsidR="00C927F9" w14:paraId="60E37BA8" w14:textId="77777777" w:rsidTr="00B923B2">
        <w:trPr>
          <w:jc w:val="center"/>
        </w:trPr>
        <w:tc>
          <w:tcPr>
            <w:tcW w:w="3348" w:type="dxa"/>
          </w:tcPr>
          <w:p w14:paraId="67A78FCE" w14:textId="77777777" w:rsidR="00C927F9" w:rsidRDefault="00C927F9" w:rsidP="006D58B0">
            <w:pPr>
              <w:pStyle w:val="BodyText"/>
            </w:pPr>
            <w:r>
              <w:t>Analysis</w:t>
            </w:r>
          </w:p>
        </w:tc>
        <w:tc>
          <w:tcPr>
            <w:tcW w:w="1530" w:type="dxa"/>
          </w:tcPr>
          <w:p w14:paraId="2244CA8C" w14:textId="77777777" w:rsidR="00C927F9" w:rsidRDefault="00C927F9" w:rsidP="006D58B0">
            <w:pPr>
              <w:pStyle w:val="BodyText"/>
            </w:pPr>
          </w:p>
        </w:tc>
        <w:tc>
          <w:tcPr>
            <w:tcW w:w="1890" w:type="dxa"/>
          </w:tcPr>
          <w:p w14:paraId="441B283D" w14:textId="77777777" w:rsidR="00C927F9" w:rsidRDefault="00C927F9" w:rsidP="006D58B0">
            <w:pPr>
              <w:pStyle w:val="BodyText"/>
            </w:pPr>
          </w:p>
        </w:tc>
      </w:tr>
      <w:tr w:rsidR="00C927F9" w14:paraId="724A9BC6" w14:textId="77777777" w:rsidTr="00B923B2">
        <w:trPr>
          <w:jc w:val="center"/>
        </w:trPr>
        <w:tc>
          <w:tcPr>
            <w:tcW w:w="3348" w:type="dxa"/>
          </w:tcPr>
          <w:p w14:paraId="120BD186" w14:textId="77777777" w:rsidR="00C927F9" w:rsidRDefault="00C927F9" w:rsidP="006D58B0">
            <w:pPr>
              <w:pStyle w:val="BodyText"/>
            </w:pPr>
            <w:r>
              <w:t>Development</w:t>
            </w:r>
          </w:p>
        </w:tc>
        <w:tc>
          <w:tcPr>
            <w:tcW w:w="1530" w:type="dxa"/>
          </w:tcPr>
          <w:p w14:paraId="6A71ADF6" w14:textId="77777777" w:rsidR="00C927F9" w:rsidRDefault="00C927F9" w:rsidP="006D58B0">
            <w:pPr>
              <w:pStyle w:val="BodyText"/>
            </w:pPr>
          </w:p>
        </w:tc>
        <w:tc>
          <w:tcPr>
            <w:tcW w:w="1890" w:type="dxa"/>
          </w:tcPr>
          <w:p w14:paraId="262B9D9F" w14:textId="77777777" w:rsidR="00C927F9" w:rsidRDefault="00C927F9" w:rsidP="006D58B0">
            <w:pPr>
              <w:pStyle w:val="BodyText"/>
            </w:pPr>
          </w:p>
        </w:tc>
      </w:tr>
      <w:tr w:rsidR="00C927F9" w14:paraId="4A1E2A53" w14:textId="77777777" w:rsidTr="00B923B2">
        <w:trPr>
          <w:jc w:val="center"/>
        </w:trPr>
        <w:tc>
          <w:tcPr>
            <w:tcW w:w="3348" w:type="dxa"/>
          </w:tcPr>
          <w:p w14:paraId="3346F1EB" w14:textId="77777777" w:rsidR="00C927F9" w:rsidRDefault="00C927F9" w:rsidP="006D58B0">
            <w:pPr>
              <w:pStyle w:val="BodyText"/>
            </w:pPr>
            <w:r>
              <w:t>Total Net Change Hours/Cost</w:t>
            </w:r>
          </w:p>
        </w:tc>
        <w:tc>
          <w:tcPr>
            <w:tcW w:w="1530" w:type="dxa"/>
          </w:tcPr>
          <w:p w14:paraId="43BB88EE" w14:textId="77777777" w:rsidR="00C927F9" w:rsidRDefault="00C927F9" w:rsidP="006D58B0">
            <w:pPr>
              <w:pStyle w:val="BodyText"/>
            </w:pPr>
          </w:p>
        </w:tc>
        <w:tc>
          <w:tcPr>
            <w:tcW w:w="1890" w:type="dxa"/>
          </w:tcPr>
          <w:p w14:paraId="0C80F405" w14:textId="77777777" w:rsidR="00C927F9" w:rsidRDefault="00C927F9" w:rsidP="006D58B0">
            <w:pPr>
              <w:pStyle w:val="BodyText"/>
            </w:pPr>
          </w:p>
        </w:tc>
      </w:tr>
    </w:tbl>
    <w:p w14:paraId="024A8913" w14:textId="77777777" w:rsidR="00963D70" w:rsidRPr="00963D70" w:rsidRDefault="00963D70" w:rsidP="00963D70">
      <w:bookmarkStart w:id="95" w:name="_Toc197440920"/>
      <w:bookmarkStart w:id="96" w:name="_Toc432502486"/>
    </w:p>
    <w:p w14:paraId="007945FE" w14:textId="77777777" w:rsidR="0056099C" w:rsidRPr="008E0266" w:rsidRDefault="0056099C" w:rsidP="00CB6600">
      <w:pPr>
        <w:pStyle w:val="Heading2"/>
        <w:numPr>
          <w:ilvl w:val="1"/>
          <w:numId w:val="4"/>
        </w:numPr>
      </w:pPr>
      <w:bookmarkStart w:id="97" w:name="_Toc445921271"/>
      <w:bookmarkStart w:id="98" w:name="_Toc446527274"/>
      <w:bookmarkStart w:id="99" w:name="_Toc447115186"/>
      <w:bookmarkStart w:id="100" w:name="_Toc448203058"/>
      <w:r w:rsidRPr="008E0266">
        <w:t>Test</w:t>
      </w:r>
      <w:r w:rsidR="000135C9" w:rsidRPr="008E0266">
        <w:t>ing</w:t>
      </w:r>
      <w:r w:rsidRPr="008E0266">
        <w:t xml:space="preserve"> Plan</w:t>
      </w:r>
      <w:bookmarkEnd w:id="95"/>
      <w:r w:rsidR="002E08A4" w:rsidRPr="008E0266">
        <w:t xml:space="preserve"> (UAT)</w:t>
      </w:r>
      <w:bookmarkEnd w:id="96"/>
      <w:bookmarkEnd w:id="97"/>
      <w:bookmarkEnd w:id="98"/>
      <w:bookmarkEnd w:id="99"/>
      <w:bookmarkEnd w:id="100"/>
    </w:p>
    <w:p w14:paraId="477EDB92" w14:textId="77777777" w:rsidR="0056099C" w:rsidRDefault="0056099C" w:rsidP="00CF5EFA">
      <w:pPr>
        <w:ind w:left="720"/>
        <w:rPr>
          <w:rFonts w:eastAsiaTheme="minorEastAsia"/>
          <w:color w:val="595959" w:themeColor="text1" w:themeTint="A6"/>
          <w:lang w:eastAsia="ja-JP"/>
        </w:rPr>
      </w:pPr>
      <w:r w:rsidRPr="00F40CBC">
        <w:rPr>
          <w:rFonts w:eastAsiaTheme="minorEastAsia"/>
          <w:color w:val="595959" w:themeColor="text1" w:themeTint="A6"/>
          <w:lang w:eastAsia="ja-JP"/>
        </w:rPr>
        <w:t>Specify the testing plan after meeting with customer to specify the scope need to be tested and the user responsible for testing in addition to supplying test cases</w:t>
      </w:r>
      <w:r w:rsidR="002E08A4" w:rsidRPr="00F40CBC">
        <w:rPr>
          <w:rFonts w:eastAsiaTheme="minorEastAsia"/>
          <w:color w:val="595959" w:themeColor="text1" w:themeTint="A6"/>
          <w:lang w:eastAsia="ja-JP"/>
        </w:rPr>
        <w:t xml:space="preserve"> and testing environment specs.</w:t>
      </w:r>
    </w:p>
    <w:p w14:paraId="10B59049" w14:textId="77777777" w:rsidR="005D5385" w:rsidRPr="00F40CBC" w:rsidRDefault="005D5385" w:rsidP="00CF5EFA">
      <w:pPr>
        <w:ind w:left="720"/>
        <w:rPr>
          <w:rFonts w:eastAsiaTheme="minorEastAsia"/>
          <w:color w:val="595959" w:themeColor="text1" w:themeTint="A6"/>
          <w:lang w:eastAsia="ja-JP"/>
        </w:rPr>
      </w:pPr>
    </w:p>
    <w:p w14:paraId="68BA46A6" w14:textId="77777777" w:rsidR="00D3434F" w:rsidRPr="008E0266" w:rsidRDefault="00D3434F" w:rsidP="00CB6600">
      <w:pPr>
        <w:pStyle w:val="Heading2"/>
        <w:numPr>
          <w:ilvl w:val="1"/>
          <w:numId w:val="4"/>
        </w:numPr>
      </w:pPr>
      <w:bookmarkStart w:id="101" w:name="_Toc445921272"/>
      <w:bookmarkStart w:id="102" w:name="_Toc446527275"/>
      <w:bookmarkStart w:id="103" w:name="_Toc447115187"/>
      <w:bookmarkStart w:id="104" w:name="_Toc448203059"/>
      <w:r w:rsidRPr="008E0266">
        <w:t>Training Plan (UAT)</w:t>
      </w:r>
      <w:bookmarkEnd w:id="101"/>
      <w:bookmarkEnd w:id="102"/>
      <w:bookmarkEnd w:id="103"/>
      <w:bookmarkEnd w:id="104"/>
    </w:p>
    <w:p w14:paraId="4D353A80" w14:textId="77777777" w:rsidR="004C6259" w:rsidRPr="00F40CBC" w:rsidRDefault="0056099C" w:rsidP="00CF5EFA">
      <w:pPr>
        <w:ind w:left="720"/>
        <w:rPr>
          <w:rFonts w:eastAsiaTheme="minorEastAsia"/>
          <w:color w:val="595959" w:themeColor="text1" w:themeTint="A6"/>
          <w:lang w:eastAsia="ja-JP"/>
        </w:rPr>
      </w:pPr>
      <w:r w:rsidRPr="00F40CBC">
        <w:rPr>
          <w:rFonts w:eastAsiaTheme="minorEastAsia"/>
          <w:color w:val="595959" w:themeColor="text1" w:themeTint="A6"/>
          <w:lang w:eastAsia="ja-JP"/>
        </w:rPr>
        <w:t>In this section, describe</w:t>
      </w:r>
      <w:r w:rsidR="002E08A4" w:rsidRPr="00F40CBC">
        <w:rPr>
          <w:rFonts w:eastAsiaTheme="minorEastAsia"/>
          <w:color w:val="595959" w:themeColor="text1" w:themeTint="A6"/>
          <w:lang w:eastAsia="ja-JP"/>
        </w:rPr>
        <w:t>s</w:t>
      </w:r>
      <w:r w:rsidRPr="00F40CBC">
        <w:rPr>
          <w:rFonts w:eastAsiaTheme="minorEastAsia"/>
          <w:color w:val="595959" w:themeColor="text1" w:themeTint="A6"/>
          <w:lang w:eastAsia="ja-JP"/>
        </w:rPr>
        <w:t xml:space="preserve"> plans for </w:t>
      </w:r>
      <w:r w:rsidR="000135C9" w:rsidRPr="00F40CBC">
        <w:rPr>
          <w:rFonts w:eastAsiaTheme="minorEastAsia"/>
          <w:color w:val="595959" w:themeColor="text1" w:themeTint="A6"/>
          <w:lang w:eastAsia="ja-JP"/>
        </w:rPr>
        <w:t>application training</w:t>
      </w:r>
      <w:r w:rsidR="004C6259">
        <w:rPr>
          <w:rFonts w:eastAsiaTheme="minorEastAsia"/>
          <w:color w:val="595959" w:themeColor="text1" w:themeTint="A6"/>
          <w:lang w:eastAsia="ja-JP"/>
        </w:rPr>
        <w:t>.</w:t>
      </w:r>
      <w:r w:rsidR="004C6259">
        <w:rPr>
          <w:rFonts w:eastAsiaTheme="minorEastAsia"/>
          <w:color w:val="595959" w:themeColor="text1" w:themeTint="A6"/>
          <w:lang w:eastAsia="ja-JP"/>
        </w:rPr>
        <w:br/>
        <w:t>T</w:t>
      </w:r>
      <w:r w:rsidR="004C6259" w:rsidRPr="004C6259">
        <w:rPr>
          <w:rFonts w:eastAsiaTheme="minorEastAsia"/>
          <w:color w:val="595959" w:themeColor="text1" w:themeTint="A6"/>
          <w:lang w:eastAsia="ja-JP"/>
        </w:rPr>
        <w:t>he training plan will outline who will deliver the training, and when and where your apprentice or trainee needs to go to receive the structured component of the training.</w:t>
      </w:r>
    </w:p>
    <w:tbl>
      <w:tblPr>
        <w:tblStyle w:val="TableGrid"/>
        <w:tblW w:w="0" w:type="auto"/>
        <w:tblLook w:val="04A0" w:firstRow="1" w:lastRow="0" w:firstColumn="1" w:lastColumn="0" w:noHBand="0" w:noVBand="1"/>
      </w:tblPr>
      <w:tblGrid>
        <w:gridCol w:w="1446"/>
        <w:gridCol w:w="1487"/>
        <w:gridCol w:w="1610"/>
        <w:gridCol w:w="1637"/>
        <w:gridCol w:w="1667"/>
        <w:gridCol w:w="1683"/>
      </w:tblGrid>
      <w:tr w:rsidR="0056099C" w:rsidRPr="00587B4E" w14:paraId="6C334178" w14:textId="77777777" w:rsidTr="000135C9">
        <w:tc>
          <w:tcPr>
            <w:tcW w:w="1526" w:type="dxa"/>
            <w:shd w:val="clear" w:color="auto" w:fill="B8CCE4" w:themeFill="accent1" w:themeFillTint="66"/>
            <w:vAlign w:val="center"/>
          </w:tcPr>
          <w:p w14:paraId="0E12256F" w14:textId="77777777" w:rsidR="0056099C" w:rsidRPr="00587B4E" w:rsidRDefault="0040507C" w:rsidP="000135C9">
            <w:pPr>
              <w:jc w:val="center"/>
              <w:rPr>
                <w:b/>
                <w:bCs/>
                <w:sz w:val="24"/>
                <w:szCs w:val="24"/>
              </w:rPr>
            </w:pPr>
            <w:r>
              <w:rPr>
                <w:b/>
                <w:bCs/>
                <w:sz w:val="24"/>
                <w:szCs w:val="24"/>
              </w:rPr>
              <w:t>D</w:t>
            </w:r>
            <w:r w:rsidR="0056099C" w:rsidRPr="00587B4E">
              <w:rPr>
                <w:b/>
                <w:bCs/>
                <w:sz w:val="24"/>
                <w:szCs w:val="24"/>
              </w:rPr>
              <w:t>ate</w:t>
            </w:r>
          </w:p>
        </w:tc>
        <w:tc>
          <w:tcPr>
            <w:tcW w:w="1528" w:type="dxa"/>
            <w:shd w:val="clear" w:color="auto" w:fill="B8CCE4" w:themeFill="accent1" w:themeFillTint="66"/>
            <w:vAlign w:val="center"/>
          </w:tcPr>
          <w:p w14:paraId="6932BA23" w14:textId="77777777" w:rsidR="0056099C" w:rsidRPr="00587B4E" w:rsidRDefault="0040507C" w:rsidP="000135C9">
            <w:pPr>
              <w:jc w:val="center"/>
              <w:rPr>
                <w:b/>
                <w:bCs/>
                <w:sz w:val="24"/>
                <w:szCs w:val="24"/>
              </w:rPr>
            </w:pPr>
            <w:r>
              <w:rPr>
                <w:b/>
                <w:bCs/>
                <w:sz w:val="24"/>
                <w:szCs w:val="24"/>
              </w:rPr>
              <w:t>D</w:t>
            </w:r>
            <w:r w:rsidR="0056099C" w:rsidRPr="00587B4E">
              <w:rPr>
                <w:b/>
                <w:bCs/>
                <w:sz w:val="24"/>
                <w:szCs w:val="24"/>
              </w:rPr>
              <w:t>uration</w:t>
            </w:r>
          </w:p>
        </w:tc>
        <w:tc>
          <w:tcPr>
            <w:tcW w:w="1648" w:type="dxa"/>
            <w:shd w:val="clear" w:color="auto" w:fill="B8CCE4" w:themeFill="accent1" w:themeFillTint="66"/>
            <w:vAlign w:val="center"/>
          </w:tcPr>
          <w:p w14:paraId="5A1BAE00" w14:textId="77777777" w:rsidR="0056099C" w:rsidRPr="00587B4E" w:rsidRDefault="0040507C" w:rsidP="000135C9">
            <w:pPr>
              <w:jc w:val="center"/>
              <w:rPr>
                <w:b/>
                <w:bCs/>
                <w:sz w:val="24"/>
                <w:szCs w:val="24"/>
              </w:rPr>
            </w:pPr>
            <w:r>
              <w:rPr>
                <w:b/>
                <w:bCs/>
                <w:sz w:val="24"/>
                <w:szCs w:val="24"/>
              </w:rPr>
              <w:t>A</w:t>
            </w:r>
            <w:r w:rsidR="0056099C" w:rsidRPr="00587B4E">
              <w:rPr>
                <w:b/>
                <w:bCs/>
                <w:sz w:val="24"/>
                <w:szCs w:val="24"/>
              </w:rPr>
              <w:t>ttendees</w:t>
            </w:r>
          </w:p>
        </w:tc>
        <w:tc>
          <w:tcPr>
            <w:tcW w:w="1711" w:type="dxa"/>
            <w:shd w:val="clear" w:color="auto" w:fill="B8CCE4" w:themeFill="accent1" w:themeFillTint="66"/>
            <w:vAlign w:val="center"/>
          </w:tcPr>
          <w:p w14:paraId="72EF154E" w14:textId="77777777" w:rsidR="0056099C" w:rsidRPr="00587B4E" w:rsidRDefault="0056099C" w:rsidP="000135C9">
            <w:pPr>
              <w:jc w:val="center"/>
              <w:rPr>
                <w:b/>
                <w:bCs/>
                <w:sz w:val="24"/>
                <w:szCs w:val="24"/>
              </w:rPr>
            </w:pPr>
            <w:r w:rsidRPr="00587B4E">
              <w:rPr>
                <w:b/>
                <w:bCs/>
                <w:sz w:val="24"/>
                <w:szCs w:val="24"/>
              </w:rPr>
              <w:t>Trainer</w:t>
            </w:r>
          </w:p>
        </w:tc>
        <w:tc>
          <w:tcPr>
            <w:tcW w:w="1734" w:type="dxa"/>
            <w:shd w:val="clear" w:color="auto" w:fill="B8CCE4" w:themeFill="accent1" w:themeFillTint="66"/>
            <w:vAlign w:val="center"/>
          </w:tcPr>
          <w:p w14:paraId="59115356" w14:textId="77777777" w:rsidR="0056099C" w:rsidRPr="00587B4E" w:rsidRDefault="00587B4E" w:rsidP="000135C9">
            <w:pPr>
              <w:jc w:val="center"/>
              <w:rPr>
                <w:b/>
                <w:bCs/>
                <w:sz w:val="24"/>
                <w:szCs w:val="24"/>
              </w:rPr>
            </w:pPr>
            <w:r>
              <w:rPr>
                <w:b/>
                <w:bCs/>
                <w:sz w:val="24"/>
                <w:szCs w:val="24"/>
              </w:rPr>
              <w:t>T</w:t>
            </w:r>
            <w:r w:rsidR="0056099C" w:rsidRPr="00587B4E">
              <w:rPr>
                <w:b/>
                <w:bCs/>
                <w:sz w:val="24"/>
                <w:szCs w:val="24"/>
              </w:rPr>
              <w:t>raining</w:t>
            </w:r>
            <w:r>
              <w:rPr>
                <w:b/>
                <w:bCs/>
                <w:sz w:val="24"/>
                <w:szCs w:val="24"/>
              </w:rPr>
              <w:t xml:space="preserve"> Scope</w:t>
            </w:r>
          </w:p>
        </w:tc>
        <w:tc>
          <w:tcPr>
            <w:tcW w:w="1429" w:type="dxa"/>
            <w:shd w:val="clear" w:color="auto" w:fill="B8CCE4" w:themeFill="accent1" w:themeFillTint="66"/>
            <w:vAlign w:val="center"/>
          </w:tcPr>
          <w:p w14:paraId="08B6E9C8" w14:textId="77777777" w:rsidR="0056099C" w:rsidRPr="00587B4E" w:rsidRDefault="0056099C" w:rsidP="000135C9">
            <w:pPr>
              <w:jc w:val="center"/>
              <w:rPr>
                <w:b/>
                <w:bCs/>
                <w:sz w:val="24"/>
                <w:szCs w:val="24"/>
              </w:rPr>
            </w:pPr>
            <w:r w:rsidRPr="00587B4E">
              <w:rPr>
                <w:b/>
                <w:bCs/>
                <w:sz w:val="24"/>
                <w:szCs w:val="24"/>
              </w:rPr>
              <w:t>Environmental  status needed</w:t>
            </w:r>
          </w:p>
        </w:tc>
      </w:tr>
      <w:tr w:rsidR="0056099C" w14:paraId="13C9692D" w14:textId="77777777" w:rsidTr="0056099C">
        <w:tc>
          <w:tcPr>
            <w:tcW w:w="1526" w:type="dxa"/>
          </w:tcPr>
          <w:p w14:paraId="0563920E" w14:textId="77777777" w:rsidR="0056099C" w:rsidRDefault="0056099C" w:rsidP="0056099C"/>
        </w:tc>
        <w:tc>
          <w:tcPr>
            <w:tcW w:w="1528" w:type="dxa"/>
          </w:tcPr>
          <w:p w14:paraId="57E6E77F" w14:textId="77777777" w:rsidR="0056099C" w:rsidRDefault="0056099C" w:rsidP="0056099C"/>
        </w:tc>
        <w:tc>
          <w:tcPr>
            <w:tcW w:w="1648" w:type="dxa"/>
          </w:tcPr>
          <w:p w14:paraId="504BC6C2" w14:textId="77777777" w:rsidR="0056099C" w:rsidRDefault="0056099C" w:rsidP="0056099C"/>
        </w:tc>
        <w:tc>
          <w:tcPr>
            <w:tcW w:w="1711" w:type="dxa"/>
          </w:tcPr>
          <w:p w14:paraId="0614CF3B" w14:textId="77777777" w:rsidR="0056099C" w:rsidRDefault="0056099C" w:rsidP="0056099C"/>
        </w:tc>
        <w:tc>
          <w:tcPr>
            <w:tcW w:w="1734" w:type="dxa"/>
          </w:tcPr>
          <w:p w14:paraId="675EBA3C" w14:textId="77777777" w:rsidR="0056099C" w:rsidRDefault="0056099C" w:rsidP="0056099C"/>
        </w:tc>
        <w:tc>
          <w:tcPr>
            <w:tcW w:w="1429" w:type="dxa"/>
          </w:tcPr>
          <w:p w14:paraId="381B8BA7" w14:textId="77777777" w:rsidR="0056099C" w:rsidRDefault="0056099C" w:rsidP="0056099C"/>
        </w:tc>
      </w:tr>
      <w:tr w:rsidR="0056099C" w14:paraId="03D4444E" w14:textId="77777777" w:rsidTr="0056099C">
        <w:tc>
          <w:tcPr>
            <w:tcW w:w="1526" w:type="dxa"/>
          </w:tcPr>
          <w:p w14:paraId="30D49F37" w14:textId="77777777" w:rsidR="0056099C" w:rsidRDefault="0056099C" w:rsidP="0056099C"/>
        </w:tc>
        <w:tc>
          <w:tcPr>
            <w:tcW w:w="1528" w:type="dxa"/>
          </w:tcPr>
          <w:p w14:paraId="67ECDFD6" w14:textId="77777777" w:rsidR="0056099C" w:rsidRDefault="0056099C" w:rsidP="0056099C"/>
        </w:tc>
        <w:tc>
          <w:tcPr>
            <w:tcW w:w="1648" w:type="dxa"/>
          </w:tcPr>
          <w:p w14:paraId="0554134D" w14:textId="77777777" w:rsidR="0056099C" w:rsidRDefault="0056099C" w:rsidP="0056099C"/>
        </w:tc>
        <w:tc>
          <w:tcPr>
            <w:tcW w:w="1711" w:type="dxa"/>
          </w:tcPr>
          <w:p w14:paraId="05751C6F" w14:textId="77777777" w:rsidR="0056099C" w:rsidRDefault="0056099C" w:rsidP="0056099C"/>
        </w:tc>
        <w:tc>
          <w:tcPr>
            <w:tcW w:w="1734" w:type="dxa"/>
          </w:tcPr>
          <w:p w14:paraId="78D08F49" w14:textId="77777777" w:rsidR="0056099C" w:rsidRDefault="0056099C" w:rsidP="0056099C"/>
        </w:tc>
        <w:tc>
          <w:tcPr>
            <w:tcW w:w="1429" w:type="dxa"/>
          </w:tcPr>
          <w:p w14:paraId="7415CFDD" w14:textId="77777777" w:rsidR="0056099C" w:rsidRDefault="0056099C" w:rsidP="0056099C"/>
        </w:tc>
      </w:tr>
    </w:tbl>
    <w:p w14:paraId="014D10EC" w14:textId="77777777" w:rsidR="0056099C" w:rsidRPr="008E0266" w:rsidRDefault="00B616C6" w:rsidP="00CB6600">
      <w:pPr>
        <w:pStyle w:val="Heading2"/>
        <w:numPr>
          <w:ilvl w:val="1"/>
          <w:numId w:val="4"/>
        </w:numPr>
      </w:pPr>
      <w:bookmarkStart w:id="105" w:name="_Toc197440923"/>
      <w:r w:rsidRPr="008E0266">
        <w:lastRenderedPageBreak/>
        <w:t xml:space="preserve"> </w:t>
      </w:r>
      <w:bookmarkStart w:id="106" w:name="_Toc432502488"/>
      <w:bookmarkStart w:id="107" w:name="_Toc445921273"/>
      <w:bookmarkStart w:id="108" w:name="_Toc446527276"/>
      <w:bookmarkStart w:id="109" w:name="_Toc447115188"/>
      <w:bookmarkStart w:id="110" w:name="_Toc448203060"/>
      <w:r w:rsidR="0056099C" w:rsidRPr="008E0266">
        <w:t>Conversion</w:t>
      </w:r>
      <w:bookmarkEnd w:id="105"/>
      <w:r w:rsidR="0056099C" w:rsidRPr="008E0266">
        <w:t xml:space="preserve"> and deployment</w:t>
      </w:r>
      <w:r w:rsidRPr="008E0266">
        <w:t xml:space="preserve"> Plan</w:t>
      </w:r>
      <w:bookmarkEnd w:id="106"/>
      <w:bookmarkEnd w:id="107"/>
      <w:bookmarkEnd w:id="108"/>
      <w:bookmarkEnd w:id="109"/>
      <w:bookmarkEnd w:id="110"/>
    </w:p>
    <w:p w14:paraId="048EE423" w14:textId="77777777" w:rsidR="004C6259" w:rsidRPr="004C6259" w:rsidRDefault="004C6259" w:rsidP="00CF5EFA">
      <w:pPr>
        <w:ind w:left="720"/>
      </w:pPr>
      <w:r w:rsidRPr="004C6259">
        <w:rPr>
          <w:rFonts w:eastAsiaTheme="minorEastAsia"/>
          <w:color w:val="595959" w:themeColor="text1" w:themeTint="A6"/>
          <w:lang w:eastAsia="ja-JP"/>
        </w:rPr>
        <w:t>A Deployment Plan defines the sequence of operations or steps that must be carried to deliver changes into a target system environment. The individual operations within a deployment plan can be executed manually or automatically. Deployment plans are usually well defined and approved prior to the deployment date</w:t>
      </w:r>
      <w:r>
        <w:rPr>
          <w:rFonts w:ascii="Arial" w:hAnsi="Arial" w:cs="Arial"/>
          <w:color w:val="252525"/>
          <w:sz w:val="21"/>
          <w:szCs w:val="21"/>
          <w:shd w:val="clear" w:color="auto" w:fill="FFFFFF"/>
        </w:rPr>
        <w:t>.</w:t>
      </w:r>
    </w:p>
    <w:p w14:paraId="78D2C13E" w14:textId="77777777" w:rsidR="008D1DC2" w:rsidRDefault="0056099C" w:rsidP="00CF5EFA">
      <w:pPr>
        <w:ind w:left="720"/>
        <w:rPr>
          <w:rFonts w:eastAsiaTheme="minorEastAsia"/>
          <w:color w:val="595959" w:themeColor="text1" w:themeTint="A6"/>
          <w:lang w:eastAsia="ja-JP"/>
        </w:rPr>
      </w:pPr>
      <w:r w:rsidRPr="00F40CBC">
        <w:rPr>
          <w:rFonts w:eastAsiaTheme="minorEastAsia"/>
          <w:color w:val="595959" w:themeColor="text1" w:themeTint="A6"/>
          <w:lang w:eastAsia="ja-JP"/>
        </w:rPr>
        <w:t>In this subsection of “</w:t>
      </w:r>
      <w:r w:rsidR="004C6259">
        <w:rPr>
          <w:rFonts w:eastAsiaTheme="minorEastAsia"/>
          <w:color w:val="595959" w:themeColor="text1" w:themeTint="A6"/>
          <w:lang w:eastAsia="ja-JP"/>
        </w:rPr>
        <w:t>Deployment Plan</w:t>
      </w:r>
      <w:r w:rsidRPr="00F40CBC">
        <w:rPr>
          <w:rFonts w:eastAsiaTheme="minorEastAsia"/>
          <w:color w:val="595959" w:themeColor="text1" w:themeTint="A6"/>
          <w:lang w:eastAsia="ja-JP"/>
        </w:rPr>
        <w:t>” describe plans for converting and upgrading the existing infr</w:t>
      </w:r>
      <w:r w:rsidR="00AB0BD9" w:rsidRPr="00F40CBC">
        <w:rPr>
          <w:rFonts w:eastAsiaTheme="minorEastAsia"/>
          <w:color w:val="595959" w:themeColor="text1" w:themeTint="A6"/>
          <w:lang w:eastAsia="ja-JP"/>
        </w:rPr>
        <w:t>astructure, data, and software.</w:t>
      </w:r>
    </w:p>
    <w:tbl>
      <w:tblPr>
        <w:tblStyle w:val="TableGrid"/>
        <w:tblW w:w="10597" w:type="dxa"/>
        <w:jc w:val="center"/>
        <w:tblLayout w:type="fixed"/>
        <w:tblLook w:val="04A0" w:firstRow="1" w:lastRow="0" w:firstColumn="1" w:lastColumn="0" w:noHBand="0" w:noVBand="1"/>
      </w:tblPr>
      <w:tblGrid>
        <w:gridCol w:w="685"/>
        <w:gridCol w:w="1107"/>
        <w:gridCol w:w="1797"/>
        <w:gridCol w:w="1350"/>
        <w:gridCol w:w="1350"/>
        <w:gridCol w:w="1089"/>
        <w:gridCol w:w="2061"/>
        <w:gridCol w:w="1158"/>
      </w:tblGrid>
      <w:tr w:rsidR="008D1DC2" w:rsidRPr="00587B4E" w14:paraId="1F895CDF" w14:textId="77777777" w:rsidTr="00E53650">
        <w:trPr>
          <w:trHeight w:val="991"/>
          <w:jc w:val="center"/>
        </w:trPr>
        <w:tc>
          <w:tcPr>
            <w:tcW w:w="685" w:type="dxa"/>
            <w:shd w:val="clear" w:color="auto" w:fill="8DB3E2" w:themeFill="text2" w:themeFillTint="66"/>
            <w:vAlign w:val="center"/>
          </w:tcPr>
          <w:p w14:paraId="484C6B81" w14:textId="77777777" w:rsidR="008D1DC2" w:rsidRPr="00587B4E" w:rsidRDefault="008D1DC2" w:rsidP="009D63B1">
            <w:pPr>
              <w:jc w:val="center"/>
              <w:rPr>
                <w:b/>
                <w:bCs/>
              </w:rPr>
            </w:pPr>
            <w:r>
              <w:rPr>
                <w:b/>
                <w:bCs/>
              </w:rPr>
              <w:t>D</w:t>
            </w:r>
            <w:r w:rsidRPr="00587B4E">
              <w:rPr>
                <w:b/>
                <w:bCs/>
              </w:rPr>
              <w:t>ate</w:t>
            </w:r>
          </w:p>
        </w:tc>
        <w:tc>
          <w:tcPr>
            <w:tcW w:w="1107" w:type="dxa"/>
            <w:shd w:val="clear" w:color="auto" w:fill="8DB3E2" w:themeFill="text2" w:themeFillTint="66"/>
            <w:vAlign w:val="center"/>
          </w:tcPr>
          <w:p w14:paraId="36C517BE" w14:textId="77777777" w:rsidR="008D1DC2" w:rsidRPr="00587B4E" w:rsidRDefault="008D1DC2" w:rsidP="009D63B1">
            <w:pPr>
              <w:jc w:val="center"/>
              <w:rPr>
                <w:b/>
                <w:bCs/>
              </w:rPr>
            </w:pPr>
            <w:r>
              <w:rPr>
                <w:b/>
                <w:bCs/>
              </w:rPr>
              <w:t>D</w:t>
            </w:r>
            <w:r w:rsidRPr="00587B4E">
              <w:rPr>
                <w:b/>
                <w:bCs/>
              </w:rPr>
              <w:t>uration</w:t>
            </w:r>
          </w:p>
        </w:tc>
        <w:tc>
          <w:tcPr>
            <w:tcW w:w="1797" w:type="dxa"/>
            <w:shd w:val="clear" w:color="auto" w:fill="8DB3E2" w:themeFill="text2" w:themeFillTint="66"/>
            <w:vAlign w:val="center"/>
          </w:tcPr>
          <w:p w14:paraId="422CB2BC" w14:textId="77777777" w:rsidR="008D1DC2" w:rsidRPr="00587B4E" w:rsidRDefault="008D1DC2" w:rsidP="009D63B1">
            <w:pPr>
              <w:jc w:val="center"/>
              <w:rPr>
                <w:b/>
                <w:bCs/>
              </w:rPr>
            </w:pPr>
            <w:r>
              <w:rPr>
                <w:b/>
                <w:bCs/>
              </w:rPr>
              <w:t>Feature/Upgrade</w:t>
            </w:r>
          </w:p>
        </w:tc>
        <w:tc>
          <w:tcPr>
            <w:tcW w:w="1350" w:type="dxa"/>
            <w:shd w:val="clear" w:color="auto" w:fill="8DB3E2" w:themeFill="text2" w:themeFillTint="66"/>
            <w:vAlign w:val="center"/>
          </w:tcPr>
          <w:p w14:paraId="47D1A08D" w14:textId="77777777" w:rsidR="008D1DC2" w:rsidRPr="00587B4E" w:rsidRDefault="008D1DC2" w:rsidP="009D63B1">
            <w:pPr>
              <w:jc w:val="center"/>
              <w:rPr>
                <w:b/>
                <w:bCs/>
              </w:rPr>
            </w:pPr>
            <w:r w:rsidRPr="00587B4E">
              <w:rPr>
                <w:b/>
                <w:bCs/>
              </w:rPr>
              <w:t>Release</w:t>
            </w:r>
            <w:r>
              <w:rPr>
                <w:b/>
                <w:bCs/>
              </w:rPr>
              <w:br/>
            </w:r>
            <w:r w:rsidRPr="00587B4E">
              <w:rPr>
                <w:b/>
                <w:bCs/>
              </w:rPr>
              <w:t xml:space="preserve"> need to be deployed</w:t>
            </w:r>
          </w:p>
        </w:tc>
        <w:tc>
          <w:tcPr>
            <w:tcW w:w="1350" w:type="dxa"/>
            <w:shd w:val="clear" w:color="auto" w:fill="8DB3E2" w:themeFill="text2" w:themeFillTint="66"/>
            <w:vAlign w:val="center"/>
          </w:tcPr>
          <w:p w14:paraId="50091B49" w14:textId="77777777" w:rsidR="008D1DC2" w:rsidRPr="00587B4E" w:rsidRDefault="008D1DC2" w:rsidP="009D63B1">
            <w:pPr>
              <w:jc w:val="center"/>
              <w:rPr>
                <w:b/>
                <w:bCs/>
              </w:rPr>
            </w:pPr>
            <w:r w:rsidRPr="00587B4E">
              <w:rPr>
                <w:b/>
                <w:bCs/>
              </w:rPr>
              <w:t>Responsible Resources</w:t>
            </w:r>
          </w:p>
        </w:tc>
        <w:tc>
          <w:tcPr>
            <w:tcW w:w="1089" w:type="dxa"/>
            <w:shd w:val="clear" w:color="auto" w:fill="8DB3E2" w:themeFill="text2" w:themeFillTint="66"/>
            <w:vAlign w:val="center"/>
          </w:tcPr>
          <w:p w14:paraId="0868A61A" w14:textId="77777777" w:rsidR="008D1DC2" w:rsidRPr="00587B4E" w:rsidRDefault="008D1DC2" w:rsidP="009D63B1">
            <w:pPr>
              <w:jc w:val="center"/>
              <w:rPr>
                <w:b/>
                <w:bCs/>
              </w:rPr>
            </w:pPr>
            <w:r>
              <w:rPr>
                <w:b/>
                <w:bCs/>
              </w:rPr>
              <w:t>Server Name</w:t>
            </w:r>
          </w:p>
        </w:tc>
        <w:tc>
          <w:tcPr>
            <w:tcW w:w="2061" w:type="dxa"/>
            <w:shd w:val="clear" w:color="auto" w:fill="8DB3E2" w:themeFill="text2" w:themeFillTint="66"/>
            <w:vAlign w:val="center"/>
          </w:tcPr>
          <w:p w14:paraId="31B8DA1C" w14:textId="77777777" w:rsidR="008D1DC2" w:rsidRPr="00587B4E" w:rsidRDefault="008D1DC2" w:rsidP="009D63B1">
            <w:pPr>
              <w:jc w:val="center"/>
              <w:rPr>
                <w:b/>
                <w:bCs/>
              </w:rPr>
            </w:pPr>
            <w:r w:rsidRPr="00587B4E">
              <w:rPr>
                <w:b/>
                <w:bCs/>
              </w:rPr>
              <w:t>Servers Status</w:t>
            </w:r>
            <w:r>
              <w:rPr>
                <w:b/>
                <w:bCs/>
              </w:rPr>
              <w:br/>
            </w:r>
            <w:r w:rsidRPr="00587B4E">
              <w:rPr>
                <w:b/>
                <w:bCs/>
              </w:rPr>
              <w:t xml:space="preserve">  (Down – Working)</w:t>
            </w:r>
          </w:p>
        </w:tc>
        <w:tc>
          <w:tcPr>
            <w:tcW w:w="1158" w:type="dxa"/>
            <w:shd w:val="clear" w:color="auto" w:fill="8DB3E2" w:themeFill="text2" w:themeFillTint="66"/>
            <w:vAlign w:val="center"/>
          </w:tcPr>
          <w:p w14:paraId="1B943386" w14:textId="77777777" w:rsidR="008D1DC2" w:rsidRPr="00587B4E" w:rsidRDefault="008D1DC2" w:rsidP="009D63B1">
            <w:pPr>
              <w:jc w:val="center"/>
              <w:rPr>
                <w:b/>
                <w:bCs/>
              </w:rPr>
            </w:pPr>
            <w:r w:rsidRPr="00587B4E">
              <w:rPr>
                <w:b/>
                <w:bCs/>
              </w:rPr>
              <w:t>Releases Features</w:t>
            </w:r>
          </w:p>
        </w:tc>
      </w:tr>
      <w:tr w:rsidR="008D1DC2" w14:paraId="6A00E65B" w14:textId="77777777" w:rsidTr="00E53650">
        <w:trPr>
          <w:trHeight w:val="308"/>
          <w:jc w:val="center"/>
        </w:trPr>
        <w:tc>
          <w:tcPr>
            <w:tcW w:w="685" w:type="dxa"/>
          </w:tcPr>
          <w:p w14:paraId="73BC8B89" w14:textId="77777777" w:rsidR="008D1DC2" w:rsidRDefault="008D1DC2" w:rsidP="009D63B1"/>
        </w:tc>
        <w:tc>
          <w:tcPr>
            <w:tcW w:w="1107" w:type="dxa"/>
          </w:tcPr>
          <w:p w14:paraId="2341ED46" w14:textId="77777777" w:rsidR="008D1DC2" w:rsidRDefault="008D1DC2" w:rsidP="009D63B1"/>
        </w:tc>
        <w:tc>
          <w:tcPr>
            <w:tcW w:w="1797" w:type="dxa"/>
          </w:tcPr>
          <w:p w14:paraId="33385C7D" w14:textId="77777777" w:rsidR="008D1DC2" w:rsidRDefault="008D1DC2" w:rsidP="009D63B1"/>
        </w:tc>
        <w:tc>
          <w:tcPr>
            <w:tcW w:w="1350" w:type="dxa"/>
          </w:tcPr>
          <w:p w14:paraId="1440FAE2" w14:textId="77777777" w:rsidR="008D1DC2" w:rsidRDefault="008D1DC2" w:rsidP="009D63B1"/>
        </w:tc>
        <w:tc>
          <w:tcPr>
            <w:tcW w:w="1350" w:type="dxa"/>
          </w:tcPr>
          <w:p w14:paraId="1BE570EB" w14:textId="77777777" w:rsidR="008D1DC2" w:rsidRDefault="008D1DC2" w:rsidP="009D63B1"/>
        </w:tc>
        <w:tc>
          <w:tcPr>
            <w:tcW w:w="1089" w:type="dxa"/>
          </w:tcPr>
          <w:p w14:paraId="4C299F6B" w14:textId="77777777" w:rsidR="008D1DC2" w:rsidRDefault="008D1DC2" w:rsidP="009D63B1"/>
        </w:tc>
        <w:tc>
          <w:tcPr>
            <w:tcW w:w="2061" w:type="dxa"/>
          </w:tcPr>
          <w:p w14:paraId="73D5A09D" w14:textId="77777777" w:rsidR="008D1DC2" w:rsidRDefault="008D1DC2" w:rsidP="009D63B1"/>
        </w:tc>
        <w:tc>
          <w:tcPr>
            <w:tcW w:w="1158" w:type="dxa"/>
          </w:tcPr>
          <w:p w14:paraId="657F9195" w14:textId="77777777" w:rsidR="008D1DC2" w:rsidRDefault="008D1DC2" w:rsidP="009D63B1"/>
        </w:tc>
      </w:tr>
      <w:tr w:rsidR="008D1DC2" w14:paraId="17B5E809" w14:textId="77777777" w:rsidTr="00E53650">
        <w:trPr>
          <w:trHeight w:val="330"/>
          <w:jc w:val="center"/>
        </w:trPr>
        <w:tc>
          <w:tcPr>
            <w:tcW w:w="685" w:type="dxa"/>
          </w:tcPr>
          <w:p w14:paraId="3F921A1C" w14:textId="77777777" w:rsidR="008D1DC2" w:rsidRDefault="008D1DC2" w:rsidP="009D63B1"/>
        </w:tc>
        <w:tc>
          <w:tcPr>
            <w:tcW w:w="1107" w:type="dxa"/>
          </w:tcPr>
          <w:p w14:paraId="630070F9" w14:textId="77777777" w:rsidR="008D1DC2" w:rsidRDefault="008D1DC2" w:rsidP="009D63B1"/>
        </w:tc>
        <w:tc>
          <w:tcPr>
            <w:tcW w:w="1797" w:type="dxa"/>
          </w:tcPr>
          <w:p w14:paraId="22FAE144" w14:textId="77777777" w:rsidR="008D1DC2" w:rsidRDefault="008D1DC2" w:rsidP="009D63B1"/>
        </w:tc>
        <w:tc>
          <w:tcPr>
            <w:tcW w:w="1350" w:type="dxa"/>
          </w:tcPr>
          <w:p w14:paraId="0DA0BB42" w14:textId="77777777" w:rsidR="008D1DC2" w:rsidRDefault="008D1DC2" w:rsidP="009D63B1"/>
        </w:tc>
        <w:tc>
          <w:tcPr>
            <w:tcW w:w="1350" w:type="dxa"/>
          </w:tcPr>
          <w:p w14:paraId="6A3C8660" w14:textId="77777777" w:rsidR="008D1DC2" w:rsidRDefault="008D1DC2" w:rsidP="009D63B1"/>
        </w:tc>
        <w:tc>
          <w:tcPr>
            <w:tcW w:w="1089" w:type="dxa"/>
          </w:tcPr>
          <w:p w14:paraId="2EFC01F1" w14:textId="77777777" w:rsidR="008D1DC2" w:rsidRDefault="008D1DC2" w:rsidP="009D63B1"/>
        </w:tc>
        <w:tc>
          <w:tcPr>
            <w:tcW w:w="2061" w:type="dxa"/>
          </w:tcPr>
          <w:p w14:paraId="14E35810" w14:textId="77777777" w:rsidR="008D1DC2" w:rsidRDefault="008D1DC2" w:rsidP="009D63B1"/>
        </w:tc>
        <w:tc>
          <w:tcPr>
            <w:tcW w:w="1158" w:type="dxa"/>
          </w:tcPr>
          <w:p w14:paraId="70B62BA9" w14:textId="77777777" w:rsidR="008D1DC2" w:rsidRDefault="008D1DC2" w:rsidP="009D63B1"/>
        </w:tc>
      </w:tr>
    </w:tbl>
    <w:p w14:paraId="38935BA4" w14:textId="77777777" w:rsidR="008D1DC2" w:rsidRPr="008E0266" w:rsidRDefault="00B616C6" w:rsidP="00CB6600">
      <w:pPr>
        <w:pStyle w:val="Heading2"/>
        <w:numPr>
          <w:ilvl w:val="1"/>
          <w:numId w:val="4"/>
        </w:numPr>
      </w:pPr>
      <w:r w:rsidRPr="008E0266">
        <w:t xml:space="preserve"> </w:t>
      </w:r>
      <w:bookmarkStart w:id="111" w:name="_Toc432502489"/>
      <w:bookmarkStart w:id="112" w:name="_Toc445921274"/>
      <w:bookmarkStart w:id="113" w:name="_Toc446527277"/>
      <w:bookmarkStart w:id="114" w:name="_Toc447115189"/>
      <w:bookmarkStart w:id="115" w:name="_Toc448203061"/>
      <w:r w:rsidR="008D1DC2" w:rsidRPr="008E0266">
        <w:t>Rolling Back Plan</w:t>
      </w:r>
      <w:bookmarkEnd w:id="111"/>
      <w:bookmarkEnd w:id="112"/>
      <w:bookmarkEnd w:id="113"/>
      <w:bookmarkEnd w:id="114"/>
      <w:bookmarkEnd w:id="115"/>
    </w:p>
    <w:p w14:paraId="082F692A" w14:textId="77777777" w:rsidR="008D1DC2" w:rsidRPr="00587B4E" w:rsidRDefault="008D1DC2" w:rsidP="00CF5EFA">
      <w:pPr>
        <w:ind w:left="720"/>
        <w:rPr>
          <w:rFonts w:eastAsiaTheme="minorEastAsia"/>
          <w:color w:val="595959" w:themeColor="text1" w:themeTint="A6"/>
          <w:lang w:eastAsia="ja-JP"/>
        </w:rPr>
      </w:pPr>
      <w:r w:rsidRPr="008D1DC2">
        <w:rPr>
          <w:rFonts w:eastAsiaTheme="minorEastAsia"/>
          <w:color w:val="595959" w:themeColor="text1" w:themeTint="A6"/>
          <w:lang w:eastAsia="ja-JP"/>
        </w:rPr>
        <w:t xml:space="preserve">In this subsection of “Implementation Plan,” describe plans for </w:t>
      </w:r>
      <w:r>
        <w:rPr>
          <w:rFonts w:eastAsiaTheme="minorEastAsia"/>
          <w:color w:val="595959" w:themeColor="text1" w:themeTint="A6"/>
          <w:lang w:eastAsia="ja-JP"/>
        </w:rPr>
        <w:t>rolling back to the last status before the new planned deployment in case of customer request or in stopper case that prevent the deployment to be executed well or for any technical issue</w:t>
      </w:r>
      <w:r w:rsidRPr="008D1DC2">
        <w:rPr>
          <w:rFonts w:eastAsiaTheme="minorEastAsia"/>
          <w:color w:val="595959" w:themeColor="text1" w:themeTint="A6"/>
          <w:lang w:eastAsia="ja-JP"/>
        </w:rPr>
        <w:t>.</w:t>
      </w:r>
    </w:p>
    <w:tbl>
      <w:tblPr>
        <w:tblStyle w:val="TableGrid"/>
        <w:tblW w:w="10597" w:type="dxa"/>
        <w:jc w:val="center"/>
        <w:tblLayout w:type="fixed"/>
        <w:tblLook w:val="04A0" w:firstRow="1" w:lastRow="0" w:firstColumn="1" w:lastColumn="0" w:noHBand="0" w:noVBand="1"/>
      </w:tblPr>
      <w:tblGrid>
        <w:gridCol w:w="685"/>
        <w:gridCol w:w="1107"/>
        <w:gridCol w:w="1797"/>
        <w:gridCol w:w="1170"/>
        <w:gridCol w:w="1350"/>
        <w:gridCol w:w="1269"/>
        <w:gridCol w:w="2061"/>
        <w:gridCol w:w="1158"/>
      </w:tblGrid>
      <w:tr w:rsidR="008D1DC2" w:rsidRPr="00587B4E" w14:paraId="5B5E56BD" w14:textId="77777777" w:rsidTr="008D1DC2">
        <w:trPr>
          <w:trHeight w:val="991"/>
          <w:jc w:val="center"/>
        </w:trPr>
        <w:tc>
          <w:tcPr>
            <w:tcW w:w="685" w:type="dxa"/>
            <w:shd w:val="clear" w:color="auto" w:fill="8DB3E2" w:themeFill="text2" w:themeFillTint="66"/>
            <w:vAlign w:val="center"/>
          </w:tcPr>
          <w:p w14:paraId="1DE227C8" w14:textId="77777777" w:rsidR="008D1DC2" w:rsidRPr="00587B4E" w:rsidRDefault="008D1DC2" w:rsidP="008D1DC2">
            <w:pPr>
              <w:jc w:val="center"/>
              <w:rPr>
                <w:b/>
                <w:bCs/>
              </w:rPr>
            </w:pPr>
            <w:r>
              <w:rPr>
                <w:b/>
                <w:bCs/>
              </w:rPr>
              <w:t>D</w:t>
            </w:r>
            <w:r w:rsidRPr="00587B4E">
              <w:rPr>
                <w:b/>
                <w:bCs/>
              </w:rPr>
              <w:t>ate</w:t>
            </w:r>
          </w:p>
        </w:tc>
        <w:tc>
          <w:tcPr>
            <w:tcW w:w="1107" w:type="dxa"/>
            <w:shd w:val="clear" w:color="auto" w:fill="8DB3E2" w:themeFill="text2" w:themeFillTint="66"/>
            <w:vAlign w:val="center"/>
          </w:tcPr>
          <w:p w14:paraId="081CEDFD" w14:textId="77777777" w:rsidR="008D1DC2" w:rsidRPr="00587B4E" w:rsidRDefault="008D1DC2" w:rsidP="008D1DC2">
            <w:pPr>
              <w:jc w:val="center"/>
              <w:rPr>
                <w:b/>
                <w:bCs/>
              </w:rPr>
            </w:pPr>
            <w:r>
              <w:rPr>
                <w:b/>
                <w:bCs/>
              </w:rPr>
              <w:t>D</w:t>
            </w:r>
            <w:r w:rsidRPr="00587B4E">
              <w:rPr>
                <w:b/>
                <w:bCs/>
              </w:rPr>
              <w:t>uration</w:t>
            </w:r>
          </w:p>
        </w:tc>
        <w:tc>
          <w:tcPr>
            <w:tcW w:w="1797" w:type="dxa"/>
            <w:shd w:val="clear" w:color="auto" w:fill="8DB3E2" w:themeFill="text2" w:themeFillTint="66"/>
            <w:vAlign w:val="center"/>
          </w:tcPr>
          <w:p w14:paraId="58E2BD94" w14:textId="77777777" w:rsidR="008D1DC2" w:rsidRPr="00587B4E" w:rsidRDefault="008D1DC2" w:rsidP="008D1DC2">
            <w:pPr>
              <w:jc w:val="center"/>
              <w:rPr>
                <w:b/>
                <w:bCs/>
              </w:rPr>
            </w:pPr>
            <w:r>
              <w:rPr>
                <w:b/>
                <w:bCs/>
              </w:rPr>
              <w:t>Feature/Upgrade</w:t>
            </w:r>
          </w:p>
        </w:tc>
        <w:tc>
          <w:tcPr>
            <w:tcW w:w="1170" w:type="dxa"/>
            <w:shd w:val="clear" w:color="auto" w:fill="8DB3E2" w:themeFill="text2" w:themeFillTint="66"/>
            <w:vAlign w:val="center"/>
          </w:tcPr>
          <w:p w14:paraId="0D8FB93A" w14:textId="77777777" w:rsidR="008D1DC2" w:rsidRPr="00587B4E" w:rsidRDefault="008D1DC2" w:rsidP="008D1DC2">
            <w:pPr>
              <w:jc w:val="center"/>
              <w:rPr>
                <w:b/>
                <w:bCs/>
              </w:rPr>
            </w:pPr>
            <w:r w:rsidRPr="00587B4E">
              <w:rPr>
                <w:b/>
                <w:bCs/>
              </w:rPr>
              <w:t>Release</w:t>
            </w:r>
            <w:r>
              <w:rPr>
                <w:b/>
                <w:bCs/>
              </w:rPr>
              <w:br/>
            </w:r>
            <w:r w:rsidRPr="00587B4E">
              <w:rPr>
                <w:b/>
                <w:bCs/>
              </w:rPr>
              <w:t xml:space="preserve"> need to be deployed</w:t>
            </w:r>
          </w:p>
        </w:tc>
        <w:tc>
          <w:tcPr>
            <w:tcW w:w="1350" w:type="dxa"/>
            <w:shd w:val="clear" w:color="auto" w:fill="8DB3E2" w:themeFill="text2" w:themeFillTint="66"/>
            <w:vAlign w:val="center"/>
          </w:tcPr>
          <w:p w14:paraId="5DC18D1B" w14:textId="77777777" w:rsidR="008D1DC2" w:rsidRPr="00587B4E" w:rsidRDefault="008D1DC2" w:rsidP="008D1DC2">
            <w:pPr>
              <w:jc w:val="center"/>
              <w:rPr>
                <w:b/>
                <w:bCs/>
              </w:rPr>
            </w:pPr>
            <w:r w:rsidRPr="00587B4E">
              <w:rPr>
                <w:b/>
                <w:bCs/>
              </w:rPr>
              <w:t>Responsible Resources</w:t>
            </w:r>
          </w:p>
        </w:tc>
        <w:tc>
          <w:tcPr>
            <w:tcW w:w="1269" w:type="dxa"/>
            <w:shd w:val="clear" w:color="auto" w:fill="8DB3E2" w:themeFill="text2" w:themeFillTint="66"/>
            <w:vAlign w:val="center"/>
          </w:tcPr>
          <w:p w14:paraId="654F36FF" w14:textId="77777777" w:rsidR="008D1DC2" w:rsidRPr="00587B4E" w:rsidRDefault="008D1DC2" w:rsidP="008D1DC2">
            <w:pPr>
              <w:jc w:val="center"/>
              <w:rPr>
                <w:b/>
                <w:bCs/>
              </w:rPr>
            </w:pPr>
            <w:r>
              <w:rPr>
                <w:b/>
                <w:bCs/>
              </w:rPr>
              <w:t>Server Name</w:t>
            </w:r>
          </w:p>
        </w:tc>
        <w:tc>
          <w:tcPr>
            <w:tcW w:w="2061" w:type="dxa"/>
            <w:shd w:val="clear" w:color="auto" w:fill="8DB3E2" w:themeFill="text2" w:themeFillTint="66"/>
            <w:vAlign w:val="center"/>
          </w:tcPr>
          <w:p w14:paraId="2AFDCDF2" w14:textId="77777777" w:rsidR="008D1DC2" w:rsidRPr="00587B4E" w:rsidRDefault="008D1DC2" w:rsidP="008D1DC2">
            <w:pPr>
              <w:jc w:val="center"/>
              <w:rPr>
                <w:b/>
                <w:bCs/>
              </w:rPr>
            </w:pPr>
            <w:r w:rsidRPr="00587B4E">
              <w:rPr>
                <w:b/>
                <w:bCs/>
              </w:rPr>
              <w:t>Servers Status</w:t>
            </w:r>
            <w:r>
              <w:rPr>
                <w:b/>
                <w:bCs/>
              </w:rPr>
              <w:br/>
            </w:r>
            <w:r w:rsidRPr="00587B4E">
              <w:rPr>
                <w:b/>
                <w:bCs/>
              </w:rPr>
              <w:t xml:space="preserve">  (Down – Working)</w:t>
            </w:r>
          </w:p>
        </w:tc>
        <w:tc>
          <w:tcPr>
            <w:tcW w:w="1158" w:type="dxa"/>
            <w:shd w:val="clear" w:color="auto" w:fill="8DB3E2" w:themeFill="text2" w:themeFillTint="66"/>
            <w:vAlign w:val="center"/>
          </w:tcPr>
          <w:p w14:paraId="65D299AC" w14:textId="77777777" w:rsidR="008D1DC2" w:rsidRPr="00587B4E" w:rsidRDefault="008D1DC2" w:rsidP="008D1DC2">
            <w:pPr>
              <w:jc w:val="center"/>
              <w:rPr>
                <w:b/>
                <w:bCs/>
              </w:rPr>
            </w:pPr>
            <w:r w:rsidRPr="00587B4E">
              <w:rPr>
                <w:b/>
                <w:bCs/>
              </w:rPr>
              <w:t>Releases Features</w:t>
            </w:r>
          </w:p>
        </w:tc>
      </w:tr>
      <w:tr w:rsidR="008D1DC2" w14:paraId="7786E23C" w14:textId="77777777" w:rsidTr="008D1DC2">
        <w:trPr>
          <w:trHeight w:val="308"/>
          <w:jc w:val="center"/>
        </w:trPr>
        <w:tc>
          <w:tcPr>
            <w:tcW w:w="685" w:type="dxa"/>
          </w:tcPr>
          <w:p w14:paraId="4D328925" w14:textId="77777777" w:rsidR="008D1DC2" w:rsidRDefault="008D1DC2" w:rsidP="0085223D"/>
        </w:tc>
        <w:tc>
          <w:tcPr>
            <w:tcW w:w="1107" w:type="dxa"/>
          </w:tcPr>
          <w:p w14:paraId="26C42D48" w14:textId="77777777" w:rsidR="008D1DC2" w:rsidRDefault="008D1DC2" w:rsidP="0085223D"/>
        </w:tc>
        <w:tc>
          <w:tcPr>
            <w:tcW w:w="1797" w:type="dxa"/>
          </w:tcPr>
          <w:p w14:paraId="4F09D8A8" w14:textId="77777777" w:rsidR="008D1DC2" w:rsidRDefault="008D1DC2" w:rsidP="0085223D"/>
        </w:tc>
        <w:tc>
          <w:tcPr>
            <w:tcW w:w="1170" w:type="dxa"/>
          </w:tcPr>
          <w:p w14:paraId="47C97308" w14:textId="77777777" w:rsidR="008D1DC2" w:rsidRDefault="008D1DC2" w:rsidP="0085223D"/>
        </w:tc>
        <w:tc>
          <w:tcPr>
            <w:tcW w:w="1350" w:type="dxa"/>
          </w:tcPr>
          <w:p w14:paraId="164ED71F" w14:textId="77777777" w:rsidR="008D1DC2" w:rsidRDefault="008D1DC2" w:rsidP="0085223D"/>
        </w:tc>
        <w:tc>
          <w:tcPr>
            <w:tcW w:w="1269" w:type="dxa"/>
          </w:tcPr>
          <w:p w14:paraId="699F723D" w14:textId="77777777" w:rsidR="008D1DC2" w:rsidRDefault="008D1DC2" w:rsidP="008D1DC2">
            <w:pPr>
              <w:jc w:val="center"/>
            </w:pPr>
          </w:p>
        </w:tc>
        <w:tc>
          <w:tcPr>
            <w:tcW w:w="2061" w:type="dxa"/>
          </w:tcPr>
          <w:p w14:paraId="24EE6DEC" w14:textId="77777777" w:rsidR="008D1DC2" w:rsidRDefault="008D1DC2" w:rsidP="0085223D"/>
        </w:tc>
        <w:tc>
          <w:tcPr>
            <w:tcW w:w="1158" w:type="dxa"/>
          </w:tcPr>
          <w:p w14:paraId="69FBAF74" w14:textId="77777777" w:rsidR="008D1DC2" w:rsidRDefault="008D1DC2" w:rsidP="0085223D"/>
        </w:tc>
      </w:tr>
      <w:tr w:rsidR="008D1DC2" w14:paraId="64977757" w14:textId="77777777" w:rsidTr="008D1DC2">
        <w:trPr>
          <w:trHeight w:val="330"/>
          <w:jc w:val="center"/>
        </w:trPr>
        <w:tc>
          <w:tcPr>
            <w:tcW w:w="685" w:type="dxa"/>
          </w:tcPr>
          <w:p w14:paraId="0CA2039F" w14:textId="77777777" w:rsidR="008D1DC2" w:rsidRDefault="008D1DC2" w:rsidP="0085223D"/>
        </w:tc>
        <w:tc>
          <w:tcPr>
            <w:tcW w:w="1107" w:type="dxa"/>
          </w:tcPr>
          <w:p w14:paraId="3E71ACEC" w14:textId="77777777" w:rsidR="008D1DC2" w:rsidRDefault="008D1DC2" w:rsidP="0085223D"/>
        </w:tc>
        <w:tc>
          <w:tcPr>
            <w:tcW w:w="1797" w:type="dxa"/>
          </w:tcPr>
          <w:p w14:paraId="2A03C27C" w14:textId="77777777" w:rsidR="008D1DC2" w:rsidRDefault="008D1DC2" w:rsidP="0085223D"/>
        </w:tc>
        <w:tc>
          <w:tcPr>
            <w:tcW w:w="1170" w:type="dxa"/>
          </w:tcPr>
          <w:p w14:paraId="6D48E656" w14:textId="77777777" w:rsidR="008D1DC2" w:rsidRDefault="008D1DC2" w:rsidP="0085223D"/>
        </w:tc>
        <w:tc>
          <w:tcPr>
            <w:tcW w:w="1350" w:type="dxa"/>
          </w:tcPr>
          <w:p w14:paraId="20B96289" w14:textId="77777777" w:rsidR="008D1DC2" w:rsidRDefault="008D1DC2" w:rsidP="0085223D"/>
        </w:tc>
        <w:tc>
          <w:tcPr>
            <w:tcW w:w="1269" w:type="dxa"/>
          </w:tcPr>
          <w:p w14:paraId="0305EDD3" w14:textId="77777777" w:rsidR="008D1DC2" w:rsidRDefault="008D1DC2" w:rsidP="0085223D"/>
        </w:tc>
        <w:tc>
          <w:tcPr>
            <w:tcW w:w="2061" w:type="dxa"/>
          </w:tcPr>
          <w:p w14:paraId="15817925" w14:textId="77777777" w:rsidR="008D1DC2" w:rsidRDefault="008D1DC2" w:rsidP="0085223D"/>
        </w:tc>
        <w:tc>
          <w:tcPr>
            <w:tcW w:w="1158" w:type="dxa"/>
          </w:tcPr>
          <w:p w14:paraId="23112A7B" w14:textId="77777777" w:rsidR="008D1DC2" w:rsidRDefault="008D1DC2" w:rsidP="0085223D"/>
        </w:tc>
      </w:tr>
    </w:tbl>
    <w:p w14:paraId="254A8821" w14:textId="77777777" w:rsidR="00036BB6" w:rsidRDefault="00036BB6">
      <w:pPr>
        <w:rPr>
          <w:rFonts w:asciiTheme="majorHAnsi" w:hAnsiTheme="majorHAnsi" w:cstheme="majorBidi"/>
          <w:b/>
          <w:bCs/>
          <w:color w:val="365F91" w:themeColor="accent1" w:themeShade="BF"/>
          <w:sz w:val="24"/>
          <w:szCs w:val="24"/>
        </w:rPr>
      </w:pPr>
      <w:r>
        <w:br w:type="page"/>
      </w:r>
    </w:p>
    <w:p w14:paraId="21CA2976" w14:textId="7D3CEC84" w:rsidR="00587B4E" w:rsidRPr="008E0266" w:rsidRDefault="00B616C6" w:rsidP="00CB6600">
      <w:pPr>
        <w:pStyle w:val="Heading2"/>
        <w:numPr>
          <w:ilvl w:val="1"/>
          <w:numId w:val="4"/>
        </w:numPr>
      </w:pPr>
      <w:r w:rsidRPr="008E0266">
        <w:lastRenderedPageBreak/>
        <w:t xml:space="preserve"> </w:t>
      </w:r>
      <w:bookmarkStart w:id="116" w:name="_Toc432502490"/>
      <w:bookmarkStart w:id="117" w:name="_Toc445921275"/>
      <w:bookmarkStart w:id="118" w:name="_Toc446527278"/>
      <w:bookmarkStart w:id="119" w:name="_Toc447115190"/>
      <w:bookmarkStart w:id="120" w:name="_Toc448203062"/>
      <w:r w:rsidR="0040507C" w:rsidRPr="008E0266">
        <w:t>Gap Analysis</w:t>
      </w:r>
      <w:bookmarkEnd w:id="116"/>
      <w:bookmarkEnd w:id="117"/>
      <w:bookmarkEnd w:id="118"/>
      <w:bookmarkEnd w:id="119"/>
      <w:bookmarkEnd w:id="120"/>
    </w:p>
    <w:p w14:paraId="63A55A13" w14:textId="77777777" w:rsidR="0040507C" w:rsidRPr="0040507C" w:rsidRDefault="00822F15" w:rsidP="00CF5EFA">
      <w:pPr>
        <w:ind w:left="720"/>
        <w:rPr>
          <w:rFonts w:eastAsiaTheme="minorEastAsia"/>
          <w:color w:val="595959" w:themeColor="text1" w:themeTint="A6"/>
          <w:lang w:eastAsia="ja-JP"/>
        </w:rPr>
      </w:pPr>
      <w:r w:rsidRPr="00C45949">
        <w:rPr>
          <w:rFonts w:eastAsiaTheme="minorEastAsia"/>
          <w:color w:val="595959" w:themeColor="text1" w:themeTint="A6"/>
          <w:lang w:eastAsia="ja-JP"/>
        </w:rPr>
        <w:t>The objective of the Change Request Form is to ensure that all changes to scope are documented and authorized by the Project</w:t>
      </w:r>
      <w:r>
        <w:rPr>
          <w:rFonts w:eastAsiaTheme="minorEastAsia"/>
          <w:color w:val="595959" w:themeColor="text1" w:themeTint="A6"/>
          <w:lang w:eastAsia="ja-JP"/>
        </w:rPr>
        <w:t xml:space="preserve"> Sponsor and relevant stakeholders</w:t>
      </w:r>
      <w:r w:rsidRPr="00C45949">
        <w:rPr>
          <w:rFonts w:eastAsiaTheme="minorEastAsia"/>
          <w:color w:val="595959" w:themeColor="text1" w:themeTint="A6"/>
          <w:lang w:eastAsia="ja-JP"/>
        </w:rPr>
        <w:t>.  Changes to scope will be communicated to the PM who is responsible for completing the Change Request Form.  Impact analysis, proposed resolution, and change justification will be document</w:t>
      </w:r>
      <w:r>
        <w:rPr>
          <w:rFonts w:eastAsiaTheme="minorEastAsia"/>
          <w:color w:val="595959" w:themeColor="text1" w:themeTint="A6"/>
          <w:lang w:eastAsia="ja-JP"/>
        </w:rPr>
        <w:t>ed</w:t>
      </w:r>
      <w:r w:rsidRPr="00C45949">
        <w:rPr>
          <w:rFonts w:eastAsiaTheme="minorEastAsia"/>
          <w:color w:val="595959" w:themeColor="text1" w:themeTint="A6"/>
          <w:lang w:eastAsia="ja-JP"/>
        </w:rPr>
        <w:t xml:space="preserve"> in the Change Request Form with the help of the Project Team.  It will then be reviewed with the Project Sponsor and relevant stakeholders for final authorization before plan</w:t>
      </w:r>
      <w:r>
        <w:rPr>
          <w:rFonts w:eastAsiaTheme="minorEastAsia"/>
          <w:color w:val="595959" w:themeColor="text1" w:themeTint="A6"/>
          <w:lang w:eastAsia="ja-JP"/>
        </w:rPr>
        <w:t>ning the implementation process and embedding it in SRS Document.</w:t>
      </w:r>
    </w:p>
    <w:tbl>
      <w:tblPr>
        <w:tblStyle w:val="TableGrid"/>
        <w:tblW w:w="0" w:type="auto"/>
        <w:jc w:val="center"/>
        <w:shd w:val="clear" w:color="auto" w:fill="8DB3E2" w:themeFill="text2" w:themeFillTint="66"/>
        <w:tblLook w:val="04A0" w:firstRow="1" w:lastRow="0" w:firstColumn="1" w:lastColumn="0" w:noHBand="0" w:noVBand="1"/>
      </w:tblPr>
      <w:tblGrid>
        <w:gridCol w:w="700"/>
        <w:gridCol w:w="1194"/>
        <w:gridCol w:w="1263"/>
        <w:gridCol w:w="1156"/>
        <w:gridCol w:w="1319"/>
        <w:gridCol w:w="1156"/>
        <w:gridCol w:w="1156"/>
      </w:tblGrid>
      <w:tr w:rsidR="0040507C" w:rsidRPr="0040507C" w14:paraId="4D7F4C3A" w14:textId="77777777" w:rsidTr="0040507C">
        <w:trPr>
          <w:jc w:val="center"/>
        </w:trPr>
        <w:tc>
          <w:tcPr>
            <w:tcW w:w="700" w:type="dxa"/>
            <w:shd w:val="clear" w:color="auto" w:fill="8DB3E2" w:themeFill="text2" w:themeFillTint="66"/>
            <w:vAlign w:val="center"/>
          </w:tcPr>
          <w:p w14:paraId="597D6C4F" w14:textId="77777777" w:rsidR="0040507C" w:rsidRPr="0040507C" w:rsidRDefault="0040507C" w:rsidP="0040507C">
            <w:pPr>
              <w:jc w:val="center"/>
              <w:rPr>
                <w:b/>
                <w:bCs/>
              </w:rPr>
            </w:pPr>
            <w:r w:rsidRPr="0040507C">
              <w:rPr>
                <w:b/>
                <w:bCs/>
              </w:rPr>
              <w:t>ID</w:t>
            </w:r>
          </w:p>
        </w:tc>
        <w:tc>
          <w:tcPr>
            <w:tcW w:w="1194" w:type="dxa"/>
            <w:shd w:val="clear" w:color="auto" w:fill="8DB3E2" w:themeFill="text2" w:themeFillTint="66"/>
            <w:vAlign w:val="center"/>
          </w:tcPr>
          <w:p w14:paraId="3BB0F1A2" w14:textId="77777777" w:rsidR="0040507C" w:rsidRPr="0040507C" w:rsidRDefault="0040507C" w:rsidP="0040507C">
            <w:pPr>
              <w:jc w:val="center"/>
              <w:rPr>
                <w:b/>
                <w:bCs/>
              </w:rPr>
            </w:pPr>
            <w:r w:rsidRPr="0040507C">
              <w:rPr>
                <w:b/>
                <w:bCs/>
              </w:rPr>
              <w:t>Function Issue/New Function</w:t>
            </w:r>
          </w:p>
        </w:tc>
        <w:tc>
          <w:tcPr>
            <w:tcW w:w="1263" w:type="dxa"/>
            <w:shd w:val="clear" w:color="auto" w:fill="8DB3E2" w:themeFill="text2" w:themeFillTint="66"/>
            <w:vAlign w:val="center"/>
          </w:tcPr>
          <w:p w14:paraId="0E32B304" w14:textId="77777777" w:rsidR="0040507C" w:rsidRPr="0040507C" w:rsidRDefault="0040507C" w:rsidP="0040507C">
            <w:pPr>
              <w:jc w:val="center"/>
              <w:rPr>
                <w:b/>
                <w:bCs/>
              </w:rPr>
            </w:pPr>
            <w:r w:rsidRPr="0040507C">
              <w:rPr>
                <w:b/>
                <w:bCs/>
              </w:rPr>
              <w:t>Function Description</w:t>
            </w:r>
          </w:p>
        </w:tc>
        <w:tc>
          <w:tcPr>
            <w:tcW w:w="1156" w:type="dxa"/>
            <w:shd w:val="clear" w:color="auto" w:fill="8DB3E2" w:themeFill="text2" w:themeFillTint="66"/>
            <w:vAlign w:val="center"/>
          </w:tcPr>
          <w:p w14:paraId="4A0A47CA" w14:textId="77777777" w:rsidR="0040507C" w:rsidRPr="0040507C" w:rsidRDefault="0040507C" w:rsidP="0040507C">
            <w:pPr>
              <w:jc w:val="center"/>
              <w:rPr>
                <w:b/>
                <w:bCs/>
              </w:rPr>
            </w:pPr>
            <w:r w:rsidRPr="0040507C">
              <w:rPr>
                <w:b/>
                <w:bCs/>
              </w:rPr>
              <w:t>Corrective Action</w:t>
            </w:r>
          </w:p>
        </w:tc>
        <w:tc>
          <w:tcPr>
            <w:tcW w:w="1310" w:type="dxa"/>
            <w:shd w:val="clear" w:color="auto" w:fill="8DB3E2" w:themeFill="text2" w:themeFillTint="66"/>
            <w:vAlign w:val="center"/>
          </w:tcPr>
          <w:p w14:paraId="0770F816" w14:textId="77777777" w:rsidR="0040507C" w:rsidRPr="0040507C" w:rsidRDefault="0040507C" w:rsidP="00B616C6">
            <w:pPr>
              <w:jc w:val="center"/>
              <w:rPr>
                <w:b/>
                <w:bCs/>
              </w:rPr>
            </w:pPr>
            <w:r w:rsidRPr="0040507C">
              <w:rPr>
                <w:b/>
                <w:bCs/>
              </w:rPr>
              <w:t xml:space="preserve">Customer </w:t>
            </w:r>
            <w:r w:rsidR="00B616C6">
              <w:rPr>
                <w:b/>
                <w:bCs/>
              </w:rPr>
              <w:t>Sta</w:t>
            </w:r>
            <w:r w:rsidRPr="0040507C">
              <w:rPr>
                <w:b/>
                <w:bCs/>
              </w:rPr>
              <w:t>k</w:t>
            </w:r>
            <w:r w:rsidR="00B616C6">
              <w:rPr>
                <w:b/>
                <w:bCs/>
              </w:rPr>
              <w:t>e</w:t>
            </w:r>
            <w:r w:rsidRPr="0040507C">
              <w:rPr>
                <w:b/>
                <w:bCs/>
              </w:rPr>
              <w:t>holder Feedback</w:t>
            </w:r>
          </w:p>
        </w:tc>
        <w:tc>
          <w:tcPr>
            <w:tcW w:w="1156" w:type="dxa"/>
            <w:shd w:val="clear" w:color="auto" w:fill="8DB3E2" w:themeFill="text2" w:themeFillTint="66"/>
            <w:vAlign w:val="center"/>
          </w:tcPr>
          <w:p w14:paraId="13EA2675" w14:textId="77777777" w:rsidR="0040507C" w:rsidRPr="0040507C" w:rsidRDefault="0040507C" w:rsidP="0040507C">
            <w:pPr>
              <w:jc w:val="center"/>
              <w:rPr>
                <w:b/>
                <w:bCs/>
              </w:rPr>
            </w:pPr>
            <w:r w:rsidRPr="0040507C">
              <w:rPr>
                <w:b/>
                <w:bCs/>
              </w:rPr>
              <w:t>Corrective Action status</w:t>
            </w:r>
            <w:r w:rsidRPr="0040507C">
              <w:rPr>
                <w:b/>
                <w:bCs/>
              </w:rPr>
              <w:br/>
              <w:t>(Y/N/P)</w:t>
            </w:r>
          </w:p>
        </w:tc>
        <w:tc>
          <w:tcPr>
            <w:tcW w:w="1156" w:type="dxa"/>
            <w:shd w:val="clear" w:color="auto" w:fill="8DB3E2" w:themeFill="text2" w:themeFillTint="66"/>
            <w:vAlign w:val="center"/>
          </w:tcPr>
          <w:p w14:paraId="18D20E67" w14:textId="77777777" w:rsidR="0040507C" w:rsidRPr="0040507C" w:rsidRDefault="0040507C" w:rsidP="0040507C">
            <w:pPr>
              <w:jc w:val="center"/>
              <w:rPr>
                <w:b/>
                <w:bCs/>
              </w:rPr>
            </w:pPr>
            <w:r w:rsidRPr="0040507C">
              <w:rPr>
                <w:b/>
                <w:bCs/>
              </w:rPr>
              <w:t>Corrective Action Date</w:t>
            </w:r>
          </w:p>
        </w:tc>
      </w:tr>
      <w:tr w:rsidR="0040507C" w:rsidRPr="0040507C" w14:paraId="134B5C49" w14:textId="77777777" w:rsidTr="0040507C">
        <w:trPr>
          <w:jc w:val="center"/>
        </w:trPr>
        <w:tc>
          <w:tcPr>
            <w:tcW w:w="700" w:type="dxa"/>
            <w:shd w:val="clear" w:color="auto" w:fill="FFFFFF" w:themeFill="background1"/>
          </w:tcPr>
          <w:p w14:paraId="279C1980" w14:textId="77777777" w:rsidR="0040507C" w:rsidRPr="0040507C" w:rsidRDefault="0040507C" w:rsidP="00E70CD6">
            <w:pPr>
              <w:rPr>
                <w:b/>
                <w:bCs/>
              </w:rPr>
            </w:pPr>
          </w:p>
        </w:tc>
        <w:tc>
          <w:tcPr>
            <w:tcW w:w="1194" w:type="dxa"/>
            <w:shd w:val="clear" w:color="auto" w:fill="FFFFFF" w:themeFill="background1"/>
          </w:tcPr>
          <w:p w14:paraId="2A8B0178" w14:textId="77777777" w:rsidR="0040507C" w:rsidRPr="0040507C" w:rsidRDefault="0040507C" w:rsidP="0040507C">
            <w:pPr>
              <w:jc w:val="center"/>
              <w:rPr>
                <w:b/>
                <w:bCs/>
              </w:rPr>
            </w:pPr>
          </w:p>
        </w:tc>
        <w:tc>
          <w:tcPr>
            <w:tcW w:w="1263" w:type="dxa"/>
            <w:shd w:val="clear" w:color="auto" w:fill="FFFFFF" w:themeFill="background1"/>
          </w:tcPr>
          <w:p w14:paraId="31C41463" w14:textId="77777777" w:rsidR="0040507C" w:rsidRPr="0040507C" w:rsidRDefault="0040507C" w:rsidP="0040507C">
            <w:pPr>
              <w:jc w:val="center"/>
              <w:rPr>
                <w:b/>
                <w:bCs/>
              </w:rPr>
            </w:pPr>
          </w:p>
        </w:tc>
        <w:tc>
          <w:tcPr>
            <w:tcW w:w="1156" w:type="dxa"/>
            <w:shd w:val="clear" w:color="auto" w:fill="FFFFFF" w:themeFill="background1"/>
          </w:tcPr>
          <w:p w14:paraId="4A4EF1DB" w14:textId="77777777" w:rsidR="0040507C" w:rsidRPr="0040507C" w:rsidRDefault="0040507C" w:rsidP="0040507C">
            <w:pPr>
              <w:jc w:val="center"/>
              <w:rPr>
                <w:b/>
                <w:bCs/>
              </w:rPr>
            </w:pPr>
          </w:p>
        </w:tc>
        <w:tc>
          <w:tcPr>
            <w:tcW w:w="1310" w:type="dxa"/>
            <w:shd w:val="clear" w:color="auto" w:fill="FFFFFF" w:themeFill="background1"/>
          </w:tcPr>
          <w:p w14:paraId="51A13ADF" w14:textId="77777777" w:rsidR="0040507C" w:rsidRPr="0040507C" w:rsidRDefault="0040507C" w:rsidP="0040507C">
            <w:pPr>
              <w:jc w:val="center"/>
              <w:rPr>
                <w:b/>
                <w:bCs/>
              </w:rPr>
            </w:pPr>
          </w:p>
        </w:tc>
        <w:tc>
          <w:tcPr>
            <w:tcW w:w="1156" w:type="dxa"/>
            <w:shd w:val="clear" w:color="auto" w:fill="FFFFFF" w:themeFill="background1"/>
          </w:tcPr>
          <w:p w14:paraId="315C4E76" w14:textId="77777777" w:rsidR="0040507C" w:rsidRPr="0040507C" w:rsidRDefault="0040507C" w:rsidP="0040507C">
            <w:pPr>
              <w:jc w:val="center"/>
              <w:rPr>
                <w:b/>
                <w:bCs/>
              </w:rPr>
            </w:pPr>
          </w:p>
        </w:tc>
        <w:tc>
          <w:tcPr>
            <w:tcW w:w="1156" w:type="dxa"/>
            <w:shd w:val="clear" w:color="auto" w:fill="FFFFFF" w:themeFill="background1"/>
          </w:tcPr>
          <w:p w14:paraId="3D3AC95A" w14:textId="77777777" w:rsidR="0040507C" w:rsidRPr="0040507C" w:rsidRDefault="0040507C" w:rsidP="0040507C">
            <w:pPr>
              <w:jc w:val="center"/>
              <w:rPr>
                <w:b/>
                <w:bCs/>
              </w:rPr>
            </w:pPr>
          </w:p>
        </w:tc>
      </w:tr>
      <w:tr w:rsidR="0040507C" w:rsidRPr="0040507C" w14:paraId="065F5FDD" w14:textId="77777777" w:rsidTr="0040507C">
        <w:trPr>
          <w:jc w:val="center"/>
        </w:trPr>
        <w:tc>
          <w:tcPr>
            <w:tcW w:w="700" w:type="dxa"/>
            <w:shd w:val="clear" w:color="auto" w:fill="FFFFFF" w:themeFill="background1"/>
          </w:tcPr>
          <w:p w14:paraId="4D202726" w14:textId="77777777" w:rsidR="0040507C" w:rsidRPr="0040507C" w:rsidRDefault="0040507C" w:rsidP="00E70CD6">
            <w:pPr>
              <w:rPr>
                <w:b/>
                <w:bCs/>
              </w:rPr>
            </w:pPr>
          </w:p>
        </w:tc>
        <w:tc>
          <w:tcPr>
            <w:tcW w:w="1194" w:type="dxa"/>
            <w:shd w:val="clear" w:color="auto" w:fill="FFFFFF" w:themeFill="background1"/>
          </w:tcPr>
          <w:p w14:paraId="658AB358" w14:textId="77777777" w:rsidR="0040507C" w:rsidRPr="0040507C" w:rsidRDefault="0040507C" w:rsidP="0040507C">
            <w:pPr>
              <w:jc w:val="center"/>
              <w:rPr>
                <w:b/>
                <w:bCs/>
              </w:rPr>
            </w:pPr>
          </w:p>
        </w:tc>
        <w:tc>
          <w:tcPr>
            <w:tcW w:w="1263" w:type="dxa"/>
            <w:shd w:val="clear" w:color="auto" w:fill="FFFFFF" w:themeFill="background1"/>
          </w:tcPr>
          <w:p w14:paraId="150F2F4E" w14:textId="77777777" w:rsidR="0040507C" w:rsidRPr="0040507C" w:rsidRDefault="0040507C" w:rsidP="0040507C">
            <w:pPr>
              <w:jc w:val="center"/>
              <w:rPr>
                <w:b/>
                <w:bCs/>
              </w:rPr>
            </w:pPr>
          </w:p>
        </w:tc>
        <w:tc>
          <w:tcPr>
            <w:tcW w:w="1156" w:type="dxa"/>
            <w:shd w:val="clear" w:color="auto" w:fill="FFFFFF" w:themeFill="background1"/>
          </w:tcPr>
          <w:p w14:paraId="0296923D" w14:textId="77777777" w:rsidR="0040507C" w:rsidRPr="0040507C" w:rsidRDefault="0040507C" w:rsidP="0040507C">
            <w:pPr>
              <w:jc w:val="center"/>
              <w:rPr>
                <w:b/>
                <w:bCs/>
              </w:rPr>
            </w:pPr>
          </w:p>
        </w:tc>
        <w:tc>
          <w:tcPr>
            <w:tcW w:w="1310" w:type="dxa"/>
            <w:shd w:val="clear" w:color="auto" w:fill="FFFFFF" w:themeFill="background1"/>
          </w:tcPr>
          <w:p w14:paraId="6574EBE6" w14:textId="77777777" w:rsidR="0040507C" w:rsidRPr="0040507C" w:rsidRDefault="0040507C" w:rsidP="0040507C">
            <w:pPr>
              <w:jc w:val="center"/>
              <w:rPr>
                <w:b/>
                <w:bCs/>
              </w:rPr>
            </w:pPr>
          </w:p>
        </w:tc>
        <w:tc>
          <w:tcPr>
            <w:tcW w:w="1156" w:type="dxa"/>
            <w:shd w:val="clear" w:color="auto" w:fill="FFFFFF" w:themeFill="background1"/>
          </w:tcPr>
          <w:p w14:paraId="518ACA2C" w14:textId="77777777" w:rsidR="0040507C" w:rsidRPr="0040507C" w:rsidRDefault="0040507C" w:rsidP="0040507C">
            <w:pPr>
              <w:jc w:val="center"/>
              <w:rPr>
                <w:b/>
                <w:bCs/>
              </w:rPr>
            </w:pPr>
          </w:p>
        </w:tc>
        <w:tc>
          <w:tcPr>
            <w:tcW w:w="1156" w:type="dxa"/>
            <w:shd w:val="clear" w:color="auto" w:fill="FFFFFF" w:themeFill="background1"/>
          </w:tcPr>
          <w:p w14:paraId="547ACEE1" w14:textId="77777777" w:rsidR="0040507C" w:rsidRPr="0040507C" w:rsidRDefault="0040507C" w:rsidP="0040507C">
            <w:pPr>
              <w:jc w:val="center"/>
              <w:rPr>
                <w:b/>
                <w:bCs/>
              </w:rPr>
            </w:pPr>
          </w:p>
        </w:tc>
      </w:tr>
    </w:tbl>
    <w:p w14:paraId="13ED57C3" w14:textId="77777777" w:rsidR="0056099C" w:rsidRPr="00CF5EFA" w:rsidRDefault="0056099C" w:rsidP="00E70CD6">
      <w:pPr>
        <w:rPr>
          <w:sz w:val="2"/>
          <w:szCs w:val="2"/>
        </w:rPr>
      </w:pPr>
    </w:p>
    <w:p w14:paraId="134C8957" w14:textId="77777777" w:rsidR="00B616C6" w:rsidRPr="008E0266" w:rsidRDefault="00B616C6" w:rsidP="00CB6600">
      <w:pPr>
        <w:pStyle w:val="Heading2"/>
        <w:numPr>
          <w:ilvl w:val="1"/>
          <w:numId w:val="4"/>
        </w:numPr>
      </w:pPr>
      <w:r w:rsidRPr="008E0266">
        <w:t xml:space="preserve"> </w:t>
      </w:r>
      <w:bookmarkStart w:id="121" w:name="_Toc432502491"/>
      <w:bookmarkStart w:id="122" w:name="_Toc445921276"/>
      <w:bookmarkStart w:id="123" w:name="_Toc446527279"/>
      <w:bookmarkStart w:id="124" w:name="_Toc447115191"/>
      <w:bookmarkStart w:id="125" w:name="_Toc448203063"/>
      <w:r w:rsidRPr="008E0266">
        <w:t xml:space="preserve">Stakeholder </w:t>
      </w:r>
      <w:r w:rsidR="00E47184" w:rsidRPr="008E0266">
        <w:t>and</w:t>
      </w:r>
      <w:r w:rsidR="00591AEA" w:rsidRPr="008E0266">
        <w:t xml:space="preserve"> Communication </w:t>
      </w:r>
      <w:r w:rsidRPr="008E0266">
        <w:t>Analysis</w:t>
      </w:r>
      <w:bookmarkEnd w:id="121"/>
      <w:bookmarkEnd w:id="122"/>
      <w:bookmarkEnd w:id="123"/>
      <w:bookmarkEnd w:id="124"/>
      <w:bookmarkEnd w:id="125"/>
    </w:p>
    <w:p w14:paraId="7A3D9C9A" w14:textId="77777777" w:rsidR="00D434F3" w:rsidRPr="00D3434F" w:rsidRDefault="00822F15" w:rsidP="00CF5EFA">
      <w:pPr>
        <w:ind w:left="720"/>
        <w:rPr>
          <w:rFonts w:eastAsiaTheme="minorEastAsia"/>
          <w:color w:val="595959" w:themeColor="text1" w:themeTint="A6"/>
          <w:lang w:eastAsia="ja-JP"/>
        </w:rPr>
      </w:pPr>
      <w:r w:rsidRPr="00822F15">
        <w:rPr>
          <w:rFonts w:eastAsiaTheme="minorEastAsia"/>
          <w:color w:val="595959" w:themeColor="text1" w:themeTint="A6"/>
          <w:lang w:eastAsia="ja-JP"/>
        </w:rPr>
        <w:t>Stakeholder analysis in </w:t>
      </w:r>
      <w:hyperlink r:id="rId9" w:tooltip="Conflict resolution" w:history="1">
        <w:r w:rsidRPr="00822F15">
          <w:rPr>
            <w:rFonts w:eastAsiaTheme="minorEastAsia"/>
            <w:color w:val="595959" w:themeColor="text1" w:themeTint="A6"/>
            <w:lang w:eastAsia="ja-JP"/>
          </w:rPr>
          <w:t>conflict resolution</w:t>
        </w:r>
      </w:hyperlink>
      <w:r w:rsidRPr="00822F15">
        <w:rPr>
          <w:rFonts w:eastAsiaTheme="minorEastAsia"/>
          <w:color w:val="595959" w:themeColor="text1" w:themeTint="A6"/>
          <w:lang w:eastAsia="ja-JP"/>
        </w:rPr>
        <w:t>, </w:t>
      </w:r>
      <w:hyperlink r:id="rId10" w:tooltip="Project management" w:history="1">
        <w:r w:rsidRPr="00822F15">
          <w:rPr>
            <w:rFonts w:eastAsiaTheme="minorEastAsia"/>
            <w:color w:val="595959" w:themeColor="text1" w:themeTint="A6"/>
            <w:lang w:eastAsia="ja-JP"/>
          </w:rPr>
          <w:t>project management</w:t>
        </w:r>
      </w:hyperlink>
      <w:r w:rsidRPr="00822F15">
        <w:rPr>
          <w:rFonts w:eastAsiaTheme="minorEastAsia"/>
          <w:color w:val="595959" w:themeColor="text1" w:themeTint="A6"/>
          <w:lang w:eastAsia="ja-JP"/>
        </w:rPr>
        <w:t>, and </w:t>
      </w:r>
      <w:hyperlink r:id="rId11" w:tooltip="Business administration" w:history="1">
        <w:r w:rsidRPr="00822F15">
          <w:rPr>
            <w:rFonts w:eastAsiaTheme="minorEastAsia"/>
            <w:color w:val="595959" w:themeColor="text1" w:themeTint="A6"/>
            <w:lang w:eastAsia="ja-JP"/>
          </w:rPr>
          <w:t>business administration</w:t>
        </w:r>
      </w:hyperlink>
      <w:r w:rsidRPr="00822F15">
        <w:rPr>
          <w:rFonts w:eastAsiaTheme="minorEastAsia"/>
          <w:color w:val="595959" w:themeColor="text1" w:themeTint="A6"/>
          <w:lang w:eastAsia="ja-JP"/>
        </w:rPr>
        <w:t>, is the process of identifying the individuals or groups that are likely to affect or be affected by a proposed action, and sorting them according to their impact on the action and the impact the action will have on them. This information is used to assess how the interests of those stakeholders should be addressed in a </w:t>
      </w:r>
      <w:hyperlink r:id="rId12" w:tooltip="Project" w:history="1">
        <w:r w:rsidRPr="00822F15">
          <w:rPr>
            <w:rFonts w:eastAsiaTheme="minorEastAsia"/>
            <w:color w:val="595959" w:themeColor="text1" w:themeTint="A6"/>
            <w:lang w:eastAsia="ja-JP"/>
          </w:rPr>
          <w:t>project</w:t>
        </w:r>
      </w:hyperlink>
      <w:r w:rsidRPr="00822F15">
        <w:rPr>
          <w:rFonts w:eastAsiaTheme="minorEastAsia"/>
          <w:color w:val="595959" w:themeColor="text1" w:themeTint="A6"/>
          <w:lang w:eastAsia="ja-JP"/>
        </w:rPr>
        <w:t> plan</w:t>
      </w:r>
      <w:r>
        <w:rPr>
          <w:rFonts w:eastAsiaTheme="minorEastAsia"/>
          <w:color w:val="595959" w:themeColor="text1" w:themeTint="A6"/>
          <w:lang w:eastAsia="ja-JP"/>
        </w:rPr>
        <w:t xml:space="preserve"> and </w:t>
      </w:r>
      <w:r w:rsidRPr="00822F15">
        <w:rPr>
          <w:rFonts w:eastAsiaTheme="minorEastAsia"/>
          <w:color w:val="595959" w:themeColor="text1" w:themeTint="A6"/>
          <w:lang w:eastAsia="ja-JP"/>
        </w:rPr>
        <w:t>commonly used for assessing the attitudes of stakeholders towards changes or critical actions, stakeholder analysis is frequently used during the preparation phase of a project. It can be done once or on a regular basis to track changes in s</w:t>
      </w:r>
      <w:r w:rsidR="00D3434F">
        <w:rPr>
          <w:rFonts w:eastAsiaTheme="minorEastAsia"/>
          <w:color w:val="595959" w:themeColor="text1" w:themeTint="A6"/>
          <w:lang w:eastAsia="ja-JP"/>
        </w:rPr>
        <w:t>takeholder attitudes over time.</w:t>
      </w:r>
    </w:p>
    <w:tbl>
      <w:tblPr>
        <w:tblStyle w:val="TableGrid"/>
        <w:tblW w:w="11574" w:type="dxa"/>
        <w:jc w:val="center"/>
        <w:shd w:val="clear" w:color="auto" w:fill="8DB3E2" w:themeFill="text2" w:themeFillTint="66"/>
        <w:tblLayout w:type="fixed"/>
        <w:tblLook w:val="04A0" w:firstRow="1" w:lastRow="0" w:firstColumn="1" w:lastColumn="0" w:noHBand="0" w:noVBand="1"/>
      </w:tblPr>
      <w:tblGrid>
        <w:gridCol w:w="1313"/>
        <w:gridCol w:w="1666"/>
        <w:gridCol w:w="630"/>
        <w:gridCol w:w="1350"/>
        <w:gridCol w:w="990"/>
        <w:gridCol w:w="1181"/>
        <w:gridCol w:w="1438"/>
        <w:gridCol w:w="1350"/>
        <w:gridCol w:w="1656"/>
      </w:tblGrid>
      <w:tr w:rsidR="00822F15" w:rsidRPr="00822F15" w14:paraId="56D0A89F" w14:textId="77777777" w:rsidTr="00822F15">
        <w:trPr>
          <w:jc w:val="center"/>
        </w:trPr>
        <w:tc>
          <w:tcPr>
            <w:tcW w:w="1313" w:type="dxa"/>
            <w:shd w:val="clear" w:color="auto" w:fill="8DB3E2" w:themeFill="text2" w:themeFillTint="66"/>
            <w:vAlign w:val="center"/>
          </w:tcPr>
          <w:p w14:paraId="28ADC385" w14:textId="77777777" w:rsidR="00822F15" w:rsidRPr="00822F15" w:rsidRDefault="00822F15" w:rsidP="00822F15">
            <w:pPr>
              <w:jc w:val="center"/>
              <w:rPr>
                <w:b/>
                <w:bCs/>
                <w:sz w:val="20"/>
                <w:szCs w:val="20"/>
              </w:rPr>
            </w:pPr>
            <w:r w:rsidRPr="00822F15">
              <w:rPr>
                <w:b/>
                <w:bCs/>
                <w:sz w:val="20"/>
                <w:szCs w:val="20"/>
              </w:rPr>
              <w:t>Stakeholder Group</w:t>
            </w:r>
          </w:p>
        </w:tc>
        <w:tc>
          <w:tcPr>
            <w:tcW w:w="1666" w:type="dxa"/>
            <w:shd w:val="clear" w:color="auto" w:fill="8DB3E2" w:themeFill="text2" w:themeFillTint="66"/>
            <w:vAlign w:val="center"/>
          </w:tcPr>
          <w:p w14:paraId="2D329DA9" w14:textId="77777777" w:rsidR="00822F15" w:rsidRPr="00822F15" w:rsidRDefault="00822F15" w:rsidP="00822F15">
            <w:pPr>
              <w:jc w:val="center"/>
              <w:rPr>
                <w:b/>
                <w:bCs/>
                <w:sz w:val="20"/>
                <w:szCs w:val="20"/>
              </w:rPr>
            </w:pPr>
            <w:r w:rsidRPr="00822F15">
              <w:rPr>
                <w:b/>
                <w:bCs/>
                <w:sz w:val="20"/>
                <w:szCs w:val="20"/>
              </w:rPr>
              <w:t>Key Representative</w:t>
            </w:r>
          </w:p>
        </w:tc>
        <w:tc>
          <w:tcPr>
            <w:tcW w:w="630" w:type="dxa"/>
            <w:shd w:val="clear" w:color="auto" w:fill="8DB3E2" w:themeFill="text2" w:themeFillTint="66"/>
            <w:vAlign w:val="center"/>
          </w:tcPr>
          <w:p w14:paraId="09D715CB" w14:textId="77777777" w:rsidR="00822F15" w:rsidRPr="00822F15" w:rsidRDefault="00822F15" w:rsidP="00822F15">
            <w:pPr>
              <w:jc w:val="center"/>
              <w:rPr>
                <w:b/>
                <w:bCs/>
                <w:sz w:val="20"/>
                <w:szCs w:val="20"/>
              </w:rPr>
            </w:pPr>
            <w:r w:rsidRPr="00822F15">
              <w:rPr>
                <w:b/>
                <w:bCs/>
                <w:sz w:val="20"/>
                <w:szCs w:val="20"/>
              </w:rPr>
              <w:t>RACI</w:t>
            </w:r>
          </w:p>
        </w:tc>
        <w:tc>
          <w:tcPr>
            <w:tcW w:w="1350" w:type="dxa"/>
            <w:shd w:val="clear" w:color="auto" w:fill="8DB3E2" w:themeFill="text2" w:themeFillTint="66"/>
            <w:vAlign w:val="center"/>
          </w:tcPr>
          <w:p w14:paraId="1B6BC578" w14:textId="77777777" w:rsidR="00822F15" w:rsidRPr="00822F15" w:rsidRDefault="00822F15" w:rsidP="00822F15">
            <w:pPr>
              <w:jc w:val="center"/>
              <w:rPr>
                <w:b/>
                <w:bCs/>
                <w:sz w:val="20"/>
                <w:szCs w:val="20"/>
              </w:rPr>
            </w:pPr>
            <w:r w:rsidRPr="00822F15">
              <w:rPr>
                <w:b/>
                <w:bCs/>
                <w:sz w:val="20"/>
                <w:szCs w:val="20"/>
              </w:rPr>
              <w:t>Stakeholder interest in this project</w:t>
            </w:r>
          </w:p>
        </w:tc>
        <w:tc>
          <w:tcPr>
            <w:tcW w:w="990" w:type="dxa"/>
            <w:shd w:val="clear" w:color="auto" w:fill="8DB3E2" w:themeFill="text2" w:themeFillTint="66"/>
            <w:vAlign w:val="center"/>
          </w:tcPr>
          <w:p w14:paraId="10835354" w14:textId="77777777" w:rsidR="00822F15" w:rsidRPr="00822F15" w:rsidRDefault="00822F15" w:rsidP="00822F15">
            <w:pPr>
              <w:jc w:val="center"/>
              <w:rPr>
                <w:b/>
                <w:bCs/>
                <w:sz w:val="20"/>
                <w:szCs w:val="20"/>
              </w:rPr>
            </w:pPr>
            <w:r w:rsidRPr="00822F15">
              <w:rPr>
                <w:b/>
                <w:bCs/>
                <w:sz w:val="20"/>
                <w:szCs w:val="20"/>
              </w:rPr>
              <w:t>Location</w:t>
            </w:r>
          </w:p>
        </w:tc>
        <w:tc>
          <w:tcPr>
            <w:tcW w:w="1181" w:type="dxa"/>
            <w:shd w:val="clear" w:color="auto" w:fill="8DB3E2" w:themeFill="text2" w:themeFillTint="66"/>
            <w:vAlign w:val="center"/>
          </w:tcPr>
          <w:p w14:paraId="192082FA" w14:textId="77777777" w:rsidR="00822F15" w:rsidRPr="00822F15" w:rsidRDefault="00822F15" w:rsidP="00822F15">
            <w:pPr>
              <w:jc w:val="center"/>
              <w:rPr>
                <w:b/>
                <w:bCs/>
                <w:sz w:val="20"/>
                <w:szCs w:val="20"/>
              </w:rPr>
            </w:pPr>
            <w:r w:rsidRPr="00822F15">
              <w:rPr>
                <w:b/>
                <w:bCs/>
                <w:sz w:val="20"/>
                <w:szCs w:val="20"/>
              </w:rPr>
              <w:t>Importance and Influence (H, M, L)</w:t>
            </w:r>
          </w:p>
        </w:tc>
        <w:tc>
          <w:tcPr>
            <w:tcW w:w="1438" w:type="dxa"/>
            <w:shd w:val="clear" w:color="auto" w:fill="8DB3E2" w:themeFill="text2" w:themeFillTint="66"/>
            <w:vAlign w:val="center"/>
          </w:tcPr>
          <w:p w14:paraId="0F4D72E9" w14:textId="77777777" w:rsidR="00822F15" w:rsidRPr="00822F15" w:rsidRDefault="00822F15" w:rsidP="00822F15">
            <w:pPr>
              <w:jc w:val="center"/>
              <w:rPr>
                <w:b/>
                <w:bCs/>
                <w:sz w:val="20"/>
                <w:szCs w:val="20"/>
              </w:rPr>
            </w:pPr>
            <w:r w:rsidRPr="00822F15">
              <w:rPr>
                <w:b/>
                <w:bCs/>
                <w:sz w:val="20"/>
                <w:szCs w:val="20"/>
              </w:rPr>
              <w:t>Information Desired from the Stakeholder</w:t>
            </w:r>
          </w:p>
        </w:tc>
        <w:tc>
          <w:tcPr>
            <w:tcW w:w="1350" w:type="dxa"/>
            <w:shd w:val="clear" w:color="auto" w:fill="8DB3E2" w:themeFill="text2" w:themeFillTint="66"/>
          </w:tcPr>
          <w:p w14:paraId="293E1010" w14:textId="77777777" w:rsidR="00822F15" w:rsidRPr="00822F15" w:rsidRDefault="00822F15" w:rsidP="00822F15">
            <w:pPr>
              <w:jc w:val="center"/>
              <w:rPr>
                <w:b/>
                <w:bCs/>
                <w:sz w:val="20"/>
                <w:szCs w:val="20"/>
              </w:rPr>
            </w:pPr>
            <w:r w:rsidRPr="00822F15">
              <w:rPr>
                <w:b/>
                <w:bCs/>
                <w:sz w:val="20"/>
                <w:szCs w:val="20"/>
              </w:rPr>
              <w:t>Information Desired by the Stakeholder</w:t>
            </w:r>
          </w:p>
        </w:tc>
        <w:tc>
          <w:tcPr>
            <w:tcW w:w="1656" w:type="dxa"/>
            <w:shd w:val="clear" w:color="auto" w:fill="8DB3E2" w:themeFill="text2" w:themeFillTint="66"/>
          </w:tcPr>
          <w:p w14:paraId="4CFB1139" w14:textId="77777777" w:rsidR="00822F15" w:rsidRPr="00822F15" w:rsidRDefault="00822F15" w:rsidP="00822F15">
            <w:pPr>
              <w:jc w:val="center"/>
              <w:rPr>
                <w:b/>
                <w:bCs/>
                <w:sz w:val="20"/>
                <w:szCs w:val="20"/>
              </w:rPr>
            </w:pPr>
            <w:r w:rsidRPr="00822F15">
              <w:rPr>
                <w:b/>
                <w:bCs/>
                <w:sz w:val="20"/>
                <w:szCs w:val="20"/>
              </w:rPr>
              <w:t>Communication Strategy</w:t>
            </w:r>
          </w:p>
        </w:tc>
      </w:tr>
      <w:tr w:rsidR="00822F15" w:rsidRPr="0040507C" w14:paraId="6D9161A0" w14:textId="77777777" w:rsidTr="00822F15">
        <w:trPr>
          <w:jc w:val="center"/>
        </w:trPr>
        <w:tc>
          <w:tcPr>
            <w:tcW w:w="1313" w:type="dxa"/>
            <w:shd w:val="clear" w:color="auto" w:fill="FFFFFF" w:themeFill="background1"/>
          </w:tcPr>
          <w:p w14:paraId="1DE1D1B4" w14:textId="77777777" w:rsidR="00822F15" w:rsidRPr="0040507C" w:rsidRDefault="00822F15" w:rsidP="00822F15">
            <w:pPr>
              <w:rPr>
                <w:b/>
                <w:bCs/>
              </w:rPr>
            </w:pPr>
          </w:p>
        </w:tc>
        <w:tc>
          <w:tcPr>
            <w:tcW w:w="1666" w:type="dxa"/>
            <w:shd w:val="clear" w:color="auto" w:fill="FFFFFF" w:themeFill="background1"/>
          </w:tcPr>
          <w:p w14:paraId="7B36961E" w14:textId="77777777" w:rsidR="00822F15" w:rsidRPr="0040507C" w:rsidRDefault="00822F15" w:rsidP="00822F15">
            <w:pPr>
              <w:jc w:val="center"/>
              <w:rPr>
                <w:b/>
                <w:bCs/>
              </w:rPr>
            </w:pPr>
          </w:p>
        </w:tc>
        <w:tc>
          <w:tcPr>
            <w:tcW w:w="630" w:type="dxa"/>
            <w:shd w:val="clear" w:color="auto" w:fill="FFFFFF" w:themeFill="background1"/>
          </w:tcPr>
          <w:p w14:paraId="7829F1C9" w14:textId="77777777" w:rsidR="00822F15" w:rsidRPr="0040507C" w:rsidRDefault="00822F15" w:rsidP="00822F15">
            <w:pPr>
              <w:jc w:val="center"/>
              <w:rPr>
                <w:b/>
                <w:bCs/>
              </w:rPr>
            </w:pPr>
          </w:p>
        </w:tc>
        <w:tc>
          <w:tcPr>
            <w:tcW w:w="1350" w:type="dxa"/>
            <w:shd w:val="clear" w:color="auto" w:fill="FFFFFF" w:themeFill="background1"/>
          </w:tcPr>
          <w:p w14:paraId="7C2D93A4" w14:textId="77777777" w:rsidR="00822F15" w:rsidRPr="0040507C" w:rsidRDefault="00822F15" w:rsidP="00822F15">
            <w:pPr>
              <w:jc w:val="center"/>
              <w:rPr>
                <w:b/>
                <w:bCs/>
              </w:rPr>
            </w:pPr>
          </w:p>
        </w:tc>
        <w:tc>
          <w:tcPr>
            <w:tcW w:w="990" w:type="dxa"/>
            <w:shd w:val="clear" w:color="auto" w:fill="FFFFFF" w:themeFill="background1"/>
          </w:tcPr>
          <w:p w14:paraId="7B8602DF" w14:textId="77777777" w:rsidR="00822F15" w:rsidRPr="0040507C" w:rsidRDefault="00822F15" w:rsidP="00822F15">
            <w:pPr>
              <w:jc w:val="center"/>
              <w:rPr>
                <w:b/>
                <w:bCs/>
              </w:rPr>
            </w:pPr>
          </w:p>
        </w:tc>
        <w:tc>
          <w:tcPr>
            <w:tcW w:w="1181" w:type="dxa"/>
            <w:shd w:val="clear" w:color="auto" w:fill="FFFFFF" w:themeFill="background1"/>
          </w:tcPr>
          <w:p w14:paraId="5F290E6F" w14:textId="77777777" w:rsidR="00822F15" w:rsidRPr="0040507C" w:rsidRDefault="00822F15" w:rsidP="00822F15">
            <w:pPr>
              <w:jc w:val="center"/>
              <w:rPr>
                <w:b/>
                <w:bCs/>
              </w:rPr>
            </w:pPr>
          </w:p>
        </w:tc>
        <w:tc>
          <w:tcPr>
            <w:tcW w:w="1438" w:type="dxa"/>
            <w:shd w:val="clear" w:color="auto" w:fill="FFFFFF" w:themeFill="background1"/>
          </w:tcPr>
          <w:p w14:paraId="451BA80B" w14:textId="77777777" w:rsidR="00822F15" w:rsidRPr="0040507C" w:rsidRDefault="00822F15" w:rsidP="00822F15">
            <w:pPr>
              <w:jc w:val="center"/>
              <w:rPr>
                <w:b/>
                <w:bCs/>
              </w:rPr>
            </w:pPr>
          </w:p>
        </w:tc>
        <w:tc>
          <w:tcPr>
            <w:tcW w:w="1350" w:type="dxa"/>
            <w:shd w:val="clear" w:color="auto" w:fill="FFFFFF" w:themeFill="background1"/>
          </w:tcPr>
          <w:p w14:paraId="510A812A" w14:textId="77777777" w:rsidR="00822F15" w:rsidRPr="0040507C" w:rsidRDefault="00822F15" w:rsidP="00822F15">
            <w:pPr>
              <w:jc w:val="center"/>
              <w:rPr>
                <w:b/>
                <w:bCs/>
              </w:rPr>
            </w:pPr>
          </w:p>
        </w:tc>
        <w:tc>
          <w:tcPr>
            <w:tcW w:w="1656" w:type="dxa"/>
            <w:shd w:val="clear" w:color="auto" w:fill="FFFFFF" w:themeFill="background1"/>
          </w:tcPr>
          <w:p w14:paraId="1B0A19ED" w14:textId="77777777" w:rsidR="00822F15" w:rsidRPr="0040507C" w:rsidRDefault="00822F15" w:rsidP="00822F15">
            <w:pPr>
              <w:jc w:val="center"/>
              <w:rPr>
                <w:b/>
                <w:bCs/>
              </w:rPr>
            </w:pPr>
          </w:p>
        </w:tc>
      </w:tr>
    </w:tbl>
    <w:p w14:paraId="7D5B30BB" w14:textId="77777777" w:rsidR="009A22F7" w:rsidRPr="002F7688" w:rsidRDefault="009A22F7" w:rsidP="00CB6600">
      <w:pPr>
        <w:pStyle w:val="Heading1"/>
        <w:numPr>
          <w:ilvl w:val="0"/>
          <w:numId w:val="4"/>
        </w:numPr>
        <w:spacing w:before="240" w:line="259" w:lineRule="auto"/>
        <w:rPr>
          <w:rFonts w:ascii="Calibri Light" w:hAnsi="Calibri Light"/>
          <w:color w:val="C00000"/>
        </w:rPr>
      </w:pPr>
      <w:r w:rsidRPr="008E0266">
        <w:rPr>
          <w:rFonts w:ascii="Calibri Light" w:hAnsi="Calibri Light"/>
          <w:b w:val="0"/>
          <w:bCs w:val="0"/>
          <w:color w:val="C00000"/>
          <w:sz w:val="32"/>
          <w:szCs w:val="32"/>
        </w:rPr>
        <w:t xml:space="preserve"> </w:t>
      </w:r>
      <w:bookmarkStart w:id="126" w:name="_Toc448203064"/>
      <w:r w:rsidR="009E422D" w:rsidRPr="008E0266">
        <w:rPr>
          <w:rFonts w:ascii="Calibri Light" w:hAnsi="Calibri Light"/>
          <w:b w:val="0"/>
          <w:bCs w:val="0"/>
          <w:color w:val="C00000"/>
          <w:sz w:val="32"/>
          <w:szCs w:val="32"/>
        </w:rPr>
        <w:t>SRS Document</w:t>
      </w:r>
      <w:r w:rsidRPr="008E0266">
        <w:rPr>
          <w:rFonts w:ascii="Calibri Light" w:hAnsi="Calibri Light"/>
          <w:b w:val="0"/>
          <w:bCs w:val="0"/>
          <w:color w:val="C00000"/>
          <w:sz w:val="32"/>
          <w:szCs w:val="32"/>
        </w:rPr>
        <w:t xml:space="preserve"> Approval</w:t>
      </w:r>
      <w:bookmarkEnd w:id="126"/>
      <w:r w:rsidR="002F7688">
        <w:rPr>
          <w:rFonts w:ascii="Calibri Light" w:hAnsi="Calibri Light"/>
          <w:color w:val="C00000"/>
        </w:rPr>
        <w:br/>
      </w:r>
    </w:p>
    <w:p w14:paraId="2E696EA5" w14:textId="77777777" w:rsidR="009A22F7" w:rsidRPr="002F7688" w:rsidRDefault="002F7688" w:rsidP="002F7688">
      <w:pPr>
        <w:rPr>
          <w:b/>
          <w:bCs/>
          <w:color w:val="1F497D" w:themeColor="text2"/>
          <w:sz w:val="24"/>
          <w:szCs w:val="24"/>
        </w:rPr>
      </w:pPr>
      <w:bookmarkStart w:id="127" w:name="_Toc432810865"/>
      <w:r w:rsidRPr="002F7688">
        <w:rPr>
          <w:b/>
          <w:bCs/>
          <w:color w:val="1F497D" w:themeColor="text2"/>
          <w:sz w:val="24"/>
          <w:szCs w:val="24"/>
        </w:rPr>
        <w:t xml:space="preserve">       </w:t>
      </w:r>
      <w:r w:rsidR="009A22F7" w:rsidRPr="002F7688">
        <w:rPr>
          <w:b/>
          <w:bCs/>
          <w:color w:val="1F497D" w:themeColor="text2"/>
          <w:sz w:val="24"/>
          <w:szCs w:val="24"/>
        </w:rPr>
        <w:t>Project Manager</w:t>
      </w:r>
      <w:bookmarkEnd w:id="127"/>
      <w:r w:rsidR="009A22F7" w:rsidRPr="002F7688">
        <w:rPr>
          <w:b/>
          <w:bCs/>
          <w:color w:val="1F497D" w:themeColor="text2"/>
          <w:sz w:val="24"/>
          <w:szCs w:val="24"/>
        </w:rPr>
        <w:t xml:space="preserve">                                           </w:t>
      </w:r>
      <w:bookmarkStart w:id="128" w:name="_Toc432810866"/>
      <w:r w:rsidR="009A22F7" w:rsidRPr="002F7688">
        <w:rPr>
          <w:b/>
          <w:bCs/>
          <w:color w:val="1F497D" w:themeColor="text2"/>
          <w:sz w:val="24"/>
          <w:szCs w:val="24"/>
        </w:rPr>
        <w:t xml:space="preserve">                                </w:t>
      </w:r>
      <w:r w:rsidRPr="002F7688">
        <w:rPr>
          <w:b/>
          <w:bCs/>
          <w:color w:val="1F497D" w:themeColor="text2"/>
          <w:sz w:val="24"/>
          <w:szCs w:val="24"/>
        </w:rPr>
        <w:t xml:space="preserve">  </w:t>
      </w:r>
      <w:r>
        <w:rPr>
          <w:b/>
          <w:bCs/>
          <w:color w:val="1F497D" w:themeColor="text2"/>
          <w:sz w:val="24"/>
          <w:szCs w:val="24"/>
        </w:rPr>
        <w:t xml:space="preserve">                 </w:t>
      </w:r>
      <w:r w:rsidR="009A22F7" w:rsidRPr="002F7688">
        <w:rPr>
          <w:b/>
          <w:bCs/>
          <w:color w:val="1F497D" w:themeColor="text2"/>
          <w:sz w:val="24"/>
          <w:szCs w:val="24"/>
        </w:rPr>
        <w:t>Project Sponsor</w:t>
      </w:r>
      <w:bookmarkEnd w:id="128"/>
    </w:p>
    <w:p w14:paraId="1DC67B66" w14:textId="77777777" w:rsidR="009A22F7" w:rsidRPr="00813804" w:rsidRDefault="009A22F7" w:rsidP="009A22F7">
      <w:pPr>
        <w:spacing w:before="120" w:after="60"/>
        <w:rPr>
          <w:rFonts w:ascii="Arial" w:hAnsi="Arial" w:cs="Arial"/>
          <w:b/>
        </w:rPr>
      </w:pPr>
      <w:r>
        <w:rPr>
          <w:rFonts w:ascii="Arial" w:hAnsi="Arial" w:cs="Arial"/>
          <w:b/>
        </w:rPr>
        <w:t xml:space="preserve">      </w:t>
      </w:r>
      <w:r w:rsidRPr="00813804">
        <w:rPr>
          <w:rFonts w:ascii="Arial" w:hAnsi="Arial" w:cs="Arial"/>
          <w:b/>
        </w:rPr>
        <w:fldChar w:fldCharType="begin">
          <w:ffData>
            <w:name w:val="Check1"/>
            <w:enabled/>
            <w:calcOnExit w:val="0"/>
            <w:checkBox>
              <w:sizeAuto/>
              <w:default w:val="0"/>
            </w:checkBox>
          </w:ffData>
        </w:fldChar>
      </w:r>
      <w:r w:rsidRPr="00813804">
        <w:rPr>
          <w:rFonts w:ascii="Arial" w:hAnsi="Arial" w:cs="Arial"/>
          <w:b/>
        </w:rPr>
        <w:instrText xml:space="preserve"> FORMCHECKBOX </w:instrText>
      </w:r>
      <w:r w:rsidR="007444E4">
        <w:rPr>
          <w:rFonts w:ascii="Arial" w:hAnsi="Arial" w:cs="Arial"/>
          <w:b/>
        </w:rPr>
      </w:r>
      <w:r w:rsidR="007444E4">
        <w:rPr>
          <w:rFonts w:ascii="Arial" w:hAnsi="Arial" w:cs="Arial"/>
          <w:b/>
        </w:rPr>
        <w:fldChar w:fldCharType="separate"/>
      </w:r>
      <w:r w:rsidRPr="00813804">
        <w:rPr>
          <w:rFonts w:ascii="Arial" w:hAnsi="Arial" w:cs="Arial"/>
          <w:b/>
        </w:rPr>
        <w:fldChar w:fldCharType="end"/>
      </w:r>
      <w:r w:rsidRPr="00813804">
        <w:rPr>
          <w:rFonts w:ascii="Arial" w:hAnsi="Arial" w:cs="Arial"/>
          <w:b/>
        </w:rPr>
        <w:t xml:space="preserve"> Approved</w:t>
      </w:r>
      <w:r>
        <w:rPr>
          <w:rFonts w:ascii="Arial" w:hAnsi="Arial" w:cs="Arial"/>
          <w:b/>
        </w:rPr>
        <w:t xml:space="preserve">                                                                                         </w:t>
      </w:r>
      <w:bookmarkStart w:id="129" w:name="Check1"/>
      <w:r w:rsidRPr="00813804">
        <w:rPr>
          <w:rFonts w:ascii="Arial" w:hAnsi="Arial" w:cs="Arial"/>
          <w:b/>
        </w:rPr>
        <w:fldChar w:fldCharType="begin">
          <w:ffData>
            <w:name w:val="Check1"/>
            <w:enabled/>
            <w:calcOnExit w:val="0"/>
            <w:checkBox>
              <w:sizeAuto/>
              <w:default w:val="0"/>
            </w:checkBox>
          </w:ffData>
        </w:fldChar>
      </w:r>
      <w:r w:rsidRPr="00813804">
        <w:rPr>
          <w:rFonts w:ascii="Arial" w:hAnsi="Arial" w:cs="Arial"/>
          <w:b/>
        </w:rPr>
        <w:instrText xml:space="preserve"> FORMCHECKBOX </w:instrText>
      </w:r>
      <w:r w:rsidR="007444E4">
        <w:rPr>
          <w:rFonts w:ascii="Arial" w:hAnsi="Arial" w:cs="Arial"/>
          <w:b/>
        </w:rPr>
      </w:r>
      <w:r w:rsidR="007444E4">
        <w:rPr>
          <w:rFonts w:ascii="Arial" w:hAnsi="Arial" w:cs="Arial"/>
          <w:b/>
        </w:rPr>
        <w:fldChar w:fldCharType="separate"/>
      </w:r>
      <w:r w:rsidRPr="00813804">
        <w:rPr>
          <w:rFonts w:ascii="Arial" w:hAnsi="Arial" w:cs="Arial"/>
          <w:b/>
        </w:rPr>
        <w:fldChar w:fldCharType="end"/>
      </w:r>
      <w:bookmarkEnd w:id="129"/>
      <w:r w:rsidRPr="00813804">
        <w:rPr>
          <w:rFonts w:ascii="Arial" w:hAnsi="Arial" w:cs="Arial"/>
          <w:b/>
        </w:rPr>
        <w:t xml:space="preserve"> </w:t>
      </w:r>
      <w:proofErr w:type="spellStart"/>
      <w:r w:rsidRPr="00813804">
        <w:rPr>
          <w:rFonts w:ascii="Arial" w:hAnsi="Arial" w:cs="Arial"/>
          <w:b/>
        </w:rPr>
        <w:t>Approved</w:t>
      </w:r>
      <w:proofErr w:type="spellEnd"/>
      <w:r>
        <w:rPr>
          <w:rFonts w:ascii="Arial" w:hAnsi="Arial" w:cs="Arial"/>
          <w:b/>
        </w:rPr>
        <w:t xml:space="preserve">                                                                  </w:t>
      </w:r>
    </w:p>
    <w:p w14:paraId="6278A828" w14:textId="77777777" w:rsidR="009A22F7" w:rsidRPr="008E2442" w:rsidRDefault="009A22F7" w:rsidP="009A22F7">
      <w:pPr>
        <w:spacing w:before="120" w:after="60"/>
        <w:rPr>
          <w:rFonts w:ascii="Arial" w:hAnsi="Arial" w:cs="Arial"/>
          <w:b/>
        </w:rPr>
      </w:pPr>
      <w:r>
        <w:rPr>
          <w:rFonts w:ascii="Arial" w:hAnsi="Arial" w:cs="Arial"/>
          <w:b/>
        </w:rPr>
        <w:t xml:space="preserve">      </w:t>
      </w:r>
      <w:r w:rsidRPr="00813804">
        <w:rPr>
          <w:rFonts w:ascii="Arial" w:hAnsi="Arial" w:cs="Arial"/>
          <w:b/>
        </w:rPr>
        <w:fldChar w:fldCharType="begin">
          <w:ffData>
            <w:name w:val=""/>
            <w:enabled/>
            <w:calcOnExit w:val="0"/>
            <w:checkBox>
              <w:sizeAuto/>
              <w:default w:val="0"/>
            </w:checkBox>
          </w:ffData>
        </w:fldChar>
      </w:r>
      <w:r w:rsidRPr="00813804">
        <w:rPr>
          <w:rFonts w:ascii="Arial" w:hAnsi="Arial" w:cs="Arial"/>
          <w:b/>
        </w:rPr>
        <w:instrText xml:space="preserve"> FORMCHECKBOX </w:instrText>
      </w:r>
      <w:r w:rsidR="007444E4">
        <w:rPr>
          <w:rFonts w:ascii="Arial" w:hAnsi="Arial" w:cs="Arial"/>
          <w:b/>
        </w:rPr>
      </w:r>
      <w:r w:rsidR="007444E4">
        <w:rPr>
          <w:rFonts w:ascii="Arial" w:hAnsi="Arial" w:cs="Arial"/>
          <w:b/>
        </w:rPr>
        <w:fldChar w:fldCharType="separate"/>
      </w:r>
      <w:r w:rsidRPr="00813804">
        <w:rPr>
          <w:rFonts w:ascii="Arial" w:hAnsi="Arial" w:cs="Arial"/>
          <w:b/>
        </w:rPr>
        <w:fldChar w:fldCharType="end"/>
      </w:r>
      <w:r w:rsidRPr="00813804">
        <w:rPr>
          <w:rFonts w:ascii="Arial" w:hAnsi="Arial" w:cs="Arial"/>
          <w:b/>
        </w:rPr>
        <w:t xml:space="preserve"> Rejected</w:t>
      </w:r>
      <w:r>
        <w:rPr>
          <w:rFonts w:ascii="Arial" w:hAnsi="Arial" w:cs="Arial"/>
          <w:b/>
        </w:rPr>
        <w:t xml:space="preserve">                                                                                           </w:t>
      </w:r>
      <w:r w:rsidRPr="00813804">
        <w:rPr>
          <w:rFonts w:ascii="Arial" w:hAnsi="Arial" w:cs="Arial"/>
          <w:b/>
        </w:rPr>
        <w:fldChar w:fldCharType="begin">
          <w:ffData>
            <w:name w:val="Check1"/>
            <w:enabled/>
            <w:calcOnExit w:val="0"/>
            <w:checkBox>
              <w:sizeAuto/>
              <w:default w:val="0"/>
            </w:checkBox>
          </w:ffData>
        </w:fldChar>
      </w:r>
      <w:r w:rsidRPr="00813804">
        <w:rPr>
          <w:rFonts w:ascii="Arial" w:hAnsi="Arial" w:cs="Arial"/>
          <w:b/>
        </w:rPr>
        <w:instrText xml:space="preserve"> FORMCHECKBOX </w:instrText>
      </w:r>
      <w:r w:rsidR="007444E4">
        <w:rPr>
          <w:rFonts w:ascii="Arial" w:hAnsi="Arial" w:cs="Arial"/>
          <w:b/>
        </w:rPr>
      </w:r>
      <w:r w:rsidR="007444E4">
        <w:rPr>
          <w:rFonts w:ascii="Arial" w:hAnsi="Arial" w:cs="Arial"/>
          <w:b/>
        </w:rPr>
        <w:fldChar w:fldCharType="separate"/>
      </w:r>
      <w:r w:rsidRPr="00813804">
        <w:rPr>
          <w:rFonts w:ascii="Arial" w:hAnsi="Arial" w:cs="Arial"/>
          <w:b/>
        </w:rPr>
        <w:fldChar w:fldCharType="end"/>
      </w:r>
      <w:r w:rsidRPr="00813804">
        <w:rPr>
          <w:rFonts w:ascii="Arial" w:hAnsi="Arial" w:cs="Arial"/>
          <w:b/>
        </w:rPr>
        <w:t xml:space="preserve"> </w:t>
      </w:r>
      <w:proofErr w:type="spellStart"/>
      <w:r w:rsidRPr="00813804">
        <w:rPr>
          <w:rFonts w:ascii="Arial" w:hAnsi="Arial" w:cs="Arial"/>
          <w:b/>
        </w:rPr>
        <w:t>Rejected</w:t>
      </w:r>
      <w:proofErr w:type="spellEnd"/>
    </w:p>
    <w:p w14:paraId="49D7F7E6" w14:textId="77777777" w:rsidR="009A22F7" w:rsidRPr="008E2442" w:rsidRDefault="009A22F7" w:rsidP="009A22F7">
      <w:pPr>
        <w:spacing w:before="120" w:after="60"/>
        <w:rPr>
          <w:rFonts w:ascii="Arial" w:hAnsi="Arial" w:cs="Arial"/>
          <w:b/>
        </w:rPr>
      </w:pPr>
      <w:r>
        <w:rPr>
          <w:rFonts w:ascii="Arial" w:hAnsi="Arial" w:cs="Arial"/>
          <w:b/>
        </w:rPr>
        <w:t xml:space="preserve">     </w:t>
      </w:r>
      <w:r w:rsidRPr="00813804">
        <w:rPr>
          <w:rFonts w:ascii="Arial" w:hAnsi="Arial" w:cs="Arial"/>
          <w:b/>
        </w:rPr>
        <w:t>Signature:</w:t>
      </w:r>
      <w:r>
        <w:rPr>
          <w:rFonts w:ascii="Arial" w:hAnsi="Arial" w:cs="Arial"/>
          <w:b/>
        </w:rPr>
        <w:t xml:space="preserve">                                                                                              Signature:</w:t>
      </w:r>
    </w:p>
    <w:p w14:paraId="3538BC22" w14:textId="314F5EC3" w:rsidR="009A22F7" w:rsidRPr="008E2442" w:rsidRDefault="009A22F7" w:rsidP="004E54DB">
      <w:pPr>
        <w:spacing w:before="120" w:after="60"/>
        <w:rPr>
          <w:rFonts w:ascii="Arial" w:hAnsi="Arial" w:cs="Arial"/>
          <w:b/>
        </w:rPr>
      </w:pPr>
      <w:r>
        <w:rPr>
          <w:rFonts w:ascii="Arial" w:hAnsi="Arial" w:cs="Arial"/>
          <w:b/>
        </w:rPr>
        <w:t xml:space="preserve">     </w:t>
      </w:r>
      <w:r w:rsidRPr="00813804">
        <w:rPr>
          <w:rFonts w:ascii="Arial" w:hAnsi="Arial" w:cs="Arial"/>
          <w:b/>
        </w:rPr>
        <w:t>Date:</w:t>
      </w:r>
      <w:r w:rsidRPr="009A22F7">
        <w:rPr>
          <w:rFonts w:ascii="Arial" w:hAnsi="Arial" w:cs="Arial"/>
          <w:b/>
        </w:rPr>
        <w:t xml:space="preserve"> </w:t>
      </w:r>
      <w:r>
        <w:rPr>
          <w:rFonts w:ascii="Arial" w:hAnsi="Arial" w:cs="Arial"/>
          <w:b/>
        </w:rPr>
        <w:t xml:space="preserve">                                                                                                      </w:t>
      </w:r>
      <w:r w:rsidRPr="00813804">
        <w:rPr>
          <w:rFonts w:ascii="Arial" w:hAnsi="Arial" w:cs="Arial"/>
          <w:b/>
        </w:rPr>
        <w:t>Date:</w:t>
      </w:r>
    </w:p>
    <w:sectPr w:rsidR="009A22F7" w:rsidRPr="008E2442" w:rsidSect="00D3434F">
      <w:headerReference w:type="default" r:id="rId13"/>
      <w:pgSz w:w="12240" w:h="15840"/>
      <w:pgMar w:top="1440" w:right="1260" w:bottom="1440" w:left="144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44FF2" w14:textId="77777777" w:rsidR="0024192B" w:rsidRDefault="0024192B" w:rsidP="005660AF">
      <w:pPr>
        <w:spacing w:after="0" w:line="240" w:lineRule="auto"/>
      </w:pPr>
      <w:r>
        <w:separator/>
      </w:r>
    </w:p>
  </w:endnote>
  <w:endnote w:type="continuationSeparator" w:id="0">
    <w:p w14:paraId="1C29CB64" w14:textId="77777777" w:rsidR="0024192B" w:rsidRDefault="0024192B" w:rsidP="00566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43367" w14:textId="77777777" w:rsidR="0024192B" w:rsidRDefault="0024192B" w:rsidP="005660AF">
      <w:pPr>
        <w:spacing w:after="0" w:line="240" w:lineRule="auto"/>
      </w:pPr>
      <w:r>
        <w:separator/>
      </w:r>
    </w:p>
  </w:footnote>
  <w:footnote w:type="continuationSeparator" w:id="0">
    <w:p w14:paraId="11C4797F" w14:textId="77777777" w:rsidR="0024192B" w:rsidRDefault="0024192B" w:rsidP="00566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2EADB" w14:textId="3C3F3BC0" w:rsidR="00D7114B" w:rsidRPr="00996B1F" w:rsidRDefault="00D7114B" w:rsidP="00996B1F">
    <w:pPr>
      <w:pStyle w:val="Header"/>
    </w:pPr>
    <w:r w:rsidRPr="00996B1F">
      <w:rPr>
        <w:noProof/>
      </w:rPr>
      <w:drawing>
        <wp:anchor distT="0" distB="0" distL="114300" distR="114300" simplePos="0" relativeHeight="251659264" behindDoc="1" locked="0" layoutInCell="1" allowOverlap="1" wp14:anchorId="019260FB" wp14:editId="761C2517">
          <wp:simplePos x="0" y="0"/>
          <wp:positionH relativeFrom="column">
            <wp:posOffset>1133475</wp:posOffset>
          </wp:positionH>
          <wp:positionV relativeFrom="paragraph">
            <wp:posOffset>9525</wp:posOffset>
          </wp:positionV>
          <wp:extent cx="5724525" cy="323850"/>
          <wp:effectExtent l="0" t="0" r="9525" b="0"/>
          <wp:wrapTight wrapText="bothSides">
            <wp:wrapPolygon edited="0">
              <wp:start x="0" y="0"/>
              <wp:lineTo x="0" y="20329"/>
              <wp:lineTo x="21564" y="20329"/>
              <wp:lineTo x="21564" y="0"/>
              <wp:lineTo x="0" y="0"/>
            </wp:wrapPolygon>
          </wp:wrapTight>
          <wp:docPr id="130" name="Picture 130" descr="D:\Users\ksaleh\Desktop\head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ksaleh\Desktop\header.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5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6B1F">
      <w:rPr>
        <w:noProof/>
      </w:rPr>
      <mc:AlternateContent>
        <mc:Choice Requires="wps">
          <w:drawing>
            <wp:anchor distT="228600" distB="228600" distL="114300" distR="114300" simplePos="0" relativeHeight="251660288" behindDoc="0" locked="0" layoutInCell="1" allowOverlap="0" wp14:anchorId="5ED02F73" wp14:editId="60E405E5">
              <wp:simplePos x="0" y="0"/>
              <wp:positionH relativeFrom="margin">
                <wp:posOffset>-914400</wp:posOffset>
              </wp:positionH>
              <wp:positionV relativeFrom="page">
                <wp:posOffset>9525</wp:posOffset>
              </wp:positionV>
              <wp:extent cx="1838325" cy="323850"/>
              <wp:effectExtent l="0" t="0" r="9525" b="0"/>
              <wp:wrapTopAndBottom/>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38325" cy="323850"/>
                      </a:xfrm>
                      <a:prstGeom prst="rect">
                        <a:avLst/>
                      </a:prstGeom>
                      <a:solidFill>
                        <a:srgbClr val="B1202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724A8" w14:textId="6D3440F2" w:rsidR="00D7114B" w:rsidRPr="00CB2086" w:rsidRDefault="00D7114B" w:rsidP="00CB2086">
                          <w:pPr>
                            <w:pStyle w:val="TOC3"/>
                          </w:pPr>
                          <w:r w:rsidRPr="00CB2086">
                            <w:t>Software Specification Document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D02F73" id="Rectangle 133" o:spid="_x0000_s1027" style="position:absolute;margin-left:-1in;margin-top:.75pt;width:144.75pt;height:25.5pt;z-index:251660288;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" o:allowoverlap="f" fillcolor="#b12025" stroked="f" strokeweight="2pt">
              <v:path arrowok="t"/>
              <o:lock v:ext="edit" aspectratio="t"/>
              <v:textbox>
                <w:txbxContent>
                  <w:p w14:paraId="41D724A8" w14:textId="6D3440F2" w:rsidR="00D7114B" w:rsidRPr="00CB2086" w:rsidRDefault="00D7114B" w:rsidP="00CB2086">
                    <w:pPr>
                      <w:pStyle w:val="TOC3"/>
                    </w:pPr>
                    <w:r w:rsidRPr="00CB2086">
                      <w:t>Software Specification Document</w:t>
                    </w:r>
                  </w:p>
                </w:txbxContent>
              </v:textbox>
              <w10:wrap type="topAndBottom"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72BD6"/>
    <w:multiLevelType w:val="hybridMultilevel"/>
    <w:tmpl w:val="556A4CF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57F2D"/>
    <w:multiLevelType w:val="multilevel"/>
    <w:tmpl w:val="A5F2C8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8B491A"/>
    <w:multiLevelType w:val="multilevel"/>
    <w:tmpl w:val="4BE03E3C"/>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3647E5"/>
    <w:multiLevelType w:val="hybridMultilevel"/>
    <w:tmpl w:val="59825FF4"/>
    <w:lvl w:ilvl="0" w:tplc="77C2F1AC">
      <w:start w:val="1"/>
      <w:numFmt w:val="decimal"/>
      <w:lvlText w:val="6.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23D3D25"/>
    <w:multiLevelType w:val="multilevel"/>
    <w:tmpl w:val="A5F2C8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5A5528"/>
    <w:multiLevelType w:val="hybridMultilevel"/>
    <w:tmpl w:val="5C76B4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B8F58B7"/>
    <w:multiLevelType w:val="multilevel"/>
    <w:tmpl w:val="11D46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DF95750"/>
    <w:multiLevelType w:val="hybridMultilevel"/>
    <w:tmpl w:val="ED84801A"/>
    <w:lvl w:ilvl="0" w:tplc="E062CAF0">
      <w:start w:val="1"/>
      <w:numFmt w:val="decimal"/>
      <w:lvlText w:val="6.2.3.%1."/>
      <w:lvlJc w:val="left"/>
      <w:pPr>
        <w:ind w:left="1800" w:hanging="360"/>
      </w:pPr>
      <w:rPr>
        <w:rFonts w:hint="default"/>
        <w:b/>
        <w:bCs/>
        <w:color w:val="215868" w:themeColor="accent5" w:themeShade="8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66D35F1"/>
    <w:multiLevelType w:val="multilevel"/>
    <w:tmpl w:val="7D4A1CBC"/>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b/>
        <w:bCs/>
        <w:color w:val="365F91" w:themeColor="accent1" w:themeShade="BF"/>
      </w:rPr>
    </w:lvl>
    <w:lvl w:ilvl="2">
      <w:start w:val="1"/>
      <w:numFmt w:val="decimal"/>
      <w:isLgl/>
      <w:lvlText w:val="%1.%2.%3"/>
      <w:lvlJc w:val="left"/>
      <w:pPr>
        <w:ind w:left="1080" w:hanging="720"/>
      </w:pPr>
      <w:rPr>
        <w:rFonts w:hint="default"/>
        <w:b/>
        <w:bCs/>
        <w:color w:val="FF000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93901CC"/>
    <w:multiLevelType w:val="multilevel"/>
    <w:tmpl w:val="7130B8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CF6F6D"/>
    <w:multiLevelType w:val="hybridMultilevel"/>
    <w:tmpl w:val="16BA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527395"/>
    <w:multiLevelType w:val="multilevel"/>
    <w:tmpl w:val="C45EEBCC"/>
    <w:lvl w:ilvl="0">
      <w:start w:val="1"/>
      <w:numFmt w:val="decimal"/>
      <w:lvlText w:val="%1."/>
      <w:lvlJc w:val="left"/>
      <w:pPr>
        <w:ind w:left="720" w:hanging="360"/>
      </w:pPr>
    </w:lvl>
    <w:lvl w:ilvl="1">
      <w:start w:val="1"/>
      <w:numFmt w:val="decimal"/>
      <w:isLgl/>
      <w:lvlText w:val="%1.%2"/>
      <w:lvlJc w:val="left"/>
      <w:pPr>
        <w:ind w:left="2205" w:hanging="405"/>
      </w:pPr>
      <w:rPr>
        <w:rFonts w:asciiTheme="majorHAnsi" w:eastAsiaTheme="majorEastAsia" w:hAnsiTheme="majorHAnsi" w:cstheme="majorBidi" w:hint="default"/>
        <w:b/>
        <w:color w:val="365F91" w:themeColor="accent1" w:themeShade="BF"/>
        <w:sz w:val="24"/>
      </w:rPr>
    </w:lvl>
    <w:lvl w:ilvl="2">
      <w:start w:val="1"/>
      <w:numFmt w:val="decimal"/>
      <w:isLgl/>
      <w:lvlText w:val="%1.%2.%3"/>
      <w:lvlJc w:val="left"/>
      <w:pPr>
        <w:ind w:left="1080" w:hanging="720"/>
      </w:pPr>
      <w:rPr>
        <w:rFonts w:asciiTheme="majorHAnsi" w:eastAsiaTheme="majorEastAsia" w:hAnsiTheme="majorHAnsi" w:cstheme="majorBidi" w:hint="default"/>
        <w:b/>
        <w:color w:val="0D0D0D" w:themeColor="text1" w:themeTint="F2"/>
        <w:sz w:val="24"/>
      </w:rPr>
    </w:lvl>
    <w:lvl w:ilvl="3">
      <w:start w:val="1"/>
      <w:numFmt w:val="decimal"/>
      <w:isLgl/>
      <w:lvlText w:val="%1.%2.%3.%4"/>
      <w:lvlJc w:val="left"/>
      <w:pPr>
        <w:ind w:left="1080" w:hanging="720"/>
      </w:pPr>
      <w:rPr>
        <w:rFonts w:asciiTheme="majorHAnsi" w:eastAsiaTheme="majorEastAsia" w:hAnsiTheme="majorHAnsi" w:cstheme="majorBidi" w:hint="default"/>
        <w:b/>
        <w:color w:val="365F91" w:themeColor="accent1" w:themeShade="BF"/>
        <w:sz w:val="24"/>
      </w:rPr>
    </w:lvl>
    <w:lvl w:ilvl="4">
      <w:start w:val="1"/>
      <w:numFmt w:val="decimal"/>
      <w:isLgl/>
      <w:lvlText w:val="%1.%2.%3.%4.%5"/>
      <w:lvlJc w:val="left"/>
      <w:pPr>
        <w:ind w:left="1440" w:hanging="1080"/>
      </w:pPr>
      <w:rPr>
        <w:rFonts w:asciiTheme="majorHAnsi" w:eastAsiaTheme="majorEastAsia" w:hAnsiTheme="majorHAnsi" w:cstheme="majorBidi" w:hint="default"/>
        <w:b/>
        <w:color w:val="365F91" w:themeColor="accent1" w:themeShade="BF"/>
        <w:sz w:val="24"/>
      </w:rPr>
    </w:lvl>
    <w:lvl w:ilvl="5">
      <w:start w:val="1"/>
      <w:numFmt w:val="decimal"/>
      <w:isLgl/>
      <w:lvlText w:val="%1.%2.%3.%4.%5.%6"/>
      <w:lvlJc w:val="left"/>
      <w:pPr>
        <w:ind w:left="1440" w:hanging="1080"/>
      </w:pPr>
      <w:rPr>
        <w:rFonts w:asciiTheme="majorHAnsi" w:eastAsiaTheme="majorEastAsia" w:hAnsiTheme="majorHAnsi" w:cstheme="majorBidi" w:hint="default"/>
        <w:b/>
        <w:color w:val="365F91" w:themeColor="accent1" w:themeShade="BF"/>
        <w:sz w:val="24"/>
      </w:rPr>
    </w:lvl>
    <w:lvl w:ilvl="6">
      <w:start w:val="1"/>
      <w:numFmt w:val="decimal"/>
      <w:isLgl/>
      <w:lvlText w:val="%1.%2.%3.%4.%5.%6.%7"/>
      <w:lvlJc w:val="left"/>
      <w:pPr>
        <w:ind w:left="1800" w:hanging="1440"/>
      </w:pPr>
      <w:rPr>
        <w:rFonts w:asciiTheme="majorHAnsi" w:eastAsiaTheme="majorEastAsia" w:hAnsiTheme="majorHAnsi" w:cstheme="majorBidi" w:hint="default"/>
        <w:b/>
        <w:color w:val="365F91" w:themeColor="accent1" w:themeShade="BF"/>
        <w:sz w:val="24"/>
      </w:rPr>
    </w:lvl>
    <w:lvl w:ilvl="7">
      <w:start w:val="1"/>
      <w:numFmt w:val="decimal"/>
      <w:isLgl/>
      <w:lvlText w:val="%1.%2.%3.%4.%5.%6.%7.%8"/>
      <w:lvlJc w:val="left"/>
      <w:pPr>
        <w:ind w:left="1800" w:hanging="1440"/>
      </w:pPr>
      <w:rPr>
        <w:rFonts w:asciiTheme="majorHAnsi" w:eastAsiaTheme="majorEastAsia" w:hAnsiTheme="majorHAnsi" w:cstheme="majorBidi" w:hint="default"/>
        <w:b/>
        <w:color w:val="365F91" w:themeColor="accent1" w:themeShade="BF"/>
        <w:sz w:val="24"/>
      </w:rPr>
    </w:lvl>
    <w:lvl w:ilvl="8">
      <w:start w:val="1"/>
      <w:numFmt w:val="decimal"/>
      <w:isLgl/>
      <w:lvlText w:val="%1.%2.%3.%4.%5.%6.%7.%8.%9"/>
      <w:lvlJc w:val="left"/>
      <w:pPr>
        <w:ind w:left="1800" w:hanging="1440"/>
      </w:pPr>
      <w:rPr>
        <w:rFonts w:asciiTheme="majorHAnsi" w:eastAsiaTheme="majorEastAsia" w:hAnsiTheme="majorHAnsi" w:cstheme="majorBidi" w:hint="default"/>
        <w:b/>
        <w:color w:val="365F91" w:themeColor="accent1" w:themeShade="BF"/>
        <w:sz w:val="24"/>
      </w:rPr>
    </w:lvl>
  </w:abstractNum>
  <w:abstractNum w:abstractNumId="12">
    <w:nsid w:val="4E723306"/>
    <w:multiLevelType w:val="multilevel"/>
    <w:tmpl w:val="7130B8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3A0144"/>
    <w:multiLevelType w:val="hybridMultilevel"/>
    <w:tmpl w:val="84505B1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900" w:hanging="360"/>
      </w:pPr>
      <w:rPr>
        <w:rFonts w:ascii="Wingdings" w:hAnsi="Wingdings" w:hint="default"/>
      </w:rPr>
    </w:lvl>
    <w:lvl w:ilvl="2" w:tplc="04090005">
      <w:start w:val="1"/>
      <w:numFmt w:val="bullet"/>
      <w:lvlText w:val=""/>
      <w:lvlJc w:val="left"/>
      <w:pPr>
        <w:ind w:left="1260" w:hanging="360"/>
      </w:pPr>
      <w:rPr>
        <w:rFonts w:ascii="Wingdings" w:hAnsi="Wingdings" w:hint="default"/>
      </w:rPr>
    </w:lvl>
    <w:lvl w:ilvl="3" w:tplc="04090001">
      <w:start w:val="1"/>
      <w:numFmt w:val="bullet"/>
      <w:lvlText w:val=""/>
      <w:lvlJc w:val="left"/>
      <w:pPr>
        <w:ind w:left="189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EF11D7B"/>
    <w:multiLevelType w:val="hybridMultilevel"/>
    <w:tmpl w:val="B72207E6"/>
    <w:lvl w:ilvl="0" w:tplc="04090001">
      <w:start w:val="1"/>
      <w:numFmt w:val="bullet"/>
      <w:lvlText w:val=""/>
      <w:lvlJc w:val="left"/>
      <w:pPr>
        <w:ind w:left="450" w:hanging="360"/>
      </w:pPr>
      <w:rPr>
        <w:rFonts w:ascii="Symbol" w:hAnsi="Symbol" w:hint="default"/>
      </w:rPr>
    </w:lvl>
    <w:lvl w:ilvl="1" w:tplc="04090005">
      <w:start w:val="1"/>
      <w:numFmt w:val="bullet"/>
      <w:lvlText w:val=""/>
      <w:lvlJc w:val="left"/>
      <w:pPr>
        <w:ind w:left="1980" w:hanging="360"/>
      </w:pPr>
      <w:rPr>
        <w:rFonts w:ascii="Wingdings" w:hAnsi="Wingdings"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5EF34A24"/>
    <w:multiLevelType w:val="hybridMultilevel"/>
    <w:tmpl w:val="B67EA2BA"/>
    <w:lvl w:ilvl="0" w:tplc="6734B92C">
      <w:start w:val="1"/>
      <w:numFmt w:val="decimal"/>
      <w:lvlText w:val="6.2.2.%1."/>
      <w:lvlJc w:val="left"/>
      <w:pPr>
        <w:ind w:left="1800" w:hanging="360"/>
      </w:pPr>
      <w:rPr>
        <w:rFonts w:hint="default"/>
        <w:b/>
        <w:bCs/>
        <w:color w:val="215868" w:themeColor="accent5" w:themeShade="8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A7A0C72"/>
    <w:multiLevelType w:val="hybridMultilevel"/>
    <w:tmpl w:val="70667754"/>
    <w:lvl w:ilvl="0" w:tplc="48565A58">
      <w:start w:val="1"/>
      <w:numFmt w:val="decimal"/>
      <w:lvlText w:val="6.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19668F"/>
    <w:multiLevelType w:val="multilevel"/>
    <w:tmpl w:val="B26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D3D6DF4"/>
    <w:multiLevelType w:val="hybridMultilevel"/>
    <w:tmpl w:val="F1EEFA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8"/>
  </w:num>
  <w:num w:numId="3">
    <w:abstractNumId w:val="13"/>
  </w:num>
  <w:num w:numId="4">
    <w:abstractNumId w:val="11"/>
  </w:num>
  <w:num w:numId="5">
    <w:abstractNumId w:val="16"/>
  </w:num>
  <w:num w:numId="6">
    <w:abstractNumId w:val="3"/>
  </w:num>
  <w:num w:numId="7">
    <w:abstractNumId w:val="5"/>
  </w:num>
  <w:num w:numId="8">
    <w:abstractNumId w:val="1"/>
  </w:num>
  <w:num w:numId="9">
    <w:abstractNumId w:val="0"/>
  </w:num>
  <w:num w:numId="10">
    <w:abstractNumId w:val="10"/>
  </w:num>
  <w:num w:numId="11">
    <w:abstractNumId w:val="4"/>
  </w:num>
  <w:num w:numId="12">
    <w:abstractNumId w:val="15"/>
  </w:num>
  <w:num w:numId="13">
    <w:abstractNumId w:val="12"/>
    <w:lvlOverride w:ilvl="0">
      <w:startOverride w:val="1"/>
    </w:lvlOverride>
  </w:num>
  <w:num w:numId="14">
    <w:abstractNumId w:val="12"/>
    <w:lvlOverride w:ilvl="0"/>
    <w:lvlOverride w:ilvl="1">
      <w:startOverride w:val="1"/>
    </w:lvlOverride>
  </w:num>
  <w:num w:numId="15">
    <w:abstractNumId w:val="2"/>
  </w:num>
  <w:num w:numId="16">
    <w:abstractNumId w:val="9"/>
  </w:num>
  <w:num w:numId="17">
    <w:abstractNumId w:val="14"/>
  </w:num>
  <w:num w:numId="18">
    <w:abstractNumId w:val="6"/>
  </w:num>
  <w:num w:numId="19">
    <w:abstractNumId w:val="17"/>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C96"/>
    <w:rsid w:val="000001F9"/>
    <w:rsid w:val="00000762"/>
    <w:rsid w:val="00002AE5"/>
    <w:rsid w:val="00010A8F"/>
    <w:rsid w:val="00011082"/>
    <w:rsid w:val="000119F1"/>
    <w:rsid w:val="00013048"/>
    <w:rsid w:val="000135C9"/>
    <w:rsid w:val="00023D70"/>
    <w:rsid w:val="0003078E"/>
    <w:rsid w:val="0003184F"/>
    <w:rsid w:val="000334FA"/>
    <w:rsid w:val="00033DD8"/>
    <w:rsid w:val="000341B0"/>
    <w:rsid w:val="00036BB6"/>
    <w:rsid w:val="000372C5"/>
    <w:rsid w:val="00037640"/>
    <w:rsid w:val="000425A1"/>
    <w:rsid w:val="000528FF"/>
    <w:rsid w:val="00053B09"/>
    <w:rsid w:val="00060A15"/>
    <w:rsid w:val="00063ED5"/>
    <w:rsid w:val="00070447"/>
    <w:rsid w:val="000727BF"/>
    <w:rsid w:val="00073B13"/>
    <w:rsid w:val="0007427D"/>
    <w:rsid w:val="00074CCF"/>
    <w:rsid w:val="00076D68"/>
    <w:rsid w:val="0008206F"/>
    <w:rsid w:val="000830C8"/>
    <w:rsid w:val="00083DCC"/>
    <w:rsid w:val="00084735"/>
    <w:rsid w:val="00094324"/>
    <w:rsid w:val="00094910"/>
    <w:rsid w:val="00096239"/>
    <w:rsid w:val="000979EE"/>
    <w:rsid w:val="000A13FA"/>
    <w:rsid w:val="000A6A87"/>
    <w:rsid w:val="000B074A"/>
    <w:rsid w:val="000B08B7"/>
    <w:rsid w:val="000B1951"/>
    <w:rsid w:val="000B3E0E"/>
    <w:rsid w:val="000B43F1"/>
    <w:rsid w:val="000B584A"/>
    <w:rsid w:val="000B6892"/>
    <w:rsid w:val="000B7225"/>
    <w:rsid w:val="000C2B06"/>
    <w:rsid w:val="000C2EE8"/>
    <w:rsid w:val="000C312F"/>
    <w:rsid w:val="000C6409"/>
    <w:rsid w:val="000C7B61"/>
    <w:rsid w:val="000D3F64"/>
    <w:rsid w:val="000D444A"/>
    <w:rsid w:val="000E0C38"/>
    <w:rsid w:val="000E5E50"/>
    <w:rsid w:val="000F0250"/>
    <w:rsid w:val="000F0BE4"/>
    <w:rsid w:val="000F358C"/>
    <w:rsid w:val="000F4140"/>
    <w:rsid w:val="000F6EB1"/>
    <w:rsid w:val="000F7999"/>
    <w:rsid w:val="001018ED"/>
    <w:rsid w:val="00102230"/>
    <w:rsid w:val="001024DC"/>
    <w:rsid w:val="00115EC7"/>
    <w:rsid w:val="00116548"/>
    <w:rsid w:val="001207AB"/>
    <w:rsid w:val="00121102"/>
    <w:rsid w:val="00130878"/>
    <w:rsid w:val="0013234E"/>
    <w:rsid w:val="00134C6F"/>
    <w:rsid w:val="00137709"/>
    <w:rsid w:val="00137FBF"/>
    <w:rsid w:val="001401D4"/>
    <w:rsid w:val="00142073"/>
    <w:rsid w:val="00142344"/>
    <w:rsid w:val="00145E01"/>
    <w:rsid w:val="00146770"/>
    <w:rsid w:val="0015090A"/>
    <w:rsid w:val="00151FA8"/>
    <w:rsid w:val="00154160"/>
    <w:rsid w:val="00155AE6"/>
    <w:rsid w:val="00157473"/>
    <w:rsid w:val="00157758"/>
    <w:rsid w:val="00161B98"/>
    <w:rsid w:val="001672AE"/>
    <w:rsid w:val="00172A58"/>
    <w:rsid w:val="001735AB"/>
    <w:rsid w:val="001752AC"/>
    <w:rsid w:val="0018004F"/>
    <w:rsid w:val="00180A7F"/>
    <w:rsid w:val="00183AA9"/>
    <w:rsid w:val="001908B2"/>
    <w:rsid w:val="001918ED"/>
    <w:rsid w:val="0019268D"/>
    <w:rsid w:val="001946EE"/>
    <w:rsid w:val="001A5DC1"/>
    <w:rsid w:val="001A7070"/>
    <w:rsid w:val="001A7454"/>
    <w:rsid w:val="001B0AC0"/>
    <w:rsid w:val="001B0ECD"/>
    <w:rsid w:val="001B1969"/>
    <w:rsid w:val="001B6A4D"/>
    <w:rsid w:val="001C1531"/>
    <w:rsid w:val="001C6A4A"/>
    <w:rsid w:val="001D1885"/>
    <w:rsid w:val="001D266D"/>
    <w:rsid w:val="001D4698"/>
    <w:rsid w:val="001D4D95"/>
    <w:rsid w:val="001D764A"/>
    <w:rsid w:val="001E32AC"/>
    <w:rsid w:val="001E5816"/>
    <w:rsid w:val="001F09F1"/>
    <w:rsid w:val="001F1C69"/>
    <w:rsid w:val="001F484F"/>
    <w:rsid w:val="001F4C2E"/>
    <w:rsid w:val="001F504C"/>
    <w:rsid w:val="001F5C46"/>
    <w:rsid w:val="002022A7"/>
    <w:rsid w:val="00205045"/>
    <w:rsid w:val="00205B92"/>
    <w:rsid w:val="00205C46"/>
    <w:rsid w:val="002101B8"/>
    <w:rsid w:val="002140BD"/>
    <w:rsid w:val="0021431A"/>
    <w:rsid w:val="0021496C"/>
    <w:rsid w:val="002169F5"/>
    <w:rsid w:val="00220595"/>
    <w:rsid w:val="00225528"/>
    <w:rsid w:val="00230301"/>
    <w:rsid w:val="00233E93"/>
    <w:rsid w:val="002365D0"/>
    <w:rsid w:val="002375A4"/>
    <w:rsid w:val="0024192B"/>
    <w:rsid w:val="00245C86"/>
    <w:rsid w:val="0025236B"/>
    <w:rsid w:val="002548DB"/>
    <w:rsid w:val="0026185E"/>
    <w:rsid w:val="00267B83"/>
    <w:rsid w:val="0027190E"/>
    <w:rsid w:val="00273235"/>
    <w:rsid w:val="00273563"/>
    <w:rsid w:val="002747D5"/>
    <w:rsid w:val="0027767A"/>
    <w:rsid w:val="00277DC0"/>
    <w:rsid w:val="002811F0"/>
    <w:rsid w:val="00281634"/>
    <w:rsid w:val="00284AD2"/>
    <w:rsid w:val="00284C13"/>
    <w:rsid w:val="00284F90"/>
    <w:rsid w:val="002859EC"/>
    <w:rsid w:val="00287012"/>
    <w:rsid w:val="00287750"/>
    <w:rsid w:val="00293132"/>
    <w:rsid w:val="00293C63"/>
    <w:rsid w:val="00293D91"/>
    <w:rsid w:val="0029469F"/>
    <w:rsid w:val="002A35A9"/>
    <w:rsid w:val="002A36A5"/>
    <w:rsid w:val="002A37C1"/>
    <w:rsid w:val="002A6EDA"/>
    <w:rsid w:val="002B2718"/>
    <w:rsid w:val="002C0020"/>
    <w:rsid w:val="002C0ED5"/>
    <w:rsid w:val="002C2973"/>
    <w:rsid w:val="002D139B"/>
    <w:rsid w:val="002D2E17"/>
    <w:rsid w:val="002D3F25"/>
    <w:rsid w:val="002D4F8F"/>
    <w:rsid w:val="002D5060"/>
    <w:rsid w:val="002D6F4A"/>
    <w:rsid w:val="002E08A4"/>
    <w:rsid w:val="002E1B1D"/>
    <w:rsid w:val="002E275D"/>
    <w:rsid w:val="002E3A7B"/>
    <w:rsid w:val="002E73D9"/>
    <w:rsid w:val="002E7F90"/>
    <w:rsid w:val="002F11FA"/>
    <w:rsid w:val="002F3165"/>
    <w:rsid w:val="002F3D65"/>
    <w:rsid w:val="002F51DD"/>
    <w:rsid w:val="002F7688"/>
    <w:rsid w:val="00302058"/>
    <w:rsid w:val="00306656"/>
    <w:rsid w:val="00307B59"/>
    <w:rsid w:val="00307D01"/>
    <w:rsid w:val="00317FB8"/>
    <w:rsid w:val="0032216D"/>
    <w:rsid w:val="00322984"/>
    <w:rsid w:val="00326BE1"/>
    <w:rsid w:val="0032781F"/>
    <w:rsid w:val="003310D6"/>
    <w:rsid w:val="003333C1"/>
    <w:rsid w:val="00333985"/>
    <w:rsid w:val="00334C0E"/>
    <w:rsid w:val="003362B1"/>
    <w:rsid w:val="00340FC7"/>
    <w:rsid w:val="003417DF"/>
    <w:rsid w:val="003476CC"/>
    <w:rsid w:val="003519D3"/>
    <w:rsid w:val="00357CEC"/>
    <w:rsid w:val="003609CB"/>
    <w:rsid w:val="00361B33"/>
    <w:rsid w:val="00366FD7"/>
    <w:rsid w:val="00367BBC"/>
    <w:rsid w:val="003721C2"/>
    <w:rsid w:val="00374A88"/>
    <w:rsid w:val="00377E6B"/>
    <w:rsid w:val="003809AF"/>
    <w:rsid w:val="0038240D"/>
    <w:rsid w:val="00382479"/>
    <w:rsid w:val="003832BC"/>
    <w:rsid w:val="003836DE"/>
    <w:rsid w:val="00384DF7"/>
    <w:rsid w:val="0039101A"/>
    <w:rsid w:val="003A09C6"/>
    <w:rsid w:val="003A75D5"/>
    <w:rsid w:val="003B1FE3"/>
    <w:rsid w:val="003B5030"/>
    <w:rsid w:val="003C2444"/>
    <w:rsid w:val="003C3EB9"/>
    <w:rsid w:val="003C4580"/>
    <w:rsid w:val="003C4D92"/>
    <w:rsid w:val="003C7580"/>
    <w:rsid w:val="003D13CE"/>
    <w:rsid w:val="003D19ED"/>
    <w:rsid w:val="003D2481"/>
    <w:rsid w:val="003D5E4D"/>
    <w:rsid w:val="003D62B0"/>
    <w:rsid w:val="003E756F"/>
    <w:rsid w:val="003F0A95"/>
    <w:rsid w:val="003F1A1E"/>
    <w:rsid w:val="003F1C25"/>
    <w:rsid w:val="003F31A8"/>
    <w:rsid w:val="003F3536"/>
    <w:rsid w:val="003F5D0E"/>
    <w:rsid w:val="003F61A1"/>
    <w:rsid w:val="003F7C37"/>
    <w:rsid w:val="00400433"/>
    <w:rsid w:val="004037F6"/>
    <w:rsid w:val="0040507C"/>
    <w:rsid w:val="00405AA9"/>
    <w:rsid w:val="00411337"/>
    <w:rsid w:val="004113DF"/>
    <w:rsid w:val="0041185F"/>
    <w:rsid w:val="00415B4E"/>
    <w:rsid w:val="004169BF"/>
    <w:rsid w:val="00417546"/>
    <w:rsid w:val="00420DBD"/>
    <w:rsid w:val="00421EA3"/>
    <w:rsid w:val="004220EC"/>
    <w:rsid w:val="00422B68"/>
    <w:rsid w:val="00423C95"/>
    <w:rsid w:val="00425E76"/>
    <w:rsid w:val="00431D70"/>
    <w:rsid w:val="0043331D"/>
    <w:rsid w:val="00435897"/>
    <w:rsid w:val="004412ED"/>
    <w:rsid w:val="00444702"/>
    <w:rsid w:val="00444FC2"/>
    <w:rsid w:val="004450DE"/>
    <w:rsid w:val="00447ECE"/>
    <w:rsid w:val="004511EC"/>
    <w:rsid w:val="00455694"/>
    <w:rsid w:val="004561F0"/>
    <w:rsid w:val="00456E31"/>
    <w:rsid w:val="00460258"/>
    <w:rsid w:val="00460CFD"/>
    <w:rsid w:val="0046207D"/>
    <w:rsid w:val="00462DBB"/>
    <w:rsid w:val="004634D0"/>
    <w:rsid w:val="004713CD"/>
    <w:rsid w:val="00471589"/>
    <w:rsid w:val="004719A2"/>
    <w:rsid w:val="00473A16"/>
    <w:rsid w:val="00476137"/>
    <w:rsid w:val="00484498"/>
    <w:rsid w:val="00485324"/>
    <w:rsid w:val="004856BD"/>
    <w:rsid w:val="00490CEB"/>
    <w:rsid w:val="00491613"/>
    <w:rsid w:val="00494EA1"/>
    <w:rsid w:val="00495AC5"/>
    <w:rsid w:val="0049753B"/>
    <w:rsid w:val="004A187C"/>
    <w:rsid w:val="004B17DC"/>
    <w:rsid w:val="004B3682"/>
    <w:rsid w:val="004B3B1D"/>
    <w:rsid w:val="004B7637"/>
    <w:rsid w:val="004C256F"/>
    <w:rsid w:val="004C3DC5"/>
    <w:rsid w:val="004C5A53"/>
    <w:rsid w:val="004C6259"/>
    <w:rsid w:val="004D77EE"/>
    <w:rsid w:val="004E0911"/>
    <w:rsid w:val="004E2148"/>
    <w:rsid w:val="004E2ECF"/>
    <w:rsid w:val="004E54DB"/>
    <w:rsid w:val="004E5F5A"/>
    <w:rsid w:val="004F0591"/>
    <w:rsid w:val="004F1E81"/>
    <w:rsid w:val="004F46FA"/>
    <w:rsid w:val="005006B4"/>
    <w:rsid w:val="00500FA3"/>
    <w:rsid w:val="00501B57"/>
    <w:rsid w:val="0050327C"/>
    <w:rsid w:val="005045FB"/>
    <w:rsid w:val="005066EF"/>
    <w:rsid w:val="00511352"/>
    <w:rsid w:val="00512CAB"/>
    <w:rsid w:val="005142E2"/>
    <w:rsid w:val="005156CF"/>
    <w:rsid w:val="00516444"/>
    <w:rsid w:val="00516B3E"/>
    <w:rsid w:val="005241EB"/>
    <w:rsid w:val="00530BD4"/>
    <w:rsid w:val="005337AF"/>
    <w:rsid w:val="00534FCF"/>
    <w:rsid w:val="00535BD7"/>
    <w:rsid w:val="00537783"/>
    <w:rsid w:val="00541DBA"/>
    <w:rsid w:val="00542C6B"/>
    <w:rsid w:val="0054531F"/>
    <w:rsid w:val="00547D44"/>
    <w:rsid w:val="0055098F"/>
    <w:rsid w:val="0055508D"/>
    <w:rsid w:val="0055695F"/>
    <w:rsid w:val="00557D3C"/>
    <w:rsid w:val="0056099C"/>
    <w:rsid w:val="00561581"/>
    <w:rsid w:val="00563922"/>
    <w:rsid w:val="00564EF9"/>
    <w:rsid w:val="005660AF"/>
    <w:rsid w:val="00570940"/>
    <w:rsid w:val="00571F0A"/>
    <w:rsid w:val="00574FFC"/>
    <w:rsid w:val="005759F6"/>
    <w:rsid w:val="005760C2"/>
    <w:rsid w:val="00580622"/>
    <w:rsid w:val="0058183D"/>
    <w:rsid w:val="00581EE0"/>
    <w:rsid w:val="00582936"/>
    <w:rsid w:val="00583711"/>
    <w:rsid w:val="00585BB6"/>
    <w:rsid w:val="00587356"/>
    <w:rsid w:val="00587436"/>
    <w:rsid w:val="00587B4E"/>
    <w:rsid w:val="00587C9B"/>
    <w:rsid w:val="0059013F"/>
    <w:rsid w:val="00591103"/>
    <w:rsid w:val="00591AEA"/>
    <w:rsid w:val="00591E2E"/>
    <w:rsid w:val="00595C2A"/>
    <w:rsid w:val="005A0829"/>
    <w:rsid w:val="005A0ED2"/>
    <w:rsid w:val="005A46EC"/>
    <w:rsid w:val="005A5D9D"/>
    <w:rsid w:val="005B1652"/>
    <w:rsid w:val="005B3008"/>
    <w:rsid w:val="005C0F6A"/>
    <w:rsid w:val="005C3C75"/>
    <w:rsid w:val="005C688B"/>
    <w:rsid w:val="005D4617"/>
    <w:rsid w:val="005D5385"/>
    <w:rsid w:val="005E039B"/>
    <w:rsid w:val="005F5AA3"/>
    <w:rsid w:val="005F763E"/>
    <w:rsid w:val="00602E03"/>
    <w:rsid w:val="006036D5"/>
    <w:rsid w:val="00604142"/>
    <w:rsid w:val="006048D5"/>
    <w:rsid w:val="00605C72"/>
    <w:rsid w:val="006131DA"/>
    <w:rsid w:val="00614DE8"/>
    <w:rsid w:val="00616885"/>
    <w:rsid w:val="006179D8"/>
    <w:rsid w:val="00620AF3"/>
    <w:rsid w:val="006277E8"/>
    <w:rsid w:val="00633389"/>
    <w:rsid w:val="006368CD"/>
    <w:rsid w:val="00644FB3"/>
    <w:rsid w:val="00646AD3"/>
    <w:rsid w:val="00650D8E"/>
    <w:rsid w:val="0065675A"/>
    <w:rsid w:val="00660692"/>
    <w:rsid w:val="00660981"/>
    <w:rsid w:val="00662609"/>
    <w:rsid w:val="00662717"/>
    <w:rsid w:val="00664E5C"/>
    <w:rsid w:val="00665649"/>
    <w:rsid w:val="00665D3C"/>
    <w:rsid w:val="00666BA2"/>
    <w:rsid w:val="0067324B"/>
    <w:rsid w:val="00675FDF"/>
    <w:rsid w:val="0067649D"/>
    <w:rsid w:val="00683D01"/>
    <w:rsid w:val="00684489"/>
    <w:rsid w:val="00686970"/>
    <w:rsid w:val="006875C3"/>
    <w:rsid w:val="00691825"/>
    <w:rsid w:val="00691861"/>
    <w:rsid w:val="00693217"/>
    <w:rsid w:val="00693E3C"/>
    <w:rsid w:val="006B6E0B"/>
    <w:rsid w:val="006C0DCD"/>
    <w:rsid w:val="006C158E"/>
    <w:rsid w:val="006C5098"/>
    <w:rsid w:val="006C5757"/>
    <w:rsid w:val="006D1F7C"/>
    <w:rsid w:val="006D4E4B"/>
    <w:rsid w:val="006D58B0"/>
    <w:rsid w:val="006D7FC9"/>
    <w:rsid w:val="006E1800"/>
    <w:rsid w:val="006E4308"/>
    <w:rsid w:val="006F0F12"/>
    <w:rsid w:val="006F284B"/>
    <w:rsid w:val="006F5CD9"/>
    <w:rsid w:val="007004D8"/>
    <w:rsid w:val="00702642"/>
    <w:rsid w:val="007042D2"/>
    <w:rsid w:val="00711ACC"/>
    <w:rsid w:val="00712E50"/>
    <w:rsid w:val="00713DAB"/>
    <w:rsid w:val="00717D81"/>
    <w:rsid w:val="0072070E"/>
    <w:rsid w:val="00721E54"/>
    <w:rsid w:val="00730539"/>
    <w:rsid w:val="00732160"/>
    <w:rsid w:val="007321FE"/>
    <w:rsid w:val="00734A34"/>
    <w:rsid w:val="0073689D"/>
    <w:rsid w:val="007444E4"/>
    <w:rsid w:val="00745D71"/>
    <w:rsid w:val="00752BEF"/>
    <w:rsid w:val="00753F16"/>
    <w:rsid w:val="00753F2B"/>
    <w:rsid w:val="00755567"/>
    <w:rsid w:val="007556AE"/>
    <w:rsid w:val="0075570A"/>
    <w:rsid w:val="00756639"/>
    <w:rsid w:val="007609CB"/>
    <w:rsid w:val="00764F06"/>
    <w:rsid w:val="007662B8"/>
    <w:rsid w:val="00773FB2"/>
    <w:rsid w:val="007754E3"/>
    <w:rsid w:val="00784980"/>
    <w:rsid w:val="00785126"/>
    <w:rsid w:val="0078720F"/>
    <w:rsid w:val="00791A34"/>
    <w:rsid w:val="00794C3B"/>
    <w:rsid w:val="007950AB"/>
    <w:rsid w:val="007A405D"/>
    <w:rsid w:val="007A409C"/>
    <w:rsid w:val="007A645C"/>
    <w:rsid w:val="007A7A42"/>
    <w:rsid w:val="007B1D21"/>
    <w:rsid w:val="007B24AA"/>
    <w:rsid w:val="007B24D2"/>
    <w:rsid w:val="007B4FA8"/>
    <w:rsid w:val="007C3F92"/>
    <w:rsid w:val="007C6788"/>
    <w:rsid w:val="007D32D8"/>
    <w:rsid w:val="007D7205"/>
    <w:rsid w:val="007E01D2"/>
    <w:rsid w:val="007E1F73"/>
    <w:rsid w:val="007E2F20"/>
    <w:rsid w:val="007F058A"/>
    <w:rsid w:val="007F1D0C"/>
    <w:rsid w:val="007F5839"/>
    <w:rsid w:val="007F7DD8"/>
    <w:rsid w:val="00801953"/>
    <w:rsid w:val="00801F11"/>
    <w:rsid w:val="0080363D"/>
    <w:rsid w:val="00805935"/>
    <w:rsid w:val="008106C9"/>
    <w:rsid w:val="00810D70"/>
    <w:rsid w:val="00812407"/>
    <w:rsid w:val="00813ADC"/>
    <w:rsid w:val="00815F52"/>
    <w:rsid w:val="00817AAF"/>
    <w:rsid w:val="00817BD8"/>
    <w:rsid w:val="0082136A"/>
    <w:rsid w:val="00822F15"/>
    <w:rsid w:val="00824CF3"/>
    <w:rsid w:val="008252A4"/>
    <w:rsid w:val="0082724A"/>
    <w:rsid w:val="0083031C"/>
    <w:rsid w:val="00830C5D"/>
    <w:rsid w:val="008322CF"/>
    <w:rsid w:val="00832574"/>
    <w:rsid w:val="00834757"/>
    <w:rsid w:val="00834E76"/>
    <w:rsid w:val="00835F98"/>
    <w:rsid w:val="00837718"/>
    <w:rsid w:val="008378F7"/>
    <w:rsid w:val="00841958"/>
    <w:rsid w:val="0084333D"/>
    <w:rsid w:val="0084723C"/>
    <w:rsid w:val="0085223D"/>
    <w:rsid w:val="00863AFF"/>
    <w:rsid w:val="008651D8"/>
    <w:rsid w:val="00870C74"/>
    <w:rsid w:val="00872508"/>
    <w:rsid w:val="00875056"/>
    <w:rsid w:val="0087542D"/>
    <w:rsid w:val="00876217"/>
    <w:rsid w:val="0087771A"/>
    <w:rsid w:val="008802D7"/>
    <w:rsid w:val="00880B87"/>
    <w:rsid w:val="00881446"/>
    <w:rsid w:val="008821D7"/>
    <w:rsid w:val="0088284D"/>
    <w:rsid w:val="00883E56"/>
    <w:rsid w:val="00884EB0"/>
    <w:rsid w:val="00886284"/>
    <w:rsid w:val="008A133E"/>
    <w:rsid w:val="008A22F9"/>
    <w:rsid w:val="008A353A"/>
    <w:rsid w:val="008A37EE"/>
    <w:rsid w:val="008A7E7C"/>
    <w:rsid w:val="008B037D"/>
    <w:rsid w:val="008B0674"/>
    <w:rsid w:val="008B0F82"/>
    <w:rsid w:val="008B33EE"/>
    <w:rsid w:val="008B4647"/>
    <w:rsid w:val="008B6118"/>
    <w:rsid w:val="008B7EDE"/>
    <w:rsid w:val="008C1C28"/>
    <w:rsid w:val="008C3142"/>
    <w:rsid w:val="008C405A"/>
    <w:rsid w:val="008C4C42"/>
    <w:rsid w:val="008C530F"/>
    <w:rsid w:val="008C7B7B"/>
    <w:rsid w:val="008D1A5C"/>
    <w:rsid w:val="008D1DC2"/>
    <w:rsid w:val="008D2ACF"/>
    <w:rsid w:val="008D7290"/>
    <w:rsid w:val="008E0266"/>
    <w:rsid w:val="008E0777"/>
    <w:rsid w:val="008E23E3"/>
    <w:rsid w:val="008E4949"/>
    <w:rsid w:val="008E608A"/>
    <w:rsid w:val="008E6227"/>
    <w:rsid w:val="008E638B"/>
    <w:rsid w:val="008E7DB1"/>
    <w:rsid w:val="008F3487"/>
    <w:rsid w:val="008F64D2"/>
    <w:rsid w:val="00906579"/>
    <w:rsid w:val="00907795"/>
    <w:rsid w:val="009117F9"/>
    <w:rsid w:val="00914B56"/>
    <w:rsid w:val="00914FE6"/>
    <w:rsid w:val="00917401"/>
    <w:rsid w:val="0092141B"/>
    <w:rsid w:val="00923EAB"/>
    <w:rsid w:val="0092596C"/>
    <w:rsid w:val="00926AB9"/>
    <w:rsid w:val="00927417"/>
    <w:rsid w:val="0092779C"/>
    <w:rsid w:val="009278E3"/>
    <w:rsid w:val="00930191"/>
    <w:rsid w:val="00933A16"/>
    <w:rsid w:val="00933EEB"/>
    <w:rsid w:val="009342C3"/>
    <w:rsid w:val="009356CB"/>
    <w:rsid w:val="009420E9"/>
    <w:rsid w:val="00944D2D"/>
    <w:rsid w:val="00944EB6"/>
    <w:rsid w:val="009453C4"/>
    <w:rsid w:val="009461CB"/>
    <w:rsid w:val="00963D70"/>
    <w:rsid w:val="00970534"/>
    <w:rsid w:val="00972D66"/>
    <w:rsid w:val="00980CA7"/>
    <w:rsid w:val="009816B2"/>
    <w:rsid w:val="009850DA"/>
    <w:rsid w:val="00987150"/>
    <w:rsid w:val="00987461"/>
    <w:rsid w:val="00991AED"/>
    <w:rsid w:val="00994AFD"/>
    <w:rsid w:val="0099548B"/>
    <w:rsid w:val="00996663"/>
    <w:rsid w:val="00996B1F"/>
    <w:rsid w:val="00997CF0"/>
    <w:rsid w:val="009A1E32"/>
    <w:rsid w:val="009A22F7"/>
    <w:rsid w:val="009A2FCB"/>
    <w:rsid w:val="009A3C3C"/>
    <w:rsid w:val="009A6460"/>
    <w:rsid w:val="009A6D9B"/>
    <w:rsid w:val="009B2DF7"/>
    <w:rsid w:val="009B3C67"/>
    <w:rsid w:val="009B6EAA"/>
    <w:rsid w:val="009C01B7"/>
    <w:rsid w:val="009C19D6"/>
    <w:rsid w:val="009C295A"/>
    <w:rsid w:val="009C597D"/>
    <w:rsid w:val="009C7E0E"/>
    <w:rsid w:val="009D2665"/>
    <w:rsid w:val="009D416E"/>
    <w:rsid w:val="009D63B1"/>
    <w:rsid w:val="009D7228"/>
    <w:rsid w:val="009E34CC"/>
    <w:rsid w:val="009E422D"/>
    <w:rsid w:val="009E71A1"/>
    <w:rsid w:val="009E7891"/>
    <w:rsid w:val="009F1C25"/>
    <w:rsid w:val="009F2361"/>
    <w:rsid w:val="009F3441"/>
    <w:rsid w:val="009F3830"/>
    <w:rsid w:val="009F409F"/>
    <w:rsid w:val="009F4281"/>
    <w:rsid w:val="009F43B6"/>
    <w:rsid w:val="009F50DE"/>
    <w:rsid w:val="009F5182"/>
    <w:rsid w:val="009F75F9"/>
    <w:rsid w:val="00A004C4"/>
    <w:rsid w:val="00A00AB4"/>
    <w:rsid w:val="00A01907"/>
    <w:rsid w:val="00A07501"/>
    <w:rsid w:val="00A108FC"/>
    <w:rsid w:val="00A11E2C"/>
    <w:rsid w:val="00A123A1"/>
    <w:rsid w:val="00A12D01"/>
    <w:rsid w:val="00A1764F"/>
    <w:rsid w:val="00A30AF1"/>
    <w:rsid w:val="00A33F95"/>
    <w:rsid w:val="00A36A83"/>
    <w:rsid w:val="00A47B36"/>
    <w:rsid w:val="00A50F8D"/>
    <w:rsid w:val="00A531E9"/>
    <w:rsid w:val="00A53554"/>
    <w:rsid w:val="00A553B5"/>
    <w:rsid w:val="00A57BEB"/>
    <w:rsid w:val="00A61A05"/>
    <w:rsid w:val="00A61BFD"/>
    <w:rsid w:val="00A64006"/>
    <w:rsid w:val="00A64E38"/>
    <w:rsid w:val="00A65B08"/>
    <w:rsid w:val="00A737A0"/>
    <w:rsid w:val="00A73C3D"/>
    <w:rsid w:val="00A82C49"/>
    <w:rsid w:val="00A835E5"/>
    <w:rsid w:val="00AA5CDC"/>
    <w:rsid w:val="00AB0B5B"/>
    <w:rsid w:val="00AB0BD9"/>
    <w:rsid w:val="00AB0EED"/>
    <w:rsid w:val="00AB103A"/>
    <w:rsid w:val="00AB1CAF"/>
    <w:rsid w:val="00AB3130"/>
    <w:rsid w:val="00AB5A8C"/>
    <w:rsid w:val="00AC1E6E"/>
    <w:rsid w:val="00AC210A"/>
    <w:rsid w:val="00AC285A"/>
    <w:rsid w:val="00AC5180"/>
    <w:rsid w:val="00AC5B23"/>
    <w:rsid w:val="00AD0C08"/>
    <w:rsid w:val="00AD3460"/>
    <w:rsid w:val="00AD680B"/>
    <w:rsid w:val="00AD70D8"/>
    <w:rsid w:val="00AD7BF9"/>
    <w:rsid w:val="00AE0621"/>
    <w:rsid w:val="00AE0B18"/>
    <w:rsid w:val="00AE1AED"/>
    <w:rsid w:val="00AE41E4"/>
    <w:rsid w:val="00AF073F"/>
    <w:rsid w:val="00AF458E"/>
    <w:rsid w:val="00AF5FA8"/>
    <w:rsid w:val="00AF7E1C"/>
    <w:rsid w:val="00B014A5"/>
    <w:rsid w:val="00B044FA"/>
    <w:rsid w:val="00B05FE7"/>
    <w:rsid w:val="00B15B43"/>
    <w:rsid w:val="00B1651A"/>
    <w:rsid w:val="00B168B8"/>
    <w:rsid w:val="00B215C2"/>
    <w:rsid w:val="00B23549"/>
    <w:rsid w:val="00B33DDE"/>
    <w:rsid w:val="00B36364"/>
    <w:rsid w:val="00B37BAC"/>
    <w:rsid w:val="00B45B97"/>
    <w:rsid w:val="00B501FD"/>
    <w:rsid w:val="00B5069A"/>
    <w:rsid w:val="00B53B5B"/>
    <w:rsid w:val="00B53C1F"/>
    <w:rsid w:val="00B5459D"/>
    <w:rsid w:val="00B604DF"/>
    <w:rsid w:val="00B616C6"/>
    <w:rsid w:val="00B62CBB"/>
    <w:rsid w:val="00B64059"/>
    <w:rsid w:val="00B65097"/>
    <w:rsid w:val="00B655DC"/>
    <w:rsid w:val="00B66BB9"/>
    <w:rsid w:val="00B6706B"/>
    <w:rsid w:val="00B71EA9"/>
    <w:rsid w:val="00B71ECB"/>
    <w:rsid w:val="00B72386"/>
    <w:rsid w:val="00B731A6"/>
    <w:rsid w:val="00B743B0"/>
    <w:rsid w:val="00B778BE"/>
    <w:rsid w:val="00B82B84"/>
    <w:rsid w:val="00B91C5D"/>
    <w:rsid w:val="00B923B2"/>
    <w:rsid w:val="00B93BD8"/>
    <w:rsid w:val="00B9484F"/>
    <w:rsid w:val="00BA221F"/>
    <w:rsid w:val="00BA37C3"/>
    <w:rsid w:val="00BA7EE1"/>
    <w:rsid w:val="00BB06D9"/>
    <w:rsid w:val="00BB30CB"/>
    <w:rsid w:val="00BB4A0E"/>
    <w:rsid w:val="00BD0E80"/>
    <w:rsid w:val="00BD127C"/>
    <w:rsid w:val="00BD18A6"/>
    <w:rsid w:val="00BD73E3"/>
    <w:rsid w:val="00BE0942"/>
    <w:rsid w:val="00BE7D79"/>
    <w:rsid w:val="00BF03B2"/>
    <w:rsid w:val="00BF03F2"/>
    <w:rsid w:val="00BF3DA0"/>
    <w:rsid w:val="00BF57D8"/>
    <w:rsid w:val="00C02AE6"/>
    <w:rsid w:val="00C07504"/>
    <w:rsid w:val="00C105C8"/>
    <w:rsid w:val="00C1244E"/>
    <w:rsid w:val="00C1281E"/>
    <w:rsid w:val="00C1310D"/>
    <w:rsid w:val="00C13837"/>
    <w:rsid w:val="00C15DA7"/>
    <w:rsid w:val="00C15F02"/>
    <w:rsid w:val="00C23119"/>
    <w:rsid w:val="00C23286"/>
    <w:rsid w:val="00C322A9"/>
    <w:rsid w:val="00C329A8"/>
    <w:rsid w:val="00C32F7A"/>
    <w:rsid w:val="00C42BBF"/>
    <w:rsid w:val="00C52AD7"/>
    <w:rsid w:val="00C53095"/>
    <w:rsid w:val="00C53A96"/>
    <w:rsid w:val="00C53EE7"/>
    <w:rsid w:val="00C541CF"/>
    <w:rsid w:val="00C54E57"/>
    <w:rsid w:val="00C55EC5"/>
    <w:rsid w:val="00C616B7"/>
    <w:rsid w:val="00C624B0"/>
    <w:rsid w:val="00C62C4D"/>
    <w:rsid w:val="00C65FEA"/>
    <w:rsid w:val="00C705A1"/>
    <w:rsid w:val="00C70CD5"/>
    <w:rsid w:val="00C77A49"/>
    <w:rsid w:val="00C801A2"/>
    <w:rsid w:val="00C8142A"/>
    <w:rsid w:val="00C814DE"/>
    <w:rsid w:val="00C815E8"/>
    <w:rsid w:val="00C86389"/>
    <w:rsid w:val="00C865EE"/>
    <w:rsid w:val="00C874F7"/>
    <w:rsid w:val="00C927F9"/>
    <w:rsid w:val="00C93A03"/>
    <w:rsid w:val="00C9508D"/>
    <w:rsid w:val="00C96365"/>
    <w:rsid w:val="00CA003A"/>
    <w:rsid w:val="00CA0951"/>
    <w:rsid w:val="00CA1E8B"/>
    <w:rsid w:val="00CA5D83"/>
    <w:rsid w:val="00CA5EDA"/>
    <w:rsid w:val="00CA6822"/>
    <w:rsid w:val="00CA7C89"/>
    <w:rsid w:val="00CB2086"/>
    <w:rsid w:val="00CB2B1F"/>
    <w:rsid w:val="00CB510F"/>
    <w:rsid w:val="00CB6600"/>
    <w:rsid w:val="00CC1593"/>
    <w:rsid w:val="00CC6AB8"/>
    <w:rsid w:val="00CD26C6"/>
    <w:rsid w:val="00CD3CC9"/>
    <w:rsid w:val="00CD3FA8"/>
    <w:rsid w:val="00CD4C7A"/>
    <w:rsid w:val="00CD6E20"/>
    <w:rsid w:val="00CE0901"/>
    <w:rsid w:val="00CE5515"/>
    <w:rsid w:val="00CE73DF"/>
    <w:rsid w:val="00CF44BE"/>
    <w:rsid w:val="00CF5793"/>
    <w:rsid w:val="00CF5EFA"/>
    <w:rsid w:val="00CF7A98"/>
    <w:rsid w:val="00D02353"/>
    <w:rsid w:val="00D06B15"/>
    <w:rsid w:val="00D110B3"/>
    <w:rsid w:val="00D1308C"/>
    <w:rsid w:val="00D1359E"/>
    <w:rsid w:val="00D15BE5"/>
    <w:rsid w:val="00D15E1A"/>
    <w:rsid w:val="00D250D2"/>
    <w:rsid w:val="00D27161"/>
    <w:rsid w:val="00D30565"/>
    <w:rsid w:val="00D31A59"/>
    <w:rsid w:val="00D33849"/>
    <w:rsid w:val="00D3434F"/>
    <w:rsid w:val="00D4043C"/>
    <w:rsid w:val="00D42C96"/>
    <w:rsid w:val="00D42D64"/>
    <w:rsid w:val="00D434F3"/>
    <w:rsid w:val="00D435B0"/>
    <w:rsid w:val="00D44E82"/>
    <w:rsid w:val="00D51697"/>
    <w:rsid w:val="00D5251B"/>
    <w:rsid w:val="00D5340B"/>
    <w:rsid w:val="00D554FE"/>
    <w:rsid w:val="00D57064"/>
    <w:rsid w:val="00D6514C"/>
    <w:rsid w:val="00D7114B"/>
    <w:rsid w:val="00D7147A"/>
    <w:rsid w:val="00D71CAE"/>
    <w:rsid w:val="00D81FA0"/>
    <w:rsid w:val="00D85223"/>
    <w:rsid w:val="00D86D0A"/>
    <w:rsid w:val="00DA6ADE"/>
    <w:rsid w:val="00DA7730"/>
    <w:rsid w:val="00DB0734"/>
    <w:rsid w:val="00DB0E47"/>
    <w:rsid w:val="00DB4956"/>
    <w:rsid w:val="00DB5E92"/>
    <w:rsid w:val="00DB6599"/>
    <w:rsid w:val="00DC239D"/>
    <w:rsid w:val="00DC63C9"/>
    <w:rsid w:val="00DD4C9B"/>
    <w:rsid w:val="00DD59CD"/>
    <w:rsid w:val="00DE0324"/>
    <w:rsid w:val="00DE4149"/>
    <w:rsid w:val="00DF0E93"/>
    <w:rsid w:val="00DF2BB1"/>
    <w:rsid w:val="00DF34E0"/>
    <w:rsid w:val="00DF4186"/>
    <w:rsid w:val="00DF4618"/>
    <w:rsid w:val="00DF559D"/>
    <w:rsid w:val="00DF6326"/>
    <w:rsid w:val="00DF635C"/>
    <w:rsid w:val="00DF688E"/>
    <w:rsid w:val="00E00032"/>
    <w:rsid w:val="00E00067"/>
    <w:rsid w:val="00E02E8D"/>
    <w:rsid w:val="00E0483A"/>
    <w:rsid w:val="00E05FB6"/>
    <w:rsid w:val="00E10F2F"/>
    <w:rsid w:val="00E114A5"/>
    <w:rsid w:val="00E173BE"/>
    <w:rsid w:val="00E240BD"/>
    <w:rsid w:val="00E30380"/>
    <w:rsid w:val="00E30713"/>
    <w:rsid w:val="00E30755"/>
    <w:rsid w:val="00E30CBC"/>
    <w:rsid w:val="00E318E8"/>
    <w:rsid w:val="00E337CE"/>
    <w:rsid w:val="00E35CF3"/>
    <w:rsid w:val="00E3612D"/>
    <w:rsid w:val="00E372BB"/>
    <w:rsid w:val="00E412FE"/>
    <w:rsid w:val="00E431D3"/>
    <w:rsid w:val="00E444E3"/>
    <w:rsid w:val="00E44CD0"/>
    <w:rsid w:val="00E44EF2"/>
    <w:rsid w:val="00E450B7"/>
    <w:rsid w:val="00E47184"/>
    <w:rsid w:val="00E50F91"/>
    <w:rsid w:val="00E5176F"/>
    <w:rsid w:val="00E53650"/>
    <w:rsid w:val="00E564B3"/>
    <w:rsid w:val="00E578FB"/>
    <w:rsid w:val="00E66B84"/>
    <w:rsid w:val="00E67AB1"/>
    <w:rsid w:val="00E70CD6"/>
    <w:rsid w:val="00E70D71"/>
    <w:rsid w:val="00E75E03"/>
    <w:rsid w:val="00E7689B"/>
    <w:rsid w:val="00E76F33"/>
    <w:rsid w:val="00E81BE6"/>
    <w:rsid w:val="00E86F57"/>
    <w:rsid w:val="00E9316D"/>
    <w:rsid w:val="00E93792"/>
    <w:rsid w:val="00E96277"/>
    <w:rsid w:val="00E971DF"/>
    <w:rsid w:val="00EA2641"/>
    <w:rsid w:val="00EA4652"/>
    <w:rsid w:val="00EA6E1C"/>
    <w:rsid w:val="00EA710F"/>
    <w:rsid w:val="00EB05F8"/>
    <w:rsid w:val="00EB3971"/>
    <w:rsid w:val="00EB3EE4"/>
    <w:rsid w:val="00EB4590"/>
    <w:rsid w:val="00EB6C28"/>
    <w:rsid w:val="00EB6C50"/>
    <w:rsid w:val="00EC3EE0"/>
    <w:rsid w:val="00EC491C"/>
    <w:rsid w:val="00ED2B57"/>
    <w:rsid w:val="00ED35E0"/>
    <w:rsid w:val="00ED54EC"/>
    <w:rsid w:val="00EE0790"/>
    <w:rsid w:val="00EE33C3"/>
    <w:rsid w:val="00EE344E"/>
    <w:rsid w:val="00EF6ADC"/>
    <w:rsid w:val="00F00340"/>
    <w:rsid w:val="00F056DF"/>
    <w:rsid w:val="00F06886"/>
    <w:rsid w:val="00F138E3"/>
    <w:rsid w:val="00F14241"/>
    <w:rsid w:val="00F16235"/>
    <w:rsid w:val="00F16799"/>
    <w:rsid w:val="00F2082C"/>
    <w:rsid w:val="00F22475"/>
    <w:rsid w:val="00F2450B"/>
    <w:rsid w:val="00F311FE"/>
    <w:rsid w:val="00F365D5"/>
    <w:rsid w:val="00F40CBC"/>
    <w:rsid w:val="00F453E2"/>
    <w:rsid w:val="00F50337"/>
    <w:rsid w:val="00F50593"/>
    <w:rsid w:val="00F51932"/>
    <w:rsid w:val="00F51A9F"/>
    <w:rsid w:val="00F54AE5"/>
    <w:rsid w:val="00F70034"/>
    <w:rsid w:val="00F73A89"/>
    <w:rsid w:val="00F81369"/>
    <w:rsid w:val="00F85082"/>
    <w:rsid w:val="00F90AEC"/>
    <w:rsid w:val="00F9149C"/>
    <w:rsid w:val="00F91728"/>
    <w:rsid w:val="00F92494"/>
    <w:rsid w:val="00F94153"/>
    <w:rsid w:val="00FA20EC"/>
    <w:rsid w:val="00FA7FD7"/>
    <w:rsid w:val="00FB3B42"/>
    <w:rsid w:val="00FB501C"/>
    <w:rsid w:val="00FC27A9"/>
    <w:rsid w:val="00FC341A"/>
    <w:rsid w:val="00FC515A"/>
    <w:rsid w:val="00FD4849"/>
    <w:rsid w:val="00FD538E"/>
    <w:rsid w:val="00FE0FDE"/>
    <w:rsid w:val="00FE294E"/>
    <w:rsid w:val="00FF0F5E"/>
    <w:rsid w:val="00FF6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0A3F6"/>
  <w15:docId w15:val="{8FB1EB84-AB9C-4806-AD72-8BE9B3F0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008"/>
  </w:style>
  <w:style w:type="paragraph" w:styleId="Heading1">
    <w:name w:val="heading 1"/>
    <w:basedOn w:val="Normal"/>
    <w:next w:val="Normal"/>
    <w:link w:val="Heading1Char"/>
    <w:uiPriority w:val="9"/>
    <w:qFormat/>
    <w:rsid w:val="00D4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nhideWhenUsed/>
    <w:qFormat/>
    <w:rsid w:val="004C5A53"/>
    <w:pPr>
      <w:numPr>
        <w:ilvl w:val="1"/>
        <w:numId w:val="2"/>
      </w:numPr>
      <w:spacing w:line="360" w:lineRule="auto"/>
      <w:ind w:right="-720"/>
      <w:outlineLvl w:val="1"/>
    </w:pPr>
    <w:rPr>
      <w:sz w:val="24"/>
      <w:szCs w:val="24"/>
    </w:rPr>
  </w:style>
  <w:style w:type="paragraph" w:styleId="Heading3">
    <w:name w:val="heading 3"/>
    <w:basedOn w:val="Normal"/>
    <w:next w:val="Normal"/>
    <w:link w:val="Heading3Char"/>
    <w:uiPriority w:val="9"/>
    <w:unhideWhenUsed/>
    <w:qFormat/>
    <w:rsid w:val="00C541CF"/>
    <w:pPr>
      <w:keepNext/>
      <w:keepLines/>
      <w:spacing w:before="40" w:after="0"/>
      <w:ind w:left="1080" w:hanging="720"/>
      <w:outlineLvl w:val="2"/>
    </w:pPr>
    <w:rPr>
      <w:rFonts w:asciiTheme="majorHAnsi" w:eastAsiaTheme="majorEastAsia" w:hAnsiTheme="majorHAnsi" w:cstheme="majorBidi"/>
      <w:b/>
      <w:bCs/>
      <w:color w:val="0D0D0D" w:themeColor="text1" w:themeTint="F2"/>
      <w:sz w:val="24"/>
      <w:szCs w:val="24"/>
      <w:u w:val="single"/>
    </w:rPr>
  </w:style>
  <w:style w:type="paragraph" w:styleId="Heading4">
    <w:name w:val="heading 4"/>
    <w:basedOn w:val="Normal"/>
    <w:next w:val="Normal"/>
    <w:link w:val="Heading4Char"/>
    <w:uiPriority w:val="9"/>
    <w:unhideWhenUsed/>
    <w:qFormat/>
    <w:rsid w:val="00334C0E"/>
    <w:pPr>
      <w:keepNext/>
      <w:keepLines/>
      <w:spacing w:before="40" w:after="0"/>
      <w:ind w:left="720"/>
      <w:outlineLvl w:val="3"/>
    </w:pPr>
    <w:rPr>
      <w:rFonts w:asciiTheme="majorHAnsi" w:eastAsiaTheme="majorEastAsia" w:hAnsiTheme="majorHAnsi" w:cstheme="majorBidi"/>
      <w:i/>
      <w:iCs/>
      <w:color w:val="365F91" w:themeColor="accent1" w:themeShade="BF"/>
      <w:u w:val="single"/>
    </w:rPr>
  </w:style>
  <w:style w:type="paragraph" w:styleId="Heading5">
    <w:name w:val="heading 5"/>
    <w:basedOn w:val="Normal"/>
    <w:next w:val="Normal"/>
    <w:link w:val="Heading5Char"/>
    <w:uiPriority w:val="9"/>
    <w:unhideWhenUsed/>
    <w:qFormat/>
    <w:rsid w:val="00C5309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9E7891"/>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6368C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5A53"/>
    <w:rPr>
      <w:rFonts w:asciiTheme="majorHAnsi" w:eastAsiaTheme="majorEastAsia" w:hAnsiTheme="majorHAnsi" w:cstheme="majorBidi"/>
      <w:b/>
      <w:bCs/>
      <w:color w:val="365F91" w:themeColor="accent1" w:themeShade="BF"/>
      <w:sz w:val="24"/>
      <w:szCs w:val="24"/>
    </w:rPr>
  </w:style>
  <w:style w:type="character" w:customStyle="1" w:styleId="Heading1Char">
    <w:name w:val="Heading 1 Char"/>
    <w:basedOn w:val="DefaultParagraphFont"/>
    <w:link w:val="Heading1"/>
    <w:uiPriority w:val="9"/>
    <w:rsid w:val="00D42C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nhideWhenUsed/>
    <w:rsid w:val="001018ED"/>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018ED"/>
    <w:rPr>
      <w:rFonts w:ascii="Times New Roman" w:eastAsia="Times New Roman" w:hAnsi="Times New Roman" w:cs="Times New Roman"/>
      <w:sz w:val="24"/>
      <w:szCs w:val="20"/>
    </w:rPr>
  </w:style>
  <w:style w:type="paragraph" w:customStyle="1" w:styleId="InstructionText">
    <w:name w:val="Instruction Text"/>
    <w:basedOn w:val="Normal"/>
    <w:rsid w:val="00E70CD6"/>
    <w:pPr>
      <w:spacing w:after="0" w:line="240" w:lineRule="atLeast"/>
    </w:pPr>
    <w:rPr>
      <w:rFonts w:ascii="Tahoma" w:eastAsia="Times New Roman" w:hAnsi="Tahoma" w:cs="Times New Roman"/>
      <w:color w:val="000000"/>
      <w:sz w:val="18"/>
      <w:szCs w:val="20"/>
    </w:rPr>
  </w:style>
  <w:style w:type="paragraph" w:customStyle="1" w:styleId="StyleHeading1BottomSinglesolidlineGray-5015ptLin">
    <w:name w:val="Style Heading 1 + Bottom: (Single solid line Gray-50%  1.5 pt Lin..."/>
    <w:basedOn w:val="Heading1"/>
    <w:rsid w:val="005A46EC"/>
    <w:pPr>
      <w:keepLines w:val="0"/>
      <w:pBdr>
        <w:bottom w:val="single" w:sz="12" w:space="1" w:color="808080"/>
      </w:pBdr>
      <w:spacing w:before="240" w:after="60" w:line="240" w:lineRule="auto"/>
    </w:pPr>
    <w:rPr>
      <w:rFonts w:ascii="Arial" w:eastAsia="Times New Roman" w:hAnsi="Arial" w:cs="Times New Roman"/>
      <w:smallCaps/>
      <w:color w:val="AF1E23"/>
      <w:kern w:val="32"/>
      <w:sz w:val="32"/>
      <w:szCs w:val="20"/>
    </w:rPr>
  </w:style>
  <w:style w:type="paragraph" w:customStyle="1" w:styleId="SignatureBlock">
    <w:name w:val="Signature Block"/>
    <w:basedOn w:val="Normal"/>
    <w:rsid w:val="004E0911"/>
    <w:pPr>
      <w:tabs>
        <w:tab w:val="left" w:pos="1440"/>
        <w:tab w:val="left" w:leader="underscore" w:pos="2880"/>
      </w:tabs>
      <w:overflowPunct w:val="0"/>
      <w:autoSpaceDE w:val="0"/>
      <w:autoSpaceDN w:val="0"/>
      <w:adjustRightInd w:val="0"/>
      <w:spacing w:before="60" w:after="60" w:line="240" w:lineRule="auto"/>
    </w:pPr>
    <w:rPr>
      <w:rFonts w:ascii="Arial" w:eastAsia="Times New Roman" w:hAnsi="Arial" w:cs="Times New Roman"/>
      <w:b/>
      <w:sz w:val="20"/>
      <w:szCs w:val="20"/>
      <w:lang w:val="en-CA"/>
    </w:rPr>
  </w:style>
  <w:style w:type="paragraph" w:styleId="BalloonText">
    <w:name w:val="Balloon Text"/>
    <w:basedOn w:val="Normal"/>
    <w:link w:val="BalloonTextChar"/>
    <w:uiPriority w:val="99"/>
    <w:semiHidden/>
    <w:unhideWhenUsed/>
    <w:rsid w:val="00FD5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38E"/>
    <w:rPr>
      <w:rFonts w:ascii="Tahoma" w:hAnsi="Tahoma" w:cs="Tahoma"/>
      <w:sz w:val="16"/>
      <w:szCs w:val="16"/>
    </w:rPr>
  </w:style>
  <w:style w:type="table" w:styleId="TableGrid">
    <w:name w:val="Table Grid"/>
    <w:basedOn w:val="TableNormal"/>
    <w:uiPriority w:val="59"/>
    <w:rsid w:val="00560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66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0AF"/>
  </w:style>
  <w:style w:type="paragraph" w:styleId="Footer">
    <w:name w:val="footer"/>
    <w:basedOn w:val="Normal"/>
    <w:link w:val="FooterChar"/>
    <w:uiPriority w:val="99"/>
    <w:unhideWhenUsed/>
    <w:rsid w:val="00566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0AF"/>
  </w:style>
  <w:style w:type="character" w:styleId="Hyperlink">
    <w:name w:val="Hyperlink"/>
    <w:basedOn w:val="DefaultParagraphFont"/>
    <w:uiPriority w:val="99"/>
    <w:unhideWhenUsed/>
    <w:rsid w:val="005660AF"/>
    <w:rPr>
      <w:color w:val="548DD4" w:themeColor="text2" w:themeTint="99"/>
      <w:u w:val="single"/>
    </w:rPr>
  </w:style>
  <w:style w:type="paragraph" w:styleId="TOCHeading">
    <w:name w:val="TOC Heading"/>
    <w:basedOn w:val="Heading1"/>
    <w:next w:val="Normal"/>
    <w:uiPriority w:val="39"/>
    <w:unhideWhenUsed/>
    <w:qFormat/>
    <w:rsid w:val="005660A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5660AF"/>
    <w:pPr>
      <w:spacing w:after="100" w:line="300" w:lineRule="auto"/>
    </w:pPr>
    <w:rPr>
      <w:rFonts w:eastAsiaTheme="minorEastAsia"/>
      <w:sz w:val="17"/>
      <w:szCs w:val="17"/>
      <w:lang w:eastAsia="ja-JP"/>
    </w:rPr>
  </w:style>
  <w:style w:type="paragraph" w:styleId="TOC2">
    <w:name w:val="toc 2"/>
    <w:basedOn w:val="Normal"/>
    <w:next w:val="Normal"/>
    <w:autoRedefine/>
    <w:uiPriority w:val="39"/>
    <w:unhideWhenUsed/>
    <w:rsid w:val="005660AF"/>
    <w:pPr>
      <w:spacing w:after="100" w:line="300" w:lineRule="auto"/>
      <w:ind w:left="170"/>
    </w:pPr>
    <w:rPr>
      <w:rFonts w:eastAsiaTheme="minorEastAsia"/>
      <w:sz w:val="17"/>
      <w:szCs w:val="17"/>
      <w:lang w:eastAsia="ja-JP"/>
    </w:rPr>
  </w:style>
  <w:style w:type="paragraph" w:styleId="TOC3">
    <w:name w:val="toc 3"/>
    <w:basedOn w:val="Normal"/>
    <w:next w:val="Normal"/>
    <w:autoRedefine/>
    <w:uiPriority w:val="39"/>
    <w:unhideWhenUsed/>
    <w:rsid w:val="00CB2086"/>
    <w:pPr>
      <w:spacing w:after="100" w:line="300" w:lineRule="auto"/>
      <w:ind w:left="340"/>
    </w:pPr>
    <w:rPr>
      <w:rFonts w:eastAsiaTheme="minorEastAsia"/>
      <w:b/>
      <w:bCs/>
      <w:color w:val="FFFFFF" w:themeColor="background1"/>
      <w:sz w:val="16"/>
      <w:szCs w:val="16"/>
      <w:lang w:eastAsia="ja-JP"/>
    </w:rPr>
  </w:style>
  <w:style w:type="paragraph" w:styleId="ListParagraph">
    <w:name w:val="List Paragraph"/>
    <w:basedOn w:val="Normal"/>
    <w:link w:val="ListParagraphChar"/>
    <w:uiPriority w:val="34"/>
    <w:qFormat/>
    <w:rsid w:val="005660AF"/>
    <w:pPr>
      <w:ind w:left="720"/>
      <w:contextualSpacing/>
    </w:pPr>
  </w:style>
  <w:style w:type="paragraph" w:styleId="NoSpacing">
    <w:name w:val="No Spacing"/>
    <w:uiPriority w:val="1"/>
    <w:qFormat/>
    <w:rsid w:val="00293C63"/>
    <w:pPr>
      <w:spacing w:after="0" w:line="240" w:lineRule="auto"/>
    </w:pPr>
    <w:rPr>
      <w:color w:val="1F497D" w:themeColor="text2"/>
      <w:sz w:val="20"/>
      <w:szCs w:val="20"/>
    </w:rPr>
  </w:style>
  <w:style w:type="character" w:customStyle="1" w:styleId="Heading3Char">
    <w:name w:val="Heading 3 Char"/>
    <w:basedOn w:val="DefaultParagraphFont"/>
    <w:link w:val="Heading3"/>
    <w:uiPriority w:val="9"/>
    <w:rsid w:val="00C541CF"/>
    <w:rPr>
      <w:rFonts w:asciiTheme="majorHAnsi" w:eastAsiaTheme="majorEastAsia" w:hAnsiTheme="majorHAnsi" w:cstheme="majorBidi"/>
      <w:b/>
      <w:bCs/>
      <w:color w:val="0D0D0D" w:themeColor="text1" w:themeTint="F2"/>
      <w:sz w:val="24"/>
      <w:szCs w:val="24"/>
      <w:u w:val="single"/>
    </w:rPr>
  </w:style>
  <w:style w:type="character" w:customStyle="1" w:styleId="apple-converted-space">
    <w:name w:val="apple-converted-space"/>
    <w:basedOn w:val="DefaultParagraphFont"/>
    <w:rsid w:val="00822F15"/>
  </w:style>
  <w:style w:type="character" w:styleId="FollowedHyperlink">
    <w:name w:val="FollowedHyperlink"/>
    <w:basedOn w:val="DefaultParagraphFont"/>
    <w:uiPriority w:val="99"/>
    <w:semiHidden/>
    <w:unhideWhenUsed/>
    <w:rsid w:val="001752AC"/>
    <w:rPr>
      <w:color w:val="800080" w:themeColor="followedHyperlink"/>
      <w:u w:val="single"/>
    </w:rPr>
  </w:style>
  <w:style w:type="character" w:styleId="CommentReference">
    <w:name w:val="annotation reference"/>
    <w:basedOn w:val="DefaultParagraphFont"/>
    <w:uiPriority w:val="99"/>
    <w:semiHidden/>
    <w:unhideWhenUsed/>
    <w:rsid w:val="00DF4618"/>
    <w:rPr>
      <w:sz w:val="16"/>
      <w:szCs w:val="16"/>
    </w:rPr>
  </w:style>
  <w:style w:type="paragraph" w:styleId="CommentText">
    <w:name w:val="annotation text"/>
    <w:basedOn w:val="Normal"/>
    <w:link w:val="CommentTextChar"/>
    <w:uiPriority w:val="99"/>
    <w:semiHidden/>
    <w:unhideWhenUsed/>
    <w:rsid w:val="00DF4618"/>
    <w:pPr>
      <w:spacing w:line="240" w:lineRule="auto"/>
    </w:pPr>
    <w:rPr>
      <w:sz w:val="20"/>
      <w:szCs w:val="20"/>
    </w:rPr>
  </w:style>
  <w:style w:type="character" w:customStyle="1" w:styleId="CommentTextChar">
    <w:name w:val="Comment Text Char"/>
    <w:basedOn w:val="DefaultParagraphFont"/>
    <w:link w:val="CommentText"/>
    <w:uiPriority w:val="99"/>
    <w:semiHidden/>
    <w:rsid w:val="00DF4618"/>
    <w:rPr>
      <w:sz w:val="20"/>
      <w:szCs w:val="20"/>
    </w:rPr>
  </w:style>
  <w:style w:type="paragraph" w:styleId="CommentSubject">
    <w:name w:val="annotation subject"/>
    <w:basedOn w:val="CommentText"/>
    <w:next w:val="CommentText"/>
    <w:link w:val="CommentSubjectChar"/>
    <w:uiPriority w:val="99"/>
    <w:semiHidden/>
    <w:unhideWhenUsed/>
    <w:rsid w:val="00DF4618"/>
    <w:rPr>
      <w:b/>
      <w:bCs/>
    </w:rPr>
  </w:style>
  <w:style w:type="character" w:customStyle="1" w:styleId="CommentSubjectChar">
    <w:name w:val="Comment Subject Char"/>
    <w:basedOn w:val="CommentTextChar"/>
    <w:link w:val="CommentSubject"/>
    <w:uiPriority w:val="99"/>
    <w:semiHidden/>
    <w:rsid w:val="00DF4618"/>
    <w:rPr>
      <w:b/>
      <w:bCs/>
      <w:sz w:val="20"/>
      <w:szCs w:val="20"/>
    </w:rPr>
  </w:style>
  <w:style w:type="character" w:customStyle="1" w:styleId="Heading4Char">
    <w:name w:val="Heading 4 Char"/>
    <w:basedOn w:val="DefaultParagraphFont"/>
    <w:link w:val="Heading4"/>
    <w:uiPriority w:val="9"/>
    <w:rsid w:val="00334C0E"/>
    <w:rPr>
      <w:rFonts w:asciiTheme="majorHAnsi" w:eastAsiaTheme="majorEastAsia" w:hAnsiTheme="majorHAnsi" w:cstheme="majorBidi"/>
      <w:i/>
      <w:iCs/>
      <w:color w:val="365F91" w:themeColor="accent1" w:themeShade="BF"/>
      <w:u w:val="single"/>
    </w:rPr>
  </w:style>
  <w:style w:type="character" w:customStyle="1" w:styleId="Heading5Char">
    <w:name w:val="Heading 5 Char"/>
    <w:basedOn w:val="DefaultParagraphFont"/>
    <w:link w:val="Heading5"/>
    <w:uiPriority w:val="9"/>
    <w:rsid w:val="00C5309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9E7891"/>
    <w:rPr>
      <w:rFonts w:asciiTheme="majorHAnsi" w:eastAsiaTheme="majorEastAsia" w:hAnsiTheme="majorHAnsi" w:cstheme="majorBidi"/>
      <w:color w:val="243F60" w:themeColor="accent1" w:themeShade="7F"/>
    </w:rPr>
  </w:style>
  <w:style w:type="character" w:customStyle="1" w:styleId="ListParagraphChar">
    <w:name w:val="List Paragraph Char"/>
    <w:basedOn w:val="DefaultParagraphFont"/>
    <w:link w:val="ListParagraph"/>
    <w:uiPriority w:val="34"/>
    <w:locked/>
    <w:rsid w:val="00AE1AED"/>
  </w:style>
  <w:style w:type="character" w:customStyle="1" w:styleId="Heading7Char">
    <w:name w:val="Heading 7 Char"/>
    <w:basedOn w:val="DefaultParagraphFont"/>
    <w:link w:val="Heading7"/>
    <w:uiPriority w:val="9"/>
    <w:rsid w:val="006368CD"/>
    <w:rPr>
      <w:rFonts w:asciiTheme="majorHAnsi" w:eastAsiaTheme="majorEastAsia" w:hAnsiTheme="majorHAnsi" w:cstheme="majorBidi"/>
      <w:i/>
      <w:iCs/>
      <w:color w:val="243F60" w:themeColor="accent1" w:themeShade="7F"/>
    </w:rPr>
  </w:style>
  <w:style w:type="paragraph" w:styleId="TOC4">
    <w:name w:val="toc 4"/>
    <w:basedOn w:val="Normal"/>
    <w:next w:val="Normal"/>
    <w:autoRedefine/>
    <w:uiPriority w:val="39"/>
    <w:unhideWhenUsed/>
    <w:rsid w:val="00A33F95"/>
    <w:pPr>
      <w:tabs>
        <w:tab w:val="left" w:pos="1760"/>
        <w:tab w:val="right" w:leader="dot" w:pos="9530"/>
      </w:tabs>
      <w:spacing w:after="100"/>
      <w:ind w:left="660"/>
    </w:pPr>
    <w:rPr>
      <w:b/>
      <w:bCs/>
      <w:noProof/>
      <w:sz w:val="16"/>
      <w:szCs w:val="16"/>
    </w:rPr>
  </w:style>
  <w:style w:type="paragraph" w:styleId="NormalWeb">
    <w:name w:val="Normal (Web)"/>
    <w:basedOn w:val="Normal"/>
    <w:uiPriority w:val="99"/>
    <w:semiHidden/>
    <w:unhideWhenUsed/>
    <w:rsid w:val="004856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0716">
      <w:bodyDiv w:val="1"/>
      <w:marLeft w:val="0"/>
      <w:marRight w:val="0"/>
      <w:marTop w:val="0"/>
      <w:marBottom w:val="0"/>
      <w:divBdr>
        <w:top w:val="none" w:sz="0" w:space="0" w:color="auto"/>
        <w:left w:val="none" w:sz="0" w:space="0" w:color="auto"/>
        <w:bottom w:val="none" w:sz="0" w:space="0" w:color="auto"/>
        <w:right w:val="none" w:sz="0" w:space="0" w:color="auto"/>
      </w:divBdr>
    </w:div>
    <w:div w:id="134955792">
      <w:bodyDiv w:val="1"/>
      <w:marLeft w:val="0"/>
      <w:marRight w:val="0"/>
      <w:marTop w:val="0"/>
      <w:marBottom w:val="0"/>
      <w:divBdr>
        <w:top w:val="none" w:sz="0" w:space="0" w:color="auto"/>
        <w:left w:val="none" w:sz="0" w:space="0" w:color="auto"/>
        <w:bottom w:val="none" w:sz="0" w:space="0" w:color="auto"/>
        <w:right w:val="none" w:sz="0" w:space="0" w:color="auto"/>
      </w:divBdr>
    </w:div>
    <w:div w:id="135607738">
      <w:bodyDiv w:val="1"/>
      <w:marLeft w:val="0"/>
      <w:marRight w:val="0"/>
      <w:marTop w:val="0"/>
      <w:marBottom w:val="0"/>
      <w:divBdr>
        <w:top w:val="none" w:sz="0" w:space="0" w:color="auto"/>
        <w:left w:val="none" w:sz="0" w:space="0" w:color="auto"/>
        <w:bottom w:val="none" w:sz="0" w:space="0" w:color="auto"/>
        <w:right w:val="none" w:sz="0" w:space="0" w:color="auto"/>
      </w:divBdr>
    </w:div>
    <w:div w:id="232587355">
      <w:bodyDiv w:val="1"/>
      <w:marLeft w:val="0"/>
      <w:marRight w:val="0"/>
      <w:marTop w:val="0"/>
      <w:marBottom w:val="0"/>
      <w:divBdr>
        <w:top w:val="none" w:sz="0" w:space="0" w:color="auto"/>
        <w:left w:val="none" w:sz="0" w:space="0" w:color="auto"/>
        <w:bottom w:val="none" w:sz="0" w:space="0" w:color="auto"/>
        <w:right w:val="none" w:sz="0" w:space="0" w:color="auto"/>
      </w:divBdr>
    </w:div>
    <w:div w:id="235868429">
      <w:bodyDiv w:val="1"/>
      <w:marLeft w:val="0"/>
      <w:marRight w:val="0"/>
      <w:marTop w:val="0"/>
      <w:marBottom w:val="0"/>
      <w:divBdr>
        <w:top w:val="none" w:sz="0" w:space="0" w:color="auto"/>
        <w:left w:val="none" w:sz="0" w:space="0" w:color="auto"/>
        <w:bottom w:val="none" w:sz="0" w:space="0" w:color="auto"/>
        <w:right w:val="none" w:sz="0" w:space="0" w:color="auto"/>
      </w:divBdr>
      <w:divsChild>
        <w:div w:id="1671786987">
          <w:marLeft w:val="0"/>
          <w:marRight w:val="0"/>
          <w:marTop w:val="0"/>
          <w:marBottom w:val="0"/>
          <w:divBdr>
            <w:top w:val="none" w:sz="0" w:space="0" w:color="auto"/>
            <w:left w:val="none" w:sz="0" w:space="0" w:color="auto"/>
            <w:bottom w:val="none" w:sz="0" w:space="0" w:color="auto"/>
            <w:right w:val="none" w:sz="0" w:space="0" w:color="auto"/>
          </w:divBdr>
        </w:div>
      </w:divsChild>
    </w:div>
    <w:div w:id="283124611">
      <w:bodyDiv w:val="1"/>
      <w:marLeft w:val="0"/>
      <w:marRight w:val="0"/>
      <w:marTop w:val="0"/>
      <w:marBottom w:val="0"/>
      <w:divBdr>
        <w:top w:val="none" w:sz="0" w:space="0" w:color="auto"/>
        <w:left w:val="none" w:sz="0" w:space="0" w:color="auto"/>
        <w:bottom w:val="none" w:sz="0" w:space="0" w:color="auto"/>
        <w:right w:val="none" w:sz="0" w:space="0" w:color="auto"/>
      </w:divBdr>
    </w:div>
    <w:div w:id="352340805">
      <w:bodyDiv w:val="1"/>
      <w:marLeft w:val="0"/>
      <w:marRight w:val="0"/>
      <w:marTop w:val="0"/>
      <w:marBottom w:val="0"/>
      <w:divBdr>
        <w:top w:val="none" w:sz="0" w:space="0" w:color="auto"/>
        <w:left w:val="none" w:sz="0" w:space="0" w:color="auto"/>
        <w:bottom w:val="none" w:sz="0" w:space="0" w:color="auto"/>
        <w:right w:val="none" w:sz="0" w:space="0" w:color="auto"/>
      </w:divBdr>
    </w:div>
    <w:div w:id="382676005">
      <w:bodyDiv w:val="1"/>
      <w:marLeft w:val="0"/>
      <w:marRight w:val="0"/>
      <w:marTop w:val="0"/>
      <w:marBottom w:val="0"/>
      <w:divBdr>
        <w:top w:val="none" w:sz="0" w:space="0" w:color="auto"/>
        <w:left w:val="none" w:sz="0" w:space="0" w:color="auto"/>
        <w:bottom w:val="none" w:sz="0" w:space="0" w:color="auto"/>
        <w:right w:val="none" w:sz="0" w:space="0" w:color="auto"/>
      </w:divBdr>
    </w:div>
    <w:div w:id="439908700">
      <w:bodyDiv w:val="1"/>
      <w:marLeft w:val="0"/>
      <w:marRight w:val="0"/>
      <w:marTop w:val="0"/>
      <w:marBottom w:val="0"/>
      <w:divBdr>
        <w:top w:val="none" w:sz="0" w:space="0" w:color="auto"/>
        <w:left w:val="none" w:sz="0" w:space="0" w:color="auto"/>
        <w:bottom w:val="none" w:sz="0" w:space="0" w:color="auto"/>
        <w:right w:val="none" w:sz="0" w:space="0" w:color="auto"/>
      </w:divBdr>
    </w:div>
    <w:div w:id="493254186">
      <w:bodyDiv w:val="1"/>
      <w:marLeft w:val="0"/>
      <w:marRight w:val="0"/>
      <w:marTop w:val="0"/>
      <w:marBottom w:val="0"/>
      <w:divBdr>
        <w:top w:val="none" w:sz="0" w:space="0" w:color="auto"/>
        <w:left w:val="none" w:sz="0" w:space="0" w:color="auto"/>
        <w:bottom w:val="none" w:sz="0" w:space="0" w:color="auto"/>
        <w:right w:val="none" w:sz="0" w:space="0" w:color="auto"/>
      </w:divBdr>
    </w:div>
    <w:div w:id="579801828">
      <w:bodyDiv w:val="1"/>
      <w:marLeft w:val="0"/>
      <w:marRight w:val="0"/>
      <w:marTop w:val="0"/>
      <w:marBottom w:val="0"/>
      <w:divBdr>
        <w:top w:val="none" w:sz="0" w:space="0" w:color="auto"/>
        <w:left w:val="none" w:sz="0" w:space="0" w:color="auto"/>
        <w:bottom w:val="none" w:sz="0" w:space="0" w:color="auto"/>
        <w:right w:val="none" w:sz="0" w:space="0" w:color="auto"/>
      </w:divBdr>
    </w:div>
    <w:div w:id="580262449">
      <w:bodyDiv w:val="1"/>
      <w:marLeft w:val="0"/>
      <w:marRight w:val="0"/>
      <w:marTop w:val="0"/>
      <w:marBottom w:val="0"/>
      <w:divBdr>
        <w:top w:val="none" w:sz="0" w:space="0" w:color="auto"/>
        <w:left w:val="none" w:sz="0" w:space="0" w:color="auto"/>
        <w:bottom w:val="none" w:sz="0" w:space="0" w:color="auto"/>
        <w:right w:val="none" w:sz="0" w:space="0" w:color="auto"/>
      </w:divBdr>
    </w:div>
    <w:div w:id="700322111">
      <w:bodyDiv w:val="1"/>
      <w:marLeft w:val="0"/>
      <w:marRight w:val="0"/>
      <w:marTop w:val="0"/>
      <w:marBottom w:val="0"/>
      <w:divBdr>
        <w:top w:val="none" w:sz="0" w:space="0" w:color="auto"/>
        <w:left w:val="none" w:sz="0" w:space="0" w:color="auto"/>
        <w:bottom w:val="none" w:sz="0" w:space="0" w:color="auto"/>
        <w:right w:val="none" w:sz="0" w:space="0" w:color="auto"/>
      </w:divBdr>
    </w:div>
    <w:div w:id="766847472">
      <w:bodyDiv w:val="1"/>
      <w:marLeft w:val="0"/>
      <w:marRight w:val="0"/>
      <w:marTop w:val="0"/>
      <w:marBottom w:val="0"/>
      <w:divBdr>
        <w:top w:val="none" w:sz="0" w:space="0" w:color="auto"/>
        <w:left w:val="none" w:sz="0" w:space="0" w:color="auto"/>
        <w:bottom w:val="none" w:sz="0" w:space="0" w:color="auto"/>
        <w:right w:val="none" w:sz="0" w:space="0" w:color="auto"/>
      </w:divBdr>
    </w:div>
    <w:div w:id="820973382">
      <w:bodyDiv w:val="1"/>
      <w:marLeft w:val="0"/>
      <w:marRight w:val="0"/>
      <w:marTop w:val="0"/>
      <w:marBottom w:val="0"/>
      <w:divBdr>
        <w:top w:val="none" w:sz="0" w:space="0" w:color="auto"/>
        <w:left w:val="none" w:sz="0" w:space="0" w:color="auto"/>
        <w:bottom w:val="none" w:sz="0" w:space="0" w:color="auto"/>
        <w:right w:val="none" w:sz="0" w:space="0" w:color="auto"/>
      </w:divBdr>
    </w:div>
    <w:div w:id="891691390">
      <w:bodyDiv w:val="1"/>
      <w:marLeft w:val="0"/>
      <w:marRight w:val="0"/>
      <w:marTop w:val="0"/>
      <w:marBottom w:val="0"/>
      <w:divBdr>
        <w:top w:val="none" w:sz="0" w:space="0" w:color="auto"/>
        <w:left w:val="none" w:sz="0" w:space="0" w:color="auto"/>
        <w:bottom w:val="none" w:sz="0" w:space="0" w:color="auto"/>
        <w:right w:val="none" w:sz="0" w:space="0" w:color="auto"/>
      </w:divBdr>
    </w:div>
    <w:div w:id="997004567">
      <w:bodyDiv w:val="1"/>
      <w:marLeft w:val="0"/>
      <w:marRight w:val="0"/>
      <w:marTop w:val="0"/>
      <w:marBottom w:val="0"/>
      <w:divBdr>
        <w:top w:val="none" w:sz="0" w:space="0" w:color="auto"/>
        <w:left w:val="none" w:sz="0" w:space="0" w:color="auto"/>
        <w:bottom w:val="none" w:sz="0" w:space="0" w:color="auto"/>
        <w:right w:val="none" w:sz="0" w:space="0" w:color="auto"/>
      </w:divBdr>
    </w:div>
    <w:div w:id="1038509069">
      <w:bodyDiv w:val="1"/>
      <w:marLeft w:val="0"/>
      <w:marRight w:val="0"/>
      <w:marTop w:val="0"/>
      <w:marBottom w:val="0"/>
      <w:divBdr>
        <w:top w:val="none" w:sz="0" w:space="0" w:color="auto"/>
        <w:left w:val="none" w:sz="0" w:space="0" w:color="auto"/>
        <w:bottom w:val="none" w:sz="0" w:space="0" w:color="auto"/>
        <w:right w:val="none" w:sz="0" w:space="0" w:color="auto"/>
      </w:divBdr>
    </w:div>
    <w:div w:id="1090202983">
      <w:bodyDiv w:val="1"/>
      <w:marLeft w:val="0"/>
      <w:marRight w:val="0"/>
      <w:marTop w:val="0"/>
      <w:marBottom w:val="0"/>
      <w:divBdr>
        <w:top w:val="none" w:sz="0" w:space="0" w:color="auto"/>
        <w:left w:val="none" w:sz="0" w:space="0" w:color="auto"/>
        <w:bottom w:val="none" w:sz="0" w:space="0" w:color="auto"/>
        <w:right w:val="none" w:sz="0" w:space="0" w:color="auto"/>
      </w:divBdr>
    </w:div>
    <w:div w:id="1091047913">
      <w:bodyDiv w:val="1"/>
      <w:marLeft w:val="0"/>
      <w:marRight w:val="0"/>
      <w:marTop w:val="0"/>
      <w:marBottom w:val="0"/>
      <w:divBdr>
        <w:top w:val="none" w:sz="0" w:space="0" w:color="auto"/>
        <w:left w:val="none" w:sz="0" w:space="0" w:color="auto"/>
        <w:bottom w:val="none" w:sz="0" w:space="0" w:color="auto"/>
        <w:right w:val="none" w:sz="0" w:space="0" w:color="auto"/>
      </w:divBdr>
    </w:div>
    <w:div w:id="1092310968">
      <w:bodyDiv w:val="1"/>
      <w:marLeft w:val="0"/>
      <w:marRight w:val="0"/>
      <w:marTop w:val="0"/>
      <w:marBottom w:val="0"/>
      <w:divBdr>
        <w:top w:val="none" w:sz="0" w:space="0" w:color="auto"/>
        <w:left w:val="none" w:sz="0" w:space="0" w:color="auto"/>
        <w:bottom w:val="none" w:sz="0" w:space="0" w:color="auto"/>
        <w:right w:val="none" w:sz="0" w:space="0" w:color="auto"/>
      </w:divBdr>
    </w:div>
    <w:div w:id="1112238767">
      <w:bodyDiv w:val="1"/>
      <w:marLeft w:val="0"/>
      <w:marRight w:val="0"/>
      <w:marTop w:val="0"/>
      <w:marBottom w:val="0"/>
      <w:divBdr>
        <w:top w:val="none" w:sz="0" w:space="0" w:color="auto"/>
        <w:left w:val="none" w:sz="0" w:space="0" w:color="auto"/>
        <w:bottom w:val="none" w:sz="0" w:space="0" w:color="auto"/>
        <w:right w:val="none" w:sz="0" w:space="0" w:color="auto"/>
      </w:divBdr>
    </w:div>
    <w:div w:id="1127312228">
      <w:bodyDiv w:val="1"/>
      <w:marLeft w:val="0"/>
      <w:marRight w:val="0"/>
      <w:marTop w:val="0"/>
      <w:marBottom w:val="0"/>
      <w:divBdr>
        <w:top w:val="none" w:sz="0" w:space="0" w:color="auto"/>
        <w:left w:val="none" w:sz="0" w:space="0" w:color="auto"/>
        <w:bottom w:val="none" w:sz="0" w:space="0" w:color="auto"/>
        <w:right w:val="none" w:sz="0" w:space="0" w:color="auto"/>
      </w:divBdr>
    </w:div>
    <w:div w:id="1197237915">
      <w:bodyDiv w:val="1"/>
      <w:marLeft w:val="0"/>
      <w:marRight w:val="0"/>
      <w:marTop w:val="0"/>
      <w:marBottom w:val="0"/>
      <w:divBdr>
        <w:top w:val="none" w:sz="0" w:space="0" w:color="auto"/>
        <w:left w:val="none" w:sz="0" w:space="0" w:color="auto"/>
        <w:bottom w:val="none" w:sz="0" w:space="0" w:color="auto"/>
        <w:right w:val="none" w:sz="0" w:space="0" w:color="auto"/>
      </w:divBdr>
    </w:div>
    <w:div w:id="1215046974">
      <w:bodyDiv w:val="1"/>
      <w:marLeft w:val="0"/>
      <w:marRight w:val="0"/>
      <w:marTop w:val="0"/>
      <w:marBottom w:val="0"/>
      <w:divBdr>
        <w:top w:val="none" w:sz="0" w:space="0" w:color="auto"/>
        <w:left w:val="none" w:sz="0" w:space="0" w:color="auto"/>
        <w:bottom w:val="none" w:sz="0" w:space="0" w:color="auto"/>
        <w:right w:val="none" w:sz="0" w:space="0" w:color="auto"/>
      </w:divBdr>
    </w:div>
    <w:div w:id="1315522890">
      <w:bodyDiv w:val="1"/>
      <w:marLeft w:val="0"/>
      <w:marRight w:val="0"/>
      <w:marTop w:val="0"/>
      <w:marBottom w:val="0"/>
      <w:divBdr>
        <w:top w:val="none" w:sz="0" w:space="0" w:color="auto"/>
        <w:left w:val="none" w:sz="0" w:space="0" w:color="auto"/>
        <w:bottom w:val="none" w:sz="0" w:space="0" w:color="auto"/>
        <w:right w:val="none" w:sz="0" w:space="0" w:color="auto"/>
      </w:divBdr>
    </w:div>
    <w:div w:id="1331252116">
      <w:bodyDiv w:val="1"/>
      <w:marLeft w:val="0"/>
      <w:marRight w:val="0"/>
      <w:marTop w:val="0"/>
      <w:marBottom w:val="0"/>
      <w:divBdr>
        <w:top w:val="none" w:sz="0" w:space="0" w:color="auto"/>
        <w:left w:val="none" w:sz="0" w:space="0" w:color="auto"/>
        <w:bottom w:val="none" w:sz="0" w:space="0" w:color="auto"/>
        <w:right w:val="none" w:sz="0" w:space="0" w:color="auto"/>
      </w:divBdr>
    </w:div>
    <w:div w:id="1454130074">
      <w:bodyDiv w:val="1"/>
      <w:marLeft w:val="0"/>
      <w:marRight w:val="0"/>
      <w:marTop w:val="0"/>
      <w:marBottom w:val="0"/>
      <w:divBdr>
        <w:top w:val="none" w:sz="0" w:space="0" w:color="auto"/>
        <w:left w:val="none" w:sz="0" w:space="0" w:color="auto"/>
        <w:bottom w:val="none" w:sz="0" w:space="0" w:color="auto"/>
        <w:right w:val="none" w:sz="0" w:space="0" w:color="auto"/>
      </w:divBdr>
    </w:div>
    <w:div w:id="1461681511">
      <w:bodyDiv w:val="1"/>
      <w:marLeft w:val="0"/>
      <w:marRight w:val="0"/>
      <w:marTop w:val="0"/>
      <w:marBottom w:val="0"/>
      <w:divBdr>
        <w:top w:val="none" w:sz="0" w:space="0" w:color="auto"/>
        <w:left w:val="none" w:sz="0" w:space="0" w:color="auto"/>
        <w:bottom w:val="none" w:sz="0" w:space="0" w:color="auto"/>
        <w:right w:val="none" w:sz="0" w:space="0" w:color="auto"/>
      </w:divBdr>
    </w:div>
    <w:div w:id="1730954665">
      <w:bodyDiv w:val="1"/>
      <w:marLeft w:val="0"/>
      <w:marRight w:val="0"/>
      <w:marTop w:val="0"/>
      <w:marBottom w:val="0"/>
      <w:divBdr>
        <w:top w:val="none" w:sz="0" w:space="0" w:color="auto"/>
        <w:left w:val="none" w:sz="0" w:space="0" w:color="auto"/>
        <w:bottom w:val="none" w:sz="0" w:space="0" w:color="auto"/>
        <w:right w:val="none" w:sz="0" w:space="0" w:color="auto"/>
      </w:divBdr>
    </w:div>
    <w:div w:id="1757289966">
      <w:bodyDiv w:val="1"/>
      <w:marLeft w:val="0"/>
      <w:marRight w:val="0"/>
      <w:marTop w:val="0"/>
      <w:marBottom w:val="0"/>
      <w:divBdr>
        <w:top w:val="none" w:sz="0" w:space="0" w:color="auto"/>
        <w:left w:val="none" w:sz="0" w:space="0" w:color="auto"/>
        <w:bottom w:val="none" w:sz="0" w:space="0" w:color="auto"/>
        <w:right w:val="none" w:sz="0" w:space="0" w:color="auto"/>
      </w:divBdr>
    </w:div>
    <w:div w:id="1836452387">
      <w:bodyDiv w:val="1"/>
      <w:marLeft w:val="0"/>
      <w:marRight w:val="0"/>
      <w:marTop w:val="0"/>
      <w:marBottom w:val="0"/>
      <w:divBdr>
        <w:top w:val="none" w:sz="0" w:space="0" w:color="auto"/>
        <w:left w:val="none" w:sz="0" w:space="0" w:color="auto"/>
        <w:bottom w:val="none" w:sz="0" w:space="0" w:color="auto"/>
        <w:right w:val="none" w:sz="0" w:space="0" w:color="auto"/>
      </w:divBdr>
    </w:div>
    <w:div w:id="1955095578">
      <w:bodyDiv w:val="1"/>
      <w:marLeft w:val="0"/>
      <w:marRight w:val="0"/>
      <w:marTop w:val="0"/>
      <w:marBottom w:val="0"/>
      <w:divBdr>
        <w:top w:val="none" w:sz="0" w:space="0" w:color="auto"/>
        <w:left w:val="none" w:sz="0" w:space="0" w:color="auto"/>
        <w:bottom w:val="none" w:sz="0" w:space="0" w:color="auto"/>
        <w:right w:val="none" w:sz="0" w:space="0" w:color="auto"/>
      </w:divBdr>
    </w:div>
    <w:div w:id="2007318196">
      <w:bodyDiv w:val="1"/>
      <w:marLeft w:val="0"/>
      <w:marRight w:val="0"/>
      <w:marTop w:val="0"/>
      <w:marBottom w:val="0"/>
      <w:divBdr>
        <w:top w:val="none" w:sz="0" w:space="0" w:color="auto"/>
        <w:left w:val="none" w:sz="0" w:space="0" w:color="auto"/>
        <w:bottom w:val="none" w:sz="0" w:space="0" w:color="auto"/>
        <w:right w:val="none" w:sz="0" w:space="0" w:color="auto"/>
      </w:divBdr>
    </w:div>
    <w:div w:id="2030065923">
      <w:bodyDiv w:val="1"/>
      <w:marLeft w:val="0"/>
      <w:marRight w:val="0"/>
      <w:marTop w:val="0"/>
      <w:marBottom w:val="0"/>
      <w:divBdr>
        <w:top w:val="none" w:sz="0" w:space="0" w:color="auto"/>
        <w:left w:val="none" w:sz="0" w:space="0" w:color="auto"/>
        <w:bottom w:val="none" w:sz="0" w:space="0" w:color="auto"/>
        <w:right w:val="none" w:sz="0" w:space="0" w:color="auto"/>
      </w:divBdr>
    </w:div>
    <w:div w:id="206316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Proje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Business_administr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n.wikipedia.org/wiki/Project_management" TargetMode="External"/><Relationship Id="rId4" Type="http://schemas.openxmlformats.org/officeDocument/2006/relationships/settings" Target="settings.xml"/><Relationship Id="rId9" Type="http://schemas.openxmlformats.org/officeDocument/2006/relationships/hyperlink" Target="https://en.wikipedia.org/wiki/Conflict_resolu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CF930-2718-4FF7-8F1C-0959952E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28</Pages>
  <Words>4373</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Software Requirement Specification</vt:lpstr>
    </vt:vector>
  </TitlesOfParts>
  <Company/>
  <LinksUpToDate>false</LinksUpToDate>
  <CharactersWithSpaces>29242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Requirement Specification</dc:title>
  <dc:creator>Kareem Saleh Mohamed Metwally</dc:creator>
  <cp:lastModifiedBy>Eman Abdoun</cp:lastModifiedBy>
  <cp:revision>43</cp:revision>
  <cp:lastPrinted>2016-03-30T13:32:00Z</cp:lastPrinted>
  <dcterms:created xsi:type="dcterms:W3CDTF">2016-03-30T09:25:00Z</dcterms:created>
  <dcterms:modified xsi:type="dcterms:W3CDTF">2016-04-12T03:42:00Z</dcterms:modified>
</cp:coreProperties>
</file>